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9BD9538" w14:textId="45AADDCF" w:rsidR="00777CF2" w:rsidRPr="003A0923" w:rsidRDefault="00777CF2" w:rsidP="003A7024">
      <w:pPr>
        <w:pBdr>
          <w:bottom w:val="single" w:sz="4" w:space="1" w:color="auto"/>
        </w:pBdr>
        <w:spacing w:after="120" w:line="240" w:lineRule="auto"/>
        <w:jc w:val="center"/>
        <w:rPr>
          <w:rFonts w:ascii="Times New Roman" w:hAnsi="Times New Roman" w:cs="Times New Roman"/>
          <w:b/>
          <w:sz w:val="40"/>
          <w:szCs w:val="40"/>
        </w:rPr>
      </w:pPr>
      <w:r w:rsidRPr="003A0923">
        <w:rPr>
          <w:rFonts w:ascii="Times New Roman" w:hAnsi="Times New Roman" w:cs="Times New Roman"/>
          <w:b/>
          <w:sz w:val="40"/>
          <w:szCs w:val="40"/>
        </w:rPr>
        <w:t>ATEROSCLEROSI</w:t>
      </w:r>
    </w:p>
    <w:p w14:paraId="132E0F51" w14:textId="7F06CF1A" w:rsidR="003A0923" w:rsidRPr="00086CFA" w:rsidRDefault="00086CFA" w:rsidP="003A7024">
      <w:pPr>
        <w:spacing w:line="240" w:lineRule="auto"/>
        <w:jc w:val="both"/>
        <w:rPr>
          <w:rFonts w:ascii="Times New Roman" w:hAnsi="Times New Roman" w:cs="Times New Roman"/>
          <w:b/>
          <w:color w:val="000000"/>
        </w:rPr>
      </w:pPr>
      <w:r w:rsidRPr="00086CFA">
        <w:rPr>
          <w:rFonts w:ascii="Times New Roman" w:hAnsi="Times New Roman" w:cs="Times New Roman"/>
          <w:bCs/>
          <w:color w:val="000000"/>
        </w:rPr>
        <w:t>L’aterosclerosi è una</w:t>
      </w:r>
      <w:r w:rsidRPr="00086CFA">
        <w:rPr>
          <w:rFonts w:ascii="Times New Roman" w:hAnsi="Times New Roman" w:cs="Times New Roman"/>
          <w:b/>
          <w:color w:val="000000"/>
        </w:rPr>
        <w:t xml:space="preserve"> malattia infiammatoria cronica, nella quale meccanismi </w:t>
      </w:r>
      <w:proofErr w:type="spellStart"/>
      <w:r w:rsidRPr="00086CFA">
        <w:rPr>
          <w:rFonts w:ascii="Times New Roman" w:hAnsi="Times New Roman" w:cs="Times New Roman"/>
          <w:b/>
          <w:color w:val="000000"/>
        </w:rPr>
        <w:t>immuno</w:t>
      </w:r>
      <w:proofErr w:type="spellEnd"/>
      <w:r w:rsidRPr="00086CFA">
        <w:rPr>
          <w:rFonts w:ascii="Times New Roman" w:hAnsi="Times New Roman" w:cs="Times New Roman"/>
          <w:b/>
          <w:color w:val="000000"/>
        </w:rPr>
        <w:t>-infiammatori, insieme a fattori di rischio metabolici e genetici, innescano, propagano e fanno progredire le lesioni nella parete arteriosa.</w:t>
      </w:r>
    </w:p>
    <w:p w14:paraId="33923585" w14:textId="77777777" w:rsidR="00086CFA" w:rsidRPr="00086CFA" w:rsidRDefault="00086CFA" w:rsidP="003A7024">
      <w:pPr>
        <w:spacing w:after="120" w:line="240" w:lineRule="auto"/>
        <w:jc w:val="both"/>
        <w:rPr>
          <w:rFonts w:ascii="Times New Roman" w:hAnsi="Times New Roman" w:cs="Times New Roman"/>
          <w:lang w:val="it"/>
        </w:rPr>
      </w:pPr>
      <w:r w:rsidRPr="00086CFA">
        <w:rPr>
          <w:rFonts w:ascii="Times New Roman" w:hAnsi="Times New Roman" w:cs="Times New Roman"/>
          <w:lang w:val="it"/>
        </w:rPr>
        <w:t xml:space="preserve">Interessa le arterie di grosso e medio calibro, portando ad un graduale accumulo nella tonaca intima di cellule infiammatorie (macrofagi, linfociti, cellule dendritiche), cellule muscolari lisce, lipidi, collagene e </w:t>
      </w:r>
      <w:proofErr w:type="spellStart"/>
      <w:r w:rsidRPr="00086CFA">
        <w:rPr>
          <w:rFonts w:ascii="Times New Roman" w:hAnsi="Times New Roman" w:cs="Times New Roman"/>
          <w:lang w:val="it"/>
        </w:rPr>
        <w:t>ialuronati</w:t>
      </w:r>
      <w:proofErr w:type="spellEnd"/>
      <w:r w:rsidRPr="00086CFA">
        <w:rPr>
          <w:rFonts w:ascii="Times New Roman" w:hAnsi="Times New Roman" w:cs="Times New Roman"/>
          <w:lang w:val="it"/>
        </w:rPr>
        <w:t xml:space="preserve"> (solitamente presenti nella tonaca media).</w:t>
      </w:r>
    </w:p>
    <w:p w14:paraId="7D47EEB2" w14:textId="77777777" w:rsidR="00086CFA" w:rsidRPr="003A0923" w:rsidRDefault="00086CFA" w:rsidP="003A7024">
      <w:pPr>
        <w:spacing w:line="240" w:lineRule="auto"/>
        <w:jc w:val="both"/>
        <w:rPr>
          <w:rFonts w:ascii="Times New Roman" w:hAnsi="Times New Roman" w:cs="Times New Roman"/>
          <w:i/>
          <w:iCs/>
          <w:lang w:val="it"/>
        </w:rPr>
      </w:pPr>
      <w:r w:rsidRPr="003A0923">
        <w:rPr>
          <w:rFonts w:ascii="Times New Roman" w:hAnsi="Times New Roman" w:cs="Times New Roman"/>
          <w:i/>
          <w:iCs/>
          <w:lang w:val="it"/>
        </w:rPr>
        <w:t xml:space="preserve">In greco </w:t>
      </w:r>
      <w:proofErr w:type="spellStart"/>
      <w:r w:rsidRPr="003A0923">
        <w:rPr>
          <w:rFonts w:ascii="Times New Roman" w:hAnsi="Times New Roman" w:cs="Times New Roman"/>
          <w:i/>
          <w:iCs/>
          <w:lang w:val="it"/>
        </w:rPr>
        <w:t>atero</w:t>
      </w:r>
      <w:proofErr w:type="spellEnd"/>
      <w:r w:rsidRPr="003A0923">
        <w:rPr>
          <w:rFonts w:ascii="Times New Roman" w:hAnsi="Times New Roman" w:cs="Times New Roman"/>
          <w:i/>
          <w:iCs/>
          <w:lang w:val="it"/>
        </w:rPr>
        <w:t>- significa “pappa”: è l’indurimento della parete arteriosa perché c’è della pappa.</w:t>
      </w:r>
    </w:p>
    <w:p w14:paraId="235EACFE" w14:textId="77777777" w:rsidR="00086CFA" w:rsidRDefault="00086CFA" w:rsidP="003A7024">
      <w:pPr>
        <w:spacing w:line="240" w:lineRule="auto"/>
        <w:jc w:val="both"/>
        <w:rPr>
          <w:rFonts w:ascii="Times New Roman" w:hAnsi="Times New Roman" w:cs="Times New Roman"/>
          <w:color w:val="808080" w:themeColor="background1" w:themeShade="80"/>
          <w:lang w:val="it"/>
        </w:rPr>
      </w:pPr>
    </w:p>
    <w:p w14:paraId="0EA0EC80" w14:textId="77777777" w:rsidR="00086CFA" w:rsidRDefault="00086CFA" w:rsidP="003A7024">
      <w:pPr>
        <w:spacing w:line="240" w:lineRule="auto"/>
        <w:jc w:val="both"/>
        <w:rPr>
          <w:rFonts w:ascii="Times New Roman" w:hAnsi="Times New Roman" w:cs="Times New Roman"/>
          <w:color w:val="808080" w:themeColor="background1" w:themeShade="80"/>
          <w:lang w:val="it"/>
        </w:rPr>
      </w:pPr>
    </w:p>
    <w:p w14:paraId="052DCB4B" w14:textId="062E5CD6" w:rsidR="00086CFA" w:rsidRPr="00086CFA" w:rsidRDefault="008F7ABA" w:rsidP="003A7024">
      <w:pPr>
        <w:spacing w:after="120" w:line="240" w:lineRule="auto"/>
        <w:jc w:val="center"/>
        <w:rPr>
          <w:rFonts w:ascii="Times New Roman" w:hAnsi="Times New Roman" w:cs="Times New Roman"/>
          <w:b/>
          <w:bCs/>
          <w:u w:val="single"/>
          <w:lang w:val="it"/>
        </w:rPr>
      </w:pPr>
      <w:r>
        <w:rPr>
          <w:rFonts w:ascii="Times New Roman" w:hAnsi="Times New Roman" w:cs="Times New Roman"/>
          <w:b/>
          <w:bCs/>
          <w:u w:val="single"/>
          <w:lang w:val="it"/>
        </w:rPr>
        <w:t xml:space="preserve">STRUTTURA DELLE </w:t>
      </w:r>
      <w:r w:rsidR="00086CFA" w:rsidRPr="00086CFA">
        <w:rPr>
          <w:rFonts w:ascii="Times New Roman" w:hAnsi="Times New Roman" w:cs="Times New Roman"/>
          <w:b/>
          <w:bCs/>
          <w:u w:val="single"/>
          <w:lang w:val="it"/>
        </w:rPr>
        <w:t>ARTERIE</w:t>
      </w:r>
    </w:p>
    <w:p w14:paraId="49C798EB" w14:textId="18E5C883" w:rsidR="009A5E7A" w:rsidRDefault="009A5E7A" w:rsidP="003A7024">
      <w:pPr>
        <w:spacing w:after="120" w:line="240" w:lineRule="auto"/>
        <w:jc w:val="both"/>
        <w:rPr>
          <w:rFonts w:ascii="Times New Roman" w:hAnsi="Times New Roman" w:cs="Times New Roman"/>
          <w:i/>
          <w:iCs/>
          <w:lang w:val="it"/>
        </w:rPr>
      </w:pPr>
      <w:r w:rsidRPr="009A5E7A">
        <w:rPr>
          <w:rFonts w:ascii="Times New Roman" w:hAnsi="Times New Roman" w:cs="Times New Roman"/>
          <w:i/>
          <w:iCs/>
          <w:noProof/>
        </w:rPr>
        <w:drawing>
          <wp:anchor distT="0" distB="0" distL="114300" distR="114300" simplePos="0" relativeHeight="251708928" behindDoc="1" locked="0" layoutInCell="1" allowOverlap="1" wp14:anchorId="7DE9B079" wp14:editId="093A7919">
            <wp:simplePos x="0" y="0"/>
            <wp:positionH relativeFrom="column">
              <wp:posOffset>22860</wp:posOffset>
            </wp:positionH>
            <wp:positionV relativeFrom="paragraph">
              <wp:posOffset>4445</wp:posOffset>
            </wp:positionV>
            <wp:extent cx="2375535" cy="1264285"/>
            <wp:effectExtent l="0" t="0" r="0" b="5715"/>
            <wp:wrapTight wrapText="bothSides">
              <wp:wrapPolygon edited="0">
                <wp:start x="0" y="0"/>
                <wp:lineTo x="0" y="21481"/>
                <wp:lineTo x="21479" y="21481"/>
                <wp:lineTo x="21479" y="0"/>
                <wp:lineTo x="0" y="0"/>
              </wp:wrapPolygon>
            </wp:wrapTight>
            <wp:docPr id="59" name="Immagine 33" descr="Immagine che contiene testo&#10;&#10;Descrizione generata automaticamente"/>
            <wp:cNvGraphicFramePr/>
            <a:graphic xmlns:a="http://schemas.openxmlformats.org/drawingml/2006/main">
              <a:graphicData uri="http://schemas.openxmlformats.org/drawingml/2006/picture">
                <pic:pic xmlns:pic="http://schemas.openxmlformats.org/drawingml/2006/picture">
                  <pic:nvPicPr>
                    <pic:cNvPr id="59" name="Immagine 33" descr="Immagine che contiene testo&#10;&#10;Descrizione generata automaticamente"/>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2375535" cy="1264285"/>
                    </a:xfrm>
                    <a:prstGeom prst="rect">
                      <a:avLst/>
                    </a:prstGeom>
                    <a:ln/>
                  </pic:spPr>
                </pic:pic>
              </a:graphicData>
            </a:graphic>
            <wp14:sizeRelH relativeFrom="page">
              <wp14:pctWidth>0</wp14:pctWidth>
            </wp14:sizeRelH>
            <wp14:sizeRelV relativeFrom="page">
              <wp14:pctHeight>0</wp14:pctHeight>
            </wp14:sizeRelV>
          </wp:anchor>
        </w:drawing>
      </w:r>
    </w:p>
    <w:p w14:paraId="5EFDCDA6" w14:textId="18AF51E7" w:rsidR="003A0923" w:rsidRPr="009A5E7A" w:rsidRDefault="003A0923" w:rsidP="003A7024">
      <w:pPr>
        <w:spacing w:after="120" w:line="240" w:lineRule="auto"/>
        <w:jc w:val="both"/>
        <w:rPr>
          <w:rFonts w:ascii="Times New Roman" w:hAnsi="Times New Roman" w:cs="Times New Roman"/>
          <w:i/>
          <w:iCs/>
          <w:lang w:val="it"/>
        </w:rPr>
      </w:pPr>
      <w:r w:rsidRPr="009A5E7A">
        <w:rPr>
          <w:rFonts w:ascii="Times New Roman" w:hAnsi="Times New Roman" w:cs="Times New Roman"/>
          <w:i/>
          <w:iCs/>
          <w:lang w:val="it"/>
        </w:rPr>
        <w:t>La normale parete di un vaso arterioso muscolare è costituita da:</w:t>
      </w:r>
      <w:r w:rsidR="00EA3165" w:rsidRPr="009A5E7A">
        <w:rPr>
          <w:rFonts w:ascii="Times New Roman" w:hAnsi="Times New Roman" w:cs="Times New Roman"/>
          <w:i/>
          <w:iCs/>
          <w:lang w:val="it"/>
        </w:rPr>
        <w:t xml:space="preserve"> tonaca intima (strato interno), tonaca media (separata dalla precedente per mezzo di una sottile membrana elastica interna) e tonaca avventizia (separata dalla precedente per mezzo di una sottile membrana elastica esterna).</w:t>
      </w:r>
    </w:p>
    <w:p w14:paraId="1A4CE01A" w14:textId="77777777" w:rsidR="003A0923" w:rsidRDefault="003A0923" w:rsidP="003A7024">
      <w:pPr>
        <w:spacing w:line="240" w:lineRule="auto"/>
        <w:jc w:val="both"/>
        <w:rPr>
          <w:rFonts w:ascii="Times New Roman" w:hAnsi="Times New Roman" w:cs="Times New Roman"/>
          <w:lang w:val="it"/>
        </w:rPr>
      </w:pPr>
    </w:p>
    <w:p w14:paraId="6C541589" w14:textId="77777777" w:rsidR="009A5E7A" w:rsidRDefault="009A5E7A" w:rsidP="003A7024">
      <w:pPr>
        <w:spacing w:line="240" w:lineRule="auto"/>
        <w:jc w:val="both"/>
        <w:rPr>
          <w:rFonts w:ascii="Times New Roman" w:hAnsi="Times New Roman" w:cs="Times New Roman"/>
          <w:lang w:val="it"/>
        </w:rPr>
      </w:pPr>
    </w:p>
    <w:p w14:paraId="04219B82" w14:textId="38804F1F" w:rsidR="009A5E7A" w:rsidRPr="009A5E7A" w:rsidRDefault="009A5E7A" w:rsidP="003A7024">
      <w:pPr>
        <w:spacing w:after="120" w:line="240" w:lineRule="auto"/>
        <w:jc w:val="both"/>
        <w:rPr>
          <w:rFonts w:ascii="Times New Roman" w:hAnsi="Times New Roman" w:cs="Times New Roman"/>
          <w:b/>
          <w:bCs/>
          <w:u w:val="single"/>
          <w:lang w:val="it"/>
        </w:rPr>
      </w:pPr>
      <w:r w:rsidRPr="009A5E7A">
        <w:rPr>
          <w:rFonts w:ascii="Times New Roman" w:hAnsi="Times New Roman" w:cs="Times New Roman"/>
          <w:b/>
          <w:bCs/>
          <w:u w:val="single"/>
          <w:lang w:val="it"/>
        </w:rPr>
        <w:t>TONACA INTIMA</w:t>
      </w:r>
      <w:r w:rsidRPr="009A5E7A">
        <w:rPr>
          <w:rFonts w:ascii="Times New Roman" w:hAnsi="Times New Roman" w:cs="Times New Roman"/>
          <w:b/>
          <w:bCs/>
          <w:lang w:val="it"/>
        </w:rPr>
        <w:t>:</w:t>
      </w:r>
    </w:p>
    <w:p w14:paraId="234FB3B5" w14:textId="77777777" w:rsidR="003F06C8" w:rsidRDefault="003A0923" w:rsidP="003A7024">
      <w:pPr>
        <w:spacing w:line="240" w:lineRule="auto"/>
        <w:jc w:val="both"/>
        <w:rPr>
          <w:rFonts w:ascii="Times New Roman" w:hAnsi="Times New Roman" w:cs="Times New Roman"/>
        </w:rPr>
      </w:pPr>
      <w:r w:rsidRPr="006D4648">
        <w:rPr>
          <w:rFonts w:ascii="Times New Roman" w:hAnsi="Times New Roman" w:cs="Times New Roman"/>
          <w:lang w:val="it"/>
        </w:rPr>
        <w:t xml:space="preserve">La </w:t>
      </w:r>
      <w:r w:rsidRPr="009A5E7A">
        <w:rPr>
          <w:rFonts w:ascii="Times New Roman" w:hAnsi="Times New Roman" w:cs="Times New Roman"/>
          <w:lang w:val="it"/>
        </w:rPr>
        <w:t>tonaca intima</w:t>
      </w:r>
      <w:r w:rsidRPr="006D4648">
        <w:rPr>
          <w:rFonts w:ascii="Times New Roman" w:hAnsi="Times New Roman" w:cs="Times New Roman"/>
          <w:lang w:val="it"/>
        </w:rPr>
        <w:t xml:space="preserve"> è costituita da uno </w:t>
      </w:r>
      <w:r w:rsidRPr="005C5A27">
        <w:rPr>
          <w:rFonts w:ascii="Times New Roman" w:hAnsi="Times New Roman" w:cs="Times New Roman"/>
          <w:b/>
          <w:bCs/>
          <w:lang w:val="it"/>
        </w:rPr>
        <w:t xml:space="preserve">strato di cellule endoteliali </w:t>
      </w:r>
      <w:r w:rsidR="00EA3165" w:rsidRPr="005C5A27">
        <w:rPr>
          <w:rFonts w:ascii="Times New Roman" w:hAnsi="Times New Roman" w:cs="Times New Roman"/>
          <w:b/>
          <w:bCs/>
        </w:rPr>
        <w:t>che poggia sulla lamina basale</w:t>
      </w:r>
      <w:r w:rsidR="003F06C8">
        <w:rPr>
          <w:rFonts w:ascii="Times New Roman" w:hAnsi="Times New Roman" w:cs="Times New Roman"/>
        </w:rPr>
        <w:t>.</w:t>
      </w:r>
    </w:p>
    <w:p w14:paraId="3EDD4B8E" w14:textId="04C6FF7D" w:rsidR="005C5A27" w:rsidRPr="008F7ABA" w:rsidRDefault="003F06C8" w:rsidP="003A7024">
      <w:pPr>
        <w:spacing w:line="240" w:lineRule="auto"/>
        <w:jc w:val="both"/>
        <w:rPr>
          <w:rFonts w:ascii="Times New Roman" w:hAnsi="Times New Roman" w:cs="Times New Roman"/>
          <w:lang w:val="it"/>
        </w:rPr>
      </w:pPr>
      <w:r w:rsidRPr="008F7ABA">
        <w:rPr>
          <w:rFonts w:ascii="Times New Roman" w:hAnsi="Times New Roman" w:cs="Times New Roman"/>
        </w:rPr>
        <w:t>I</w:t>
      </w:r>
      <w:r w:rsidR="00EA3165" w:rsidRPr="008F7ABA">
        <w:rPr>
          <w:rFonts w:ascii="Times New Roman" w:hAnsi="Times New Roman" w:cs="Times New Roman"/>
        </w:rPr>
        <w:t xml:space="preserve">mportante è la presenza di </w:t>
      </w:r>
      <w:r w:rsidR="00EA3165" w:rsidRPr="008F7ABA">
        <w:rPr>
          <w:rFonts w:ascii="Times New Roman" w:hAnsi="Times New Roman" w:cs="Times New Roman"/>
          <w:u w:val="single"/>
        </w:rPr>
        <w:t>periciti</w:t>
      </w:r>
      <w:r w:rsidR="00EA3165" w:rsidRPr="008F7ABA">
        <w:rPr>
          <w:rFonts w:ascii="Times New Roman" w:hAnsi="Times New Roman" w:cs="Times New Roman"/>
        </w:rPr>
        <w:t>, che hanno un’interazione fisica con queste cellule endoteliali</w:t>
      </w:r>
      <w:r w:rsidR="00EA3165" w:rsidRPr="008F7ABA">
        <w:rPr>
          <w:rFonts w:ascii="Times New Roman" w:hAnsi="Times New Roman" w:cs="Times New Roman"/>
          <w:lang w:val="it"/>
        </w:rPr>
        <w:t xml:space="preserve"> </w:t>
      </w:r>
      <w:r w:rsidR="003A0923" w:rsidRPr="008F7ABA">
        <w:rPr>
          <w:rFonts w:ascii="Times New Roman" w:hAnsi="Times New Roman" w:cs="Times New Roman"/>
          <w:lang w:val="it"/>
        </w:rPr>
        <w:t xml:space="preserve">che sono a diretto contatto con il sangue. </w:t>
      </w:r>
    </w:p>
    <w:p w14:paraId="7EE111AA" w14:textId="77777777" w:rsidR="003F06C8" w:rsidRPr="008F7ABA" w:rsidRDefault="005C5A27" w:rsidP="003A7024">
      <w:pPr>
        <w:spacing w:line="240" w:lineRule="auto"/>
        <w:jc w:val="both"/>
        <w:rPr>
          <w:rFonts w:ascii="Times New Roman" w:hAnsi="Times New Roman" w:cs="Times New Roman"/>
          <w:lang w:val="it"/>
        </w:rPr>
      </w:pPr>
      <w:r w:rsidRPr="008F7ABA">
        <w:rPr>
          <w:rFonts w:ascii="Times New Roman" w:hAnsi="Times New Roman" w:cs="Times New Roman"/>
          <w:lang w:val="it"/>
        </w:rPr>
        <w:t xml:space="preserve">Le giunzioni tra le cellule endoteliali sono molto forti: si tratta di </w:t>
      </w:r>
      <w:r w:rsidRPr="00C06B13">
        <w:rPr>
          <w:rFonts w:ascii="Times New Roman" w:hAnsi="Times New Roman" w:cs="Times New Roman"/>
          <w:b/>
          <w:bCs/>
          <w:lang w:val="it"/>
        </w:rPr>
        <w:t>giunzioni aderenti</w:t>
      </w:r>
      <w:r w:rsidRPr="008F7ABA">
        <w:rPr>
          <w:rFonts w:ascii="Times New Roman" w:hAnsi="Times New Roman" w:cs="Times New Roman"/>
          <w:lang w:val="it"/>
        </w:rPr>
        <w:t xml:space="preserve"> in cui la proteina principale costituente è la </w:t>
      </w:r>
      <w:r w:rsidRPr="008F7ABA">
        <w:rPr>
          <w:rFonts w:ascii="Times New Roman" w:hAnsi="Times New Roman" w:cs="Times New Roman"/>
          <w:u w:val="single"/>
          <w:lang w:val="it"/>
        </w:rPr>
        <w:t>VE-caderina</w:t>
      </w:r>
      <w:r w:rsidRPr="008F7ABA">
        <w:rPr>
          <w:rFonts w:ascii="Times New Roman" w:hAnsi="Times New Roman" w:cs="Times New Roman"/>
          <w:lang w:val="it"/>
        </w:rPr>
        <w:t xml:space="preserve">. </w:t>
      </w:r>
    </w:p>
    <w:p w14:paraId="7446FAF0" w14:textId="77777777" w:rsidR="009A5E7A" w:rsidRDefault="009A5E7A" w:rsidP="003A7024">
      <w:pPr>
        <w:spacing w:line="240" w:lineRule="auto"/>
        <w:jc w:val="both"/>
        <w:rPr>
          <w:rFonts w:ascii="Times New Roman" w:hAnsi="Times New Roman" w:cs="Times New Roman"/>
          <w:lang w:val="it"/>
        </w:rPr>
      </w:pPr>
    </w:p>
    <w:p w14:paraId="6B23B8B2" w14:textId="77777777" w:rsidR="009A5E7A" w:rsidRDefault="009A5E7A" w:rsidP="003A7024">
      <w:pPr>
        <w:spacing w:line="240" w:lineRule="auto"/>
        <w:jc w:val="both"/>
        <w:rPr>
          <w:rFonts w:ascii="Times New Roman" w:hAnsi="Times New Roman" w:cs="Times New Roman"/>
          <w:b/>
          <w:color w:val="000000"/>
        </w:rPr>
      </w:pPr>
      <w:r w:rsidRPr="009A5E7A">
        <w:rPr>
          <w:rFonts w:ascii="Times New Roman" w:hAnsi="Times New Roman" w:cs="Times New Roman"/>
          <w:b/>
          <w:color w:val="000000"/>
        </w:rPr>
        <w:t>ENDOTELIO</w:t>
      </w:r>
      <w:r>
        <w:rPr>
          <w:rFonts w:ascii="Times New Roman" w:hAnsi="Times New Roman" w:cs="Times New Roman"/>
          <w:b/>
          <w:color w:val="000000"/>
        </w:rPr>
        <w:t>:</w:t>
      </w:r>
    </w:p>
    <w:p w14:paraId="4B2EBE23" w14:textId="03BE4C8D" w:rsidR="003F06C8" w:rsidRPr="003F06C8" w:rsidRDefault="003F06C8" w:rsidP="003A7024">
      <w:pPr>
        <w:spacing w:line="240" w:lineRule="auto"/>
        <w:jc w:val="both"/>
        <w:rPr>
          <w:rFonts w:ascii="Times New Roman" w:hAnsi="Times New Roman" w:cs="Times New Roman"/>
          <w:bCs/>
          <w:color w:val="000000"/>
        </w:rPr>
      </w:pPr>
      <w:r w:rsidRPr="003F06C8">
        <w:rPr>
          <w:rFonts w:ascii="Times New Roman" w:hAnsi="Times New Roman" w:cs="Times New Roman"/>
          <w:bCs/>
          <w:color w:val="000000"/>
        </w:rPr>
        <w:t>Svolge numerose funzioni di fondamentale importanza:</w:t>
      </w:r>
    </w:p>
    <w:p w14:paraId="547173A2" w14:textId="62C5E04A" w:rsidR="009A5E7A" w:rsidRPr="003F06C8" w:rsidRDefault="003F06C8" w:rsidP="003A7024">
      <w:pPr>
        <w:pStyle w:val="Paragrafoelenco"/>
        <w:numPr>
          <w:ilvl w:val="0"/>
          <w:numId w:val="4"/>
        </w:numPr>
        <w:spacing w:line="240" w:lineRule="auto"/>
        <w:jc w:val="both"/>
        <w:rPr>
          <w:rFonts w:ascii="Times New Roman" w:hAnsi="Times New Roman" w:cs="Times New Roman"/>
          <w:lang w:val="it"/>
        </w:rPr>
      </w:pPr>
      <w:r w:rsidRPr="003F06C8">
        <w:rPr>
          <w:rFonts w:ascii="Times New Roman" w:hAnsi="Times New Roman" w:cs="Times New Roman"/>
        </w:rPr>
        <w:t xml:space="preserve">Grazie al </w:t>
      </w:r>
      <w:r w:rsidRPr="003F06C8">
        <w:rPr>
          <w:rFonts w:ascii="Times New Roman" w:hAnsi="Times New Roman" w:cs="Times New Roman"/>
          <w:lang w:val="it"/>
        </w:rPr>
        <w:t>glicocalice</w:t>
      </w:r>
      <w:r>
        <w:rPr>
          <w:rFonts w:ascii="Times New Roman" w:hAnsi="Times New Roman" w:cs="Times New Roman"/>
          <w:lang w:val="it"/>
        </w:rPr>
        <w:t>,</w:t>
      </w:r>
      <w:r w:rsidRPr="003F06C8">
        <w:rPr>
          <w:rFonts w:ascii="Times New Roman" w:hAnsi="Times New Roman" w:cs="Times New Roman"/>
          <w:lang w:val="it"/>
        </w:rPr>
        <w:t xml:space="preserve"> che riveste le cellule endoteliali come una prima barriera difensiva</w:t>
      </w:r>
      <w:r>
        <w:rPr>
          <w:rFonts w:ascii="Times New Roman" w:hAnsi="Times New Roman" w:cs="Times New Roman"/>
          <w:lang w:val="it"/>
        </w:rPr>
        <w:t>, l’endotelio assume</w:t>
      </w:r>
      <w:r w:rsidRPr="003F06C8">
        <w:rPr>
          <w:rFonts w:ascii="Times New Roman" w:hAnsi="Times New Roman" w:cs="Times New Roman"/>
          <w:lang w:val="it"/>
        </w:rPr>
        <w:t xml:space="preserve"> un ruolo importante nella regolazione della permeabilità </w:t>
      </w:r>
      <w:r>
        <w:rPr>
          <w:rFonts w:ascii="Times New Roman" w:hAnsi="Times New Roman" w:cs="Times New Roman"/>
          <w:lang w:val="it"/>
        </w:rPr>
        <w:sym w:font="Symbol" w:char="F0AE"/>
      </w:r>
      <w:r>
        <w:rPr>
          <w:rFonts w:ascii="Times New Roman" w:hAnsi="Times New Roman" w:cs="Times New Roman"/>
          <w:lang w:val="it"/>
        </w:rPr>
        <w:t xml:space="preserve"> </w:t>
      </w:r>
      <w:r w:rsidR="009A5E7A" w:rsidRPr="003F06C8">
        <w:rPr>
          <w:rFonts w:ascii="Times New Roman" w:hAnsi="Times New Roman" w:cs="Times New Roman"/>
          <w:color w:val="000000"/>
        </w:rPr>
        <w:t xml:space="preserve">la sua prima funzione è quella di </w:t>
      </w:r>
      <w:r>
        <w:rPr>
          <w:rFonts w:ascii="Times New Roman" w:hAnsi="Times New Roman" w:cs="Times New Roman"/>
        </w:rPr>
        <w:t>“</w:t>
      </w:r>
      <w:r w:rsidR="009A5E7A" w:rsidRPr="003F06C8">
        <w:rPr>
          <w:rFonts w:ascii="Times New Roman" w:hAnsi="Times New Roman" w:cs="Times New Roman"/>
          <w:b/>
          <w:bCs/>
        </w:rPr>
        <w:t>barriera selettiva</w:t>
      </w:r>
      <w:r w:rsidR="009A5E7A" w:rsidRPr="003F06C8">
        <w:rPr>
          <w:rFonts w:ascii="Times New Roman" w:hAnsi="Times New Roman" w:cs="Times New Roman"/>
        </w:rPr>
        <w:t xml:space="preserve">”, ovvero di </w:t>
      </w:r>
      <w:r w:rsidR="009A5E7A" w:rsidRPr="003F06C8">
        <w:rPr>
          <w:rFonts w:ascii="Times New Roman" w:hAnsi="Times New Roman" w:cs="Times New Roman"/>
          <w:color w:val="000000"/>
        </w:rPr>
        <w:t xml:space="preserve">regolare il passaggio di ciò che c’è nel sangue verso i tessuti circostanti. </w:t>
      </w:r>
    </w:p>
    <w:p w14:paraId="1F6DE824" w14:textId="79156AC7" w:rsidR="009A5E7A" w:rsidRPr="003A0923" w:rsidRDefault="003F06C8" w:rsidP="003A7024">
      <w:pPr>
        <w:spacing w:line="240" w:lineRule="auto"/>
        <w:ind w:left="360"/>
        <w:jc w:val="both"/>
        <w:rPr>
          <w:rFonts w:ascii="Times New Roman" w:hAnsi="Times New Roman" w:cs="Times New Roman"/>
          <w:color w:val="000000"/>
        </w:rPr>
      </w:pPr>
      <w:r>
        <w:rPr>
          <w:rFonts w:ascii="Times New Roman" w:hAnsi="Times New Roman" w:cs="Times New Roman"/>
          <w:color w:val="000000"/>
          <w:lang w:val="it"/>
        </w:rPr>
        <w:t>R</w:t>
      </w:r>
      <w:proofErr w:type="spellStart"/>
      <w:r w:rsidR="009A5E7A" w:rsidRPr="003A0923">
        <w:rPr>
          <w:rFonts w:ascii="Times New Roman" w:hAnsi="Times New Roman" w:cs="Times New Roman"/>
          <w:color w:val="000000"/>
        </w:rPr>
        <w:t>eg</w:t>
      </w:r>
      <w:r>
        <w:rPr>
          <w:rFonts w:ascii="Times New Roman" w:hAnsi="Times New Roman" w:cs="Times New Roman"/>
          <w:color w:val="000000"/>
        </w:rPr>
        <w:t>o</w:t>
      </w:r>
      <w:r w:rsidR="009A5E7A" w:rsidRPr="003A0923">
        <w:rPr>
          <w:rFonts w:ascii="Times New Roman" w:hAnsi="Times New Roman" w:cs="Times New Roman"/>
          <w:color w:val="000000"/>
        </w:rPr>
        <w:t>la</w:t>
      </w:r>
      <w:proofErr w:type="spellEnd"/>
      <w:r w:rsidR="009A5E7A" w:rsidRPr="003A0923">
        <w:rPr>
          <w:rFonts w:ascii="Times New Roman" w:hAnsi="Times New Roman" w:cs="Times New Roman"/>
          <w:color w:val="000000"/>
        </w:rPr>
        <w:t xml:space="preserve"> </w:t>
      </w:r>
      <w:r>
        <w:rPr>
          <w:rFonts w:ascii="Times New Roman" w:hAnsi="Times New Roman" w:cs="Times New Roman"/>
          <w:color w:val="000000"/>
        </w:rPr>
        <w:t xml:space="preserve">anche </w:t>
      </w:r>
      <w:r w:rsidR="009A5E7A" w:rsidRPr="003A0923">
        <w:rPr>
          <w:rFonts w:ascii="Times New Roman" w:hAnsi="Times New Roman" w:cs="Times New Roman"/>
          <w:color w:val="000000"/>
        </w:rPr>
        <w:t>il passaggio dei leucociti</w:t>
      </w:r>
      <w:r>
        <w:rPr>
          <w:rFonts w:ascii="Times New Roman" w:hAnsi="Times New Roman" w:cs="Times New Roman"/>
          <w:color w:val="000000"/>
        </w:rPr>
        <w:t xml:space="preserve">, </w:t>
      </w:r>
      <w:r w:rsidR="009A5E7A" w:rsidRPr="003A0923">
        <w:rPr>
          <w:rFonts w:ascii="Times New Roman" w:hAnsi="Times New Roman" w:cs="Times New Roman"/>
          <w:color w:val="000000"/>
        </w:rPr>
        <w:t>che passano al di sotto dell’endotelio solo in caso di necessità e comunque a seguito di un</w:t>
      </w:r>
      <w:r>
        <w:rPr>
          <w:rFonts w:ascii="Times New Roman" w:hAnsi="Times New Roman" w:cs="Times New Roman"/>
          <w:color w:val="000000"/>
        </w:rPr>
        <w:t xml:space="preserve"> </w:t>
      </w:r>
      <w:r w:rsidRPr="003A0923">
        <w:rPr>
          <w:rFonts w:ascii="Times New Roman" w:hAnsi="Times New Roman" w:cs="Times New Roman"/>
          <w:color w:val="000000"/>
        </w:rPr>
        <w:t xml:space="preserve">opportuno </w:t>
      </w:r>
      <w:r w:rsidR="009A5E7A" w:rsidRPr="003A0923">
        <w:rPr>
          <w:rFonts w:ascii="Times New Roman" w:hAnsi="Times New Roman" w:cs="Times New Roman"/>
          <w:color w:val="000000"/>
        </w:rPr>
        <w:t xml:space="preserve">stimolo di natura fisiologica </w:t>
      </w:r>
      <w:r>
        <w:rPr>
          <w:rFonts w:ascii="Times New Roman" w:hAnsi="Times New Roman" w:cs="Times New Roman"/>
          <w:color w:val="000000"/>
        </w:rPr>
        <w:t xml:space="preserve">o </w:t>
      </w:r>
      <w:r w:rsidR="009A5E7A" w:rsidRPr="003A0923">
        <w:rPr>
          <w:rFonts w:ascii="Times New Roman" w:hAnsi="Times New Roman" w:cs="Times New Roman"/>
          <w:color w:val="000000"/>
        </w:rPr>
        <w:t>patologica</w:t>
      </w:r>
      <w:r>
        <w:rPr>
          <w:rFonts w:ascii="Times New Roman" w:hAnsi="Times New Roman" w:cs="Times New Roman"/>
          <w:color w:val="000000"/>
        </w:rPr>
        <w:t>.</w:t>
      </w:r>
    </w:p>
    <w:p w14:paraId="709E4320" w14:textId="7F4AEA65" w:rsidR="008F7ABA" w:rsidRDefault="008F7ABA" w:rsidP="003A7024">
      <w:pPr>
        <w:numPr>
          <w:ilvl w:val="0"/>
          <w:numId w:val="4"/>
        </w:numPr>
        <w:spacing w:line="240" w:lineRule="auto"/>
        <w:jc w:val="both"/>
        <w:rPr>
          <w:rFonts w:ascii="Times New Roman" w:hAnsi="Times New Roman" w:cs="Times New Roman"/>
        </w:rPr>
      </w:pPr>
      <w:r w:rsidRPr="008F7ABA">
        <w:rPr>
          <w:rFonts w:ascii="Times New Roman" w:hAnsi="Times New Roman" w:cs="Times New Roman"/>
          <w:bCs/>
        </w:rPr>
        <w:t>Regolazione del tono vascolare</w:t>
      </w:r>
      <w:r>
        <w:rPr>
          <w:rFonts w:ascii="Times New Roman" w:hAnsi="Times New Roman" w:cs="Times New Roman"/>
        </w:rPr>
        <w:t xml:space="preserve"> grazie alla</w:t>
      </w:r>
      <w:r w:rsidRPr="008F7ABA">
        <w:rPr>
          <w:rFonts w:ascii="Times New Roman" w:hAnsi="Times New Roman" w:cs="Times New Roman"/>
        </w:rPr>
        <w:t xml:space="preserve"> </w:t>
      </w:r>
      <w:r>
        <w:rPr>
          <w:rFonts w:ascii="Times New Roman" w:hAnsi="Times New Roman" w:cs="Times New Roman"/>
        </w:rPr>
        <w:t>produzione</w:t>
      </w:r>
      <w:r w:rsidRPr="008F7ABA">
        <w:rPr>
          <w:rFonts w:ascii="Times New Roman" w:hAnsi="Times New Roman" w:cs="Times New Roman"/>
        </w:rPr>
        <w:t xml:space="preserve"> di </w:t>
      </w:r>
      <w:r w:rsidRPr="008F7ABA">
        <w:rPr>
          <w:rFonts w:ascii="Times New Roman" w:hAnsi="Times New Roman" w:cs="Times New Roman"/>
          <w:b/>
          <w:bCs/>
        </w:rPr>
        <w:t>fattori vasoattivi</w:t>
      </w:r>
      <w:r>
        <w:rPr>
          <w:rFonts w:ascii="Times New Roman" w:hAnsi="Times New Roman" w:cs="Times New Roman"/>
        </w:rPr>
        <w:t xml:space="preserve">: </w:t>
      </w:r>
      <w:r w:rsidRPr="003A0923">
        <w:rPr>
          <w:rFonts w:ascii="Times New Roman" w:hAnsi="Times New Roman" w:cs="Times New Roman"/>
        </w:rPr>
        <w:t>in generale, in condizioni fisiologiche, prevalgono i fattori vaso-dilatatori rispetto ai vasocostrittori</w:t>
      </w:r>
      <w:r>
        <w:rPr>
          <w:rFonts w:ascii="Times New Roman" w:hAnsi="Times New Roman" w:cs="Times New Roman"/>
        </w:rPr>
        <w:t xml:space="preserve">. </w:t>
      </w:r>
    </w:p>
    <w:p w14:paraId="4FDA2113" w14:textId="3B23A1AD" w:rsidR="008F7ABA" w:rsidRDefault="008F7ABA" w:rsidP="003A7024">
      <w:pPr>
        <w:numPr>
          <w:ilvl w:val="1"/>
          <w:numId w:val="4"/>
        </w:numPr>
        <w:spacing w:line="240" w:lineRule="auto"/>
        <w:jc w:val="both"/>
        <w:rPr>
          <w:rFonts w:ascii="Times New Roman" w:hAnsi="Times New Roman" w:cs="Times New Roman"/>
        </w:rPr>
      </w:pPr>
      <w:r>
        <w:rPr>
          <w:rFonts w:ascii="Times New Roman" w:hAnsi="Times New Roman" w:cs="Times New Roman"/>
        </w:rPr>
        <w:t>V</w:t>
      </w:r>
      <w:r w:rsidRPr="008F7ABA">
        <w:rPr>
          <w:rFonts w:ascii="Times New Roman" w:hAnsi="Times New Roman" w:cs="Times New Roman"/>
        </w:rPr>
        <w:t>asodilatatori</w:t>
      </w:r>
      <w:r>
        <w:rPr>
          <w:rFonts w:ascii="Times New Roman" w:hAnsi="Times New Roman" w:cs="Times New Roman"/>
        </w:rPr>
        <w:t xml:space="preserve">: </w:t>
      </w:r>
      <w:r w:rsidRPr="008F7ABA">
        <w:rPr>
          <w:rFonts w:ascii="Times New Roman" w:hAnsi="Times New Roman" w:cs="Times New Roman"/>
        </w:rPr>
        <w:t xml:space="preserve">NO </w:t>
      </w:r>
      <w:r>
        <w:rPr>
          <w:rFonts w:ascii="Times New Roman" w:hAnsi="Times New Roman" w:cs="Times New Roman"/>
        </w:rPr>
        <w:t>(</w:t>
      </w:r>
      <w:r w:rsidRPr="008F7ABA">
        <w:rPr>
          <w:rFonts w:ascii="Times New Roman" w:hAnsi="Times New Roman" w:cs="Times New Roman"/>
        </w:rPr>
        <w:t>che agisce sulle cellule muscolari lisce, provocandone il rilassamento</w:t>
      </w:r>
      <w:r>
        <w:rPr>
          <w:rFonts w:ascii="Times New Roman" w:hAnsi="Times New Roman" w:cs="Times New Roman"/>
        </w:rPr>
        <w:t>),</w:t>
      </w:r>
      <w:r w:rsidRPr="008F7ABA">
        <w:rPr>
          <w:rFonts w:ascii="Times New Roman" w:hAnsi="Times New Roman" w:cs="Times New Roman"/>
        </w:rPr>
        <w:t xml:space="preserve"> </w:t>
      </w:r>
      <w:proofErr w:type="spellStart"/>
      <w:r w:rsidRPr="008F7ABA">
        <w:rPr>
          <w:rFonts w:ascii="Times New Roman" w:hAnsi="Times New Roman" w:cs="Times New Roman"/>
        </w:rPr>
        <w:t>prostaciclina</w:t>
      </w:r>
      <w:proofErr w:type="spellEnd"/>
      <w:r>
        <w:rPr>
          <w:rFonts w:ascii="Times New Roman" w:hAnsi="Times New Roman" w:cs="Times New Roman"/>
        </w:rPr>
        <w:t xml:space="preserve">, </w:t>
      </w:r>
      <w:r w:rsidRPr="008F7ABA">
        <w:rPr>
          <w:rFonts w:ascii="Times New Roman" w:hAnsi="Times New Roman" w:cs="Times New Roman"/>
        </w:rPr>
        <w:t>adenosina</w:t>
      </w:r>
      <w:r>
        <w:rPr>
          <w:rFonts w:ascii="Times New Roman" w:hAnsi="Times New Roman" w:cs="Times New Roman"/>
        </w:rPr>
        <w:t xml:space="preserve"> (</w:t>
      </w:r>
      <w:r w:rsidRPr="008F7ABA">
        <w:rPr>
          <w:rFonts w:ascii="Times New Roman" w:hAnsi="Times New Roman" w:cs="Times New Roman"/>
        </w:rPr>
        <w:t>fondamentale</w:t>
      </w:r>
      <w:r>
        <w:rPr>
          <w:rFonts w:ascii="Times New Roman" w:hAnsi="Times New Roman" w:cs="Times New Roman"/>
        </w:rPr>
        <w:t xml:space="preserve"> </w:t>
      </w:r>
      <w:r w:rsidRPr="008F7ABA">
        <w:rPr>
          <w:rFonts w:ascii="Times New Roman" w:hAnsi="Times New Roman" w:cs="Times New Roman"/>
        </w:rPr>
        <w:t>a livello coronarico</w:t>
      </w:r>
      <w:r>
        <w:rPr>
          <w:rFonts w:ascii="Times New Roman" w:hAnsi="Times New Roman" w:cs="Times New Roman"/>
        </w:rPr>
        <w:t>).</w:t>
      </w:r>
      <w:r w:rsidRPr="008F7ABA">
        <w:rPr>
          <w:rFonts w:ascii="Times New Roman" w:hAnsi="Times New Roman" w:cs="Times New Roman"/>
        </w:rPr>
        <w:t xml:space="preserve"> </w:t>
      </w:r>
    </w:p>
    <w:p w14:paraId="76E6098B" w14:textId="1C93FE59" w:rsidR="008F7ABA" w:rsidRPr="008F7ABA" w:rsidRDefault="008F7ABA" w:rsidP="003A7024">
      <w:pPr>
        <w:numPr>
          <w:ilvl w:val="1"/>
          <w:numId w:val="4"/>
        </w:numPr>
        <w:spacing w:line="240" w:lineRule="auto"/>
        <w:jc w:val="both"/>
        <w:rPr>
          <w:rFonts w:ascii="Times New Roman" w:hAnsi="Times New Roman" w:cs="Times New Roman"/>
        </w:rPr>
      </w:pPr>
      <w:r>
        <w:rPr>
          <w:rFonts w:ascii="Times New Roman" w:hAnsi="Times New Roman" w:cs="Times New Roman"/>
        </w:rPr>
        <w:t xml:space="preserve">Vasocostrittori: </w:t>
      </w:r>
      <w:r w:rsidRPr="008F7ABA">
        <w:rPr>
          <w:rFonts w:ascii="Times New Roman" w:hAnsi="Times New Roman" w:cs="Times New Roman"/>
        </w:rPr>
        <w:t>trombossano</w:t>
      </w:r>
      <w:r>
        <w:rPr>
          <w:rFonts w:ascii="Times New Roman" w:hAnsi="Times New Roman" w:cs="Times New Roman"/>
        </w:rPr>
        <w:t xml:space="preserve">, </w:t>
      </w:r>
      <w:proofErr w:type="spellStart"/>
      <w:r w:rsidRPr="008F7ABA">
        <w:rPr>
          <w:rFonts w:ascii="Times New Roman" w:hAnsi="Times New Roman" w:cs="Times New Roman"/>
        </w:rPr>
        <w:t>endotelina</w:t>
      </w:r>
      <w:proofErr w:type="spellEnd"/>
      <w:r>
        <w:rPr>
          <w:rFonts w:ascii="Times New Roman" w:hAnsi="Times New Roman" w:cs="Times New Roman"/>
        </w:rPr>
        <w:t xml:space="preserve">, </w:t>
      </w:r>
      <w:r w:rsidRPr="008F7ABA">
        <w:rPr>
          <w:rFonts w:ascii="Times New Roman" w:hAnsi="Times New Roman" w:cs="Times New Roman"/>
        </w:rPr>
        <w:t>derivati dell’acido arachidonico</w:t>
      </w:r>
      <w:r>
        <w:rPr>
          <w:rFonts w:ascii="Times New Roman" w:hAnsi="Times New Roman" w:cs="Times New Roman"/>
        </w:rPr>
        <w:t>.</w:t>
      </w:r>
    </w:p>
    <w:p w14:paraId="5E807F26" w14:textId="1C54143C" w:rsidR="00C06B13" w:rsidRDefault="008F7ABA" w:rsidP="003A7024">
      <w:pPr>
        <w:numPr>
          <w:ilvl w:val="0"/>
          <w:numId w:val="4"/>
        </w:numPr>
        <w:spacing w:line="240" w:lineRule="auto"/>
        <w:jc w:val="both"/>
        <w:rPr>
          <w:rFonts w:ascii="Times New Roman" w:hAnsi="Times New Roman" w:cs="Times New Roman"/>
        </w:rPr>
      </w:pPr>
      <w:r w:rsidRPr="00C06B13">
        <w:rPr>
          <w:rFonts w:ascii="Times New Roman" w:hAnsi="Times New Roman" w:cs="Times New Roman"/>
          <w:b/>
        </w:rPr>
        <w:t>Funzione antitrombotica</w:t>
      </w:r>
      <w:r w:rsidRPr="008F7ABA">
        <w:rPr>
          <w:rFonts w:ascii="Times New Roman" w:hAnsi="Times New Roman" w:cs="Times New Roman"/>
          <w:bCs/>
        </w:rPr>
        <w:t>:</w:t>
      </w:r>
      <w:r w:rsidR="00C06B13">
        <w:rPr>
          <w:rFonts w:ascii="Times New Roman" w:hAnsi="Times New Roman" w:cs="Times New Roman"/>
          <w:bCs/>
        </w:rPr>
        <w:t xml:space="preserve"> l’endotelio </w:t>
      </w:r>
      <w:r w:rsidR="00C06B13" w:rsidRPr="00C06B13">
        <w:rPr>
          <w:rFonts w:ascii="Times New Roman" w:hAnsi="Times New Roman" w:cs="Times New Roman"/>
        </w:rPr>
        <w:t>prev</w:t>
      </w:r>
      <w:r w:rsidR="00C06B13">
        <w:rPr>
          <w:rFonts w:ascii="Times New Roman" w:hAnsi="Times New Roman" w:cs="Times New Roman"/>
        </w:rPr>
        <w:t>i</w:t>
      </w:r>
      <w:r w:rsidR="00C06B13" w:rsidRPr="00C06B13">
        <w:rPr>
          <w:rFonts w:ascii="Times New Roman" w:hAnsi="Times New Roman" w:cs="Times New Roman"/>
        </w:rPr>
        <w:t>e</w:t>
      </w:r>
      <w:r w:rsidR="00C06B13">
        <w:rPr>
          <w:rFonts w:ascii="Times New Roman" w:hAnsi="Times New Roman" w:cs="Times New Roman"/>
        </w:rPr>
        <w:t>n</w:t>
      </w:r>
      <w:r w:rsidR="00C06B13" w:rsidRPr="00C06B13">
        <w:rPr>
          <w:rFonts w:ascii="Times New Roman" w:hAnsi="Times New Roman" w:cs="Times New Roman"/>
        </w:rPr>
        <w:t>e un’emostasi patologica</w:t>
      </w:r>
      <w:r w:rsidR="00C06B13">
        <w:rPr>
          <w:rFonts w:ascii="Times New Roman" w:hAnsi="Times New Roman" w:cs="Times New Roman"/>
        </w:rPr>
        <w:t xml:space="preserve"> (</w:t>
      </w:r>
      <w:r w:rsidR="00C06B13" w:rsidRPr="00C06B13">
        <w:rPr>
          <w:rFonts w:ascii="Times New Roman" w:hAnsi="Times New Roman" w:cs="Times New Roman"/>
        </w:rPr>
        <w:t>la trombosi</w:t>
      </w:r>
      <w:r w:rsidR="00C06B13">
        <w:rPr>
          <w:rFonts w:ascii="Times New Roman" w:hAnsi="Times New Roman" w:cs="Times New Roman"/>
          <w:bCs/>
        </w:rPr>
        <w:t>), sebbene il collagene su cui poggiano le cellule endoteliali sia pro-trombotico</w:t>
      </w:r>
      <w:r w:rsidR="00C06B13" w:rsidRPr="00C06B13">
        <w:rPr>
          <w:rFonts w:ascii="Times New Roman" w:hAnsi="Times New Roman" w:cs="Times New Roman"/>
        </w:rPr>
        <w:t xml:space="preserve">. </w:t>
      </w:r>
    </w:p>
    <w:p w14:paraId="4ADF6545" w14:textId="60990FDF" w:rsidR="003F6EE3" w:rsidRDefault="003F6EE3" w:rsidP="003A7024">
      <w:pPr>
        <w:spacing w:line="240" w:lineRule="auto"/>
        <w:ind w:left="360"/>
        <w:jc w:val="both"/>
        <w:rPr>
          <w:rFonts w:ascii="Times New Roman" w:hAnsi="Times New Roman" w:cs="Times New Roman"/>
          <w:bCs/>
        </w:rPr>
      </w:pPr>
      <w:r w:rsidRPr="00C06B13">
        <w:rPr>
          <w:rFonts w:ascii="Times New Roman" w:hAnsi="Times New Roman" w:cs="Times New Roman"/>
          <w:noProof/>
        </w:rPr>
        <w:drawing>
          <wp:anchor distT="0" distB="0" distL="114300" distR="114300" simplePos="0" relativeHeight="251735552" behindDoc="0" locked="0" layoutInCell="1" allowOverlap="1" wp14:anchorId="79313BFE" wp14:editId="766DB0D9">
            <wp:simplePos x="0" y="0"/>
            <wp:positionH relativeFrom="margin">
              <wp:posOffset>4368800</wp:posOffset>
            </wp:positionH>
            <wp:positionV relativeFrom="paragraph">
              <wp:posOffset>108853</wp:posOffset>
            </wp:positionV>
            <wp:extent cx="1745615" cy="970280"/>
            <wp:effectExtent l="0" t="0" r="0" b="0"/>
            <wp:wrapSquare wrapText="bothSides"/>
            <wp:docPr id="50" name="Immagine 50"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magine 50" descr="Immagine che contiene testo&#10;&#10;Descrizione generata automaticamente"/>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9999" b="25856"/>
                    <a:stretch/>
                  </pic:blipFill>
                  <pic:spPr bwMode="auto">
                    <a:xfrm>
                      <a:off x="0" y="0"/>
                      <a:ext cx="1745615" cy="970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6B13" w:rsidRPr="00C06B13">
        <w:rPr>
          <w:rFonts w:ascii="Times New Roman" w:hAnsi="Times New Roman" w:cs="Times New Roman"/>
        </w:rPr>
        <w:t>In condizioni fisiologiche, sono espresse molecole che fungono da antiaggreganti</w:t>
      </w:r>
      <w:r w:rsidR="00C06B13">
        <w:rPr>
          <w:rFonts w:ascii="Times New Roman" w:hAnsi="Times New Roman" w:cs="Times New Roman"/>
        </w:rPr>
        <w:t>:</w:t>
      </w:r>
      <w:r w:rsidR="00C06B13" w:rsidRPr="00C06B13">
        <w:rPr>
          <w:rFonts w:ascii="Times New Roman" w:hAnsi="Times New Roman" w:cs="Times New Roman"/>
        </w:rPr>
        <w:t xml:space="preserve"> prostaglandine</w:t>
      </w:r>
      <w:r w:rsidR="00C06B13">
        <w:rPr>
          <w:rFonts w:ascii="Times New Roman" w:hAnsi="Times New Roman" w:cs="Times New Roman"/>
        </w:rPr>
        <w:t xml:space="preserve">, </w:t>
      </w:r>
      <w:r w:rsidR="00C06B13" w:rsidRPr="00C06B13">
        <w:rPr>
          <w:rFonts w:ascii="Times New Roman" w:hAnsi="Times New Roman" w:cs="Times New Roman"/>
        </w:rPr>
        <w:t>NO</w:t>
      </w:r>
      <w:r w:rsidR="00C06B13">
        <w:rPr>
          <w:rFonts w:ascii="Times New Roman" w:hAnsi="Times New Roman" w:cs="Times New Roman"/>
        </w:rPr>
        <w:t>,</w:t>
      </w:r>
      <w:r w:rsidR="00C06B13" w:rsidRPr="00C06B13">
        <w:rPr>
          <w:rFonts w:ascii="Times New Roman" w:hAnsi="Times New Roman" w:cs="Times New Roman"/>
        </w:rPr>
        <w:t xml:space="preserve"> </w:t>
      </w:r>
      <w:proofErr w:type="spellStart"/>
      <w:r w:rsidR="00C06B13" w:rsidRPr="00C06B13">
        <w:rPr>
          <w:rFonts w:ascii="Times New Roman" w:hAnsi="Times New Roman" w:cs="Times New Roman"/>
        </w:rPr>
        <w:t>trombomodulina</w:t>
      </w:r>
      <w:proofErr w:type="spellEnd"/>
      <w:r w:rsidR="00C06B13" w:rsidRPr="00C06B13">
        <w:rPr>
          <w:rFonts w:ascii="Times New Roman" w:hAnsi="Times New Roman" w:cs="Times New Roman"/>
        </w:rPr>
        <w:t xml:space="preserve">, </w:t>
      </w:r>
      <w:proofErr w:type="spellStart"/>
      <w:r w:rsidR="00C06B13" w:rsidRPr="00C06B13">
        <w:rPr>
          <w:rFonts w:ascii="Times New Roman" w:hAnsi="Times New Roman" w:cs="Times New Roman"/>
        </w:rPr>
        <w:t>eparan</w:t>
      </w:r>
      <w:proofErr w:type="spellEnd"/>
      <w:r w:rsidR="00C06B13" w:rsidRPr="00C06B13">
        <w:rPr>
          <w:rFonts w:ascii="Times New Roman" w:hAnsi="Times New Roman" w:cs="Times New Roman"/>
        </w:rPr>
        <w:t>-solfati</w:t>
      </w:r>
      <w:r w:rsidR="00C06B13">
        <w:rPr>
          <w:rFonts w:ascii="Times New Roman" w:hAnsi="Times New Roman" w:cs="Times New Roman"/>
        </w:rPr>
        <w:t xml:space="preserve">, </w:t>
      </w:r>
      <w:r w:rsidR="00C06B13" w:rsidRPr="00C06B13">
        <w:rPr>
          <w:rFonts w:ascii="Times New Roman" w:hAnsi="Times New Roman" w:cs="Times New Roman"/>
        </w:rPr>
        <w:t xml:space="preserve">CD39 </w:t>
      </w:r>
      <w:r w:rsidR="00C06B13">
        <w:rPr>
          <w:rFonts w:ascii="Times New Roman" w:hAnsi="Times New Roman" w:cs="Times New Roman"/>
        </w:rPr>
        <w:sym w:font="Symbol" w:char="F0AE"/>
      </w:r>
      <w:r w:rsidR="00C06B13">
        <w:rPr>
          <w:rFonts w:ascii="Times New Roman" w:hAnsi="Times New Roman" w:cs="Times New Roman"/>
        </w:rPr>
        <w:t xml:space="preserve"> </w:t>
      </w:r>
      <w:r w:rsidR="00C06B13" w:rsidRPr="00C06B13">
        <w:rPr>
          <w:rFonts w:ascii="Times New Roman" w:hAnsi="Times New Roman" w:cs="Times New Roman"/>
        </w:rPr>
        <w:t xml:space="preserve">in condizioni fisiologiche, prevale la produzione di molecole antitrombotiche su quelle pro-trombotiche </w:t>
      </w:r>
      <w:r>
        <w:rPr>
          <w:rFonts w:ascii="Times New Roman" w:hAnsi="Times New Roman" w:cs="Times New Roman"/>
        </w:rPr>
        <w:t>(</w:t>
      </w:r>
      <w:r w:rsidR="00C06B13" w:rsidRPr="00C06B13">
        <w:rPr>
          <w:rFonts w:ascii="Times New Roman" w:hAnsi="Times New Roman" w:cs="Times New Roman"/>
        </w:rPr>
        <w:t xml:space="preserve">fattore di von </w:t>
      </w:r>
      <w:proofErr w:type="spellStart"/>
      <w:r w:rsidR="00C06B13" w:rsidRPr="00C06B13">
        <w:rPr>
          <w:rFonts w:ascii="Times New Roman" w:hAnsi="Times New Roman" w:cs="Times New Roman"/>
        </w:rPr>
        <w:t>Willebrand</w:t>
      </w:r>
      <w:proofErr w:type="spellEnd"/>
      <w:r w:rsidR="00C06B13" w:rsidRPr="00C06B13">
        <w:rPr>
          <w:rFonts w:ascii="Times New Roman" w:hAnsi="Times New Roman" w:cs="Times New Roman"/>
        </w:rPr>
        <w:t>, fattore tissutale</w:t>
      </w:r>
      <w:r>
        <w:rPr>
          <w:rFonts w:ascii="Times New Roman" w:hAnsi="Times New Roman" w:cs="Times New Roman"/>
        </w:rPr>
        <w:t>,</w:t>
      </w:r>
      <w:r w:rsidR="00C06B13" w:rsidRPr="00C06B13">
        <w:rPr>
          <w:rFonts w:ascii="Times New Roman" w:hAnsi="Times New Roman" w:cs="Times New Roman"/>
        </w:rPr>
        <w:t xml:space="preserve"> PAI-1 </w:t>
      </w:r>
      <w:r>
        <w:rPr>
          <w:rFonts w:ascii="Times New Roman" w:hAnsi="Times New Roman" w:cs="Times New Roman"/>
        </w:rPr>
        <w:t>-</w:t>
      </w:r>
      <w:r w:rsidR="00C06B13" w:rsidRPr="00C06B13">
        <w:rPr>
          <w:rFonts w:ascii="Times New Roman" w:hAnsi="Times New Roman" w:cs="Times New Roman"/>
        </w:rPr>
        <w:t>inibitore dell’attivazione del plasminogeno</w:t>
      </w:r>
      <w:r>
        <w:rPr>
          <w:rFonts w:ascii="Times New Roman" w:hAnsi="Times New Roman" w:cs="Times New Roman"/>
        </w:rPr>
        <w:t>-</w:t>
      </w:r>
      <w:r w:rsidR="00C06B13" w:rsidRPr="00C06B13">
        <w:rPr>
          <w:rFonts w:ascii="Times New Roman" w:hAnsi="Times New Roman" w:cs="Times New Roman"/>
        </w:rPr>
        <w:t>).</w:t>
      </w:r>
      <w:r w:rsidR="00C06B13">
        <w:rPr>
          <w:rFonts w:ascii="Times New Roman" w:hAnsi="Times New Roman" w:cs="Times New Roman"/>
          <w:bCs/>
        </w:rPr>
        <w:t xml:space="preserve"> </w:t>
      </w:r>
    </w:p>
    <w:p w14:paraId="60C0B516" w14:textId="773CE37A" w:rsidR="008F7ABA" w:rsidRPr="00C06B13" w:rsidRDefault="00C06B13" w:rsidP="003A7024">
      <w:pPr>
        <w:spacing w:line="240" w:lineRule="auto"/>
        <w:ind w:left="360"/>
        <w:jc w:val="both"/>
        <w:rPr>
          <w:rFonts w:ascii="Times New Roman" w:hAnsi="Times New Roman" w:cs="Times New Roman"/>
        </w:rPr>
      </w:pPr>
      <w:r>
        <w:rPr>
          <w:rFonts w:ascii="Times New Roman" w:hAnsi="Times New Roman" w:cs="Times New Roman"/>
          <w:bCs/>
        </w:rPr>
        <w:t>Tuttavia, i</w:t>
      </w:r>
      <w:r w:rsidR="008F7ABA" w:rsidRPr="003A0923">
        <w:rPr>
          <w:rFonts w:ascii="Times New Roman" w:hAnsi="Times New Roman" w:cs="Times New Roman"/>
          <w:bCs/>
        </w:rPr>
        <w:t xml:space="preserve">n </w:t>
      </w:r>
      <w:r w:rsidRPr="00C06B13">
        <w:rPr>
          <w:rFonts w:ascii="Times New Roman" w:hAnsi="Times New Roman" w:cs="Times New Roman"/>
        </w:rPr>
        <w:t xml:space="preserve">un contesto pro-infiammatorio e/o pro-ossidante viene ad alterarsi questo equilibrio e si avrà la tendenza alla formazione di un trombo. </w:t>
      </w:r>
    </w:p>
    <w:p w14:paraId="5E615C49" w14:textId="17BBDB32" w:rsidR="008F7ABA" w:rsidRPr="003A0923" w:rsidRDefault="008F7ABA" w:rsidP="003A7024">
      <w:pPr>
        <w:numPr>
          <w:ilvl w:val="0"/>
          <w:numId w:val="4"/>
        </w:numPr>
        <w:spacing w:line="240" w:lineRule="auto"/>
        <w:jc w:val="both"/>
        <w:rPr>
          <w:rFonts w:ascii="Times New Roman" w:hAnsi="Times New Roman" w:cs="Times New Roman"/>
        </w:rPr>
      </w:pPr>
      <w:r w:rsidRPr="003F6EE3">
        <w:rPr>
          <w:rFonts w:ascii="Times New Roman" w:hAnsi="Times New Roman" w:cs="Times New Roman"/>
          <w:b/>
          <w:bCs/>
          <w:color w:val="000000"/>
        </w:rPr>
        <w:t>S</w:t>
      </w:r>
      <w:r w:rsidR="00C06B13" w:rsidRPr="003F6EE3">
        <w:rPr>
          <w:rFonts w:ascii="Times New Roman" w:hAnsi="Times New Roman" w:cs="Times New Roman"/>
          <w:b/>
          <w:bCs/>
          <w:color w:val="000000"/>
        </w:rPr>
        <w:t>eparazion</w:t>
      </w:r>
      <w:r w:rsidRPr="003F6EE3">
        <w:rPr>
          <w:rFonts w:ascii="Times New Roman" w:hAnsi="Times New Roman" w:cs="Times New Roman"/>
          <w:b/>
          <w:bCs/>
          <w:color w:val="000000"/>
        </w:rPr>
        <w:t>e</w:t>
      </w:r>
      <w:r w:rsidR="00C06B13" w:rsidRPr="003F6EE3">
        <w:rPr>
          <w:rFonts w:ascii="Times New Roman" w:hAnsi="Times New Roman" w:cs="Times New Roman"/>
          <w:b/>
          <w:bCs/>
          <w:color w:val="000000"/>
        </w:rPr>
        <w:t xml:space="preserve"> dei vasi dai tessuti</w:t>
      </w:r>
      <w:r w:rsidR="00C06B13">
        <w:rPr>
          <w:rFonts w:ascii="Times New Roman" w:hAnsi="Times New Roman" w:cs="Times New Roman"/>
          <w:color w:val="000000"/>
        </w:rPr>
        <w:t>; infatti, le</w:t>
      </w:r>
      <w:r w:rsidRPr="003A0923">
        <w:rPr>
          <w:rFonts w:ascii="Times New Roman" w:hAnsi="Times New Roman" w:cs="Times New Roman"/>
          <w:color w:val="000000"/>
        </w:rPr>
        <w:t xml:space="preserve"> cellule endoteliali producono la matrice </w:t>
      </w:r>
      <w:r w:rsidR="00C06B13">
        <w:rPr>
          <w:rFonts w:ascii="Times New Roman" w:hAnsi="Times New Roman" w:cs="Times New Roman"/>
          <w:color w:val="000000"/>
        </w:rPr>
        <w:t xml:space="preserve">(collagene) </w:t>
      </w:r>
      <w:r w:rsidRPr="003A0923">
        <w:rPr>
          <w:rFonts w:ascii="Times New Roman" w:hAnsi="Times New Roman" w:cs="Times New Roman"/>
          <w:color w:val="000000"/>
        </w:rPr>
        <w:t>necessaria alla formazione della membrana basale sui cui poggiano</w:t>
      </w:r>
    </w:p>
    <w:p w14:paraId="5F328EE2" w14:textId="77777777" w:rsidR="003F6EE3" w:rsidRPr="008F7ABA" w:rsidRDefault="003F6EE3" w:rsidP="003A7024">
      <w:pPr>
        <w:numPr>
          <w:ilvl w:val="0"/>
          <w:numId w:val="4"/>
        </w:numPr>
        <w:spacing w:line="240" w:lineRule="auto"/>
        <w:jc w:val="both"/>
        <w:rPr>
          <w:rFonts w:ascii="Times New Roman" w:hAnsi="Times New Roman" w:cs="Times New Roman"/>
        </w:rPr>
      </w:pPr>
      <w:r w:rsidRPr="008F7ABA">
        <w:rPr>
          <w:rFonts w:ascii="Times New Roman" w:hAnsi="Times New Roman" w:cs="Times New Roman"/>
        </w:rPr>
        <w:t>Rilascio di fattori che controllano proliferazione o quiescenza delle cellule muscolari lisce</w:t>
      </w:r>
      <w:r>
        <w:rPr>
          <w:rFonts w:ascii="Times New Roman" w:hAnsi="Times New Roman" w:cs="Times New Roman"/>
        </w:rPr>
        <w:t>.</w:t>
      </w:r>
    </w:p>
    <w:p w14:paraId="0463F8D2" w14:textId="77777777" w:rsidR="003F6EE3" w:rsidRPr="003A0923" w:rsidRDefault="003F6EE3" w:rsidP="003A7024">
      <w:pPr>
        <w:numPr>
          <w:ilvl w:val="0"/>
          <w:numId w:val="4"/>
        </w:numPr>
        <w:spacing w:line="240" w:lineRule="auto"/>
        <w:jc w:val="both"/>
        <w:rPr>
          <w:rFonts w:ascii="Times New Roman" w:hAnsi="Times New Roman" w:cs="Times New Roman"/>
        </w:rPr>
      </w:pPr>
      <w:r w:rsidRPr="008F7ABA">
        <w:rPr>
          <w:rFonts w:ascii="Times New Roman" w:hAnsi="Times New Roman" w:cs="Times New Roman"/>
        </w:rPr>
        <w:lastRenderedPageBreak/>
        <w:t>Ossidazione</w:t>
      </w:r>
      <w:r w:rsidRPr="003A0923">
        <w:rPr>
          <w:rFonts w:ascii="Times New Roman" w:hAnsi="Times New Roman" w:cs="Times New Roman"/>
        </w:rPr>
        <w:t xml:space="preserve">: poiché sono in grado di produrre radicali liberi, se stimolate </w:t>
      </w:r>
      <w:r>
        <w:rPr>
          <w:rFonts w:ascii="Times New Roman" w:hAnsi="Times New Roman" w:cs="Times New Roman"/>
        </w:rPr>
        <w:t>opportunamente (ES:</w:t>
      </w:r>
      <w:r w:rsidRPr="003A0923">
        <w:rPr>
          <w:rFonts w:ascii="Times New Roman" w:hAnsi="Times New Roman" w:cs="Times New Roman"/>
        </w:rPr>
        <w:t xml:space="preserve"> verso una reazione infiammatoria</w:t>
      </w:r>
      <w:r>
        <w:rPr>
          <w:rFonts w:ascii="Times New Roman" w:hAnsi="Times New Roman" w:cs="Times New Roman"/>
        </w:rPr>
        <w:t>)</w:t>
      </w:r>
      <w:r w:rsidRPr="003A0923">
        <w:rPr>
          <w:rFonts w:ascii="Times New Roman" w:hAnsi="Times New Roman" w:cs="Times New Roman"/>
        </w:rPr>
        <w:t xml:space="preserve"> possono contribuire</w:t>
      </w:r>
      <w:r>
        <w:rPr>
          <w:rFonts w:ascii="Times New Roman" w:hAnsi="Times New Roman" w:cs="Times New Roman"/>
        </w:rPr>
        <w:t>,</w:t>
      </w:r>
      <w:r w:rsidRPr="003A0923">
        <w:rPr>
          <w:rFonts w:ascii="Times New Roman" w:hAnsi="Times New Roman" w:cs="Times New Roman"/>
        </w:rPr>
        <w:t xml:space="preserve"> </w:t>
      </w:r>
      <w:r>
        <w:rPr>
          <w:rFonts w:ascii="Times New Roman" w:hAnsi="Times New Roman" w:cs="Times New Roman"/>
        </w:rPr>
        <w:t>soprattutto</w:t>
      </w:r>
      <w:r w:rsidRPr="003A0923">
        <w:rPr>
          <w:rFonts w:ascii="Times New Roman" w:hAnsi="Times New Roman" w:cs="Times New Roman"/>
        </w:rPr>
        <w:t xml:space="preserve"> nelle fasi iniziali, all</w:t>
      </w:r>
      <w:r>
        <w:rPr>
          <w:rFonts w:ascii="Times New Roman" w:hAnsi="Times New Roman" w:cs="Times New Roman"/>
        </w:rPr>
        <w:t>’</w:t>
      </w:r>
      <w:r w:rsidRPr="003A0923">
        <w:rPr>
          <w:rFonts w:ascii="Times New Roman" w:hAnsi="Times New Roman" w:cs="Times New Roman"/>
        </w:rPr>
        <w:t xml:space="preserve">ossidazione delle LDL. </w:t>
      </w:r>
    </w:p>
    <w:p w14:paraId="4C6BE3EA" w14:textId="48908F44" w:rsidR="003F6EE3" w:rsidRPr="003F6EE3" w:rsidRDefault="009A5E7A" w:rsidP="003A7024">
      <w:pPr>
        <w:numPr>
          <w:ilvl w:val="0"/>
          <w:numId w:val="4"/>
        </w:numPr>
        <w:spacing w:after="120" w:line="240" w:lineRule="auto"/>
        <w:jc w:val="both"/>
        <w:rPr>
          <w:rFonts w:ascii="Times New Roman" w:hAnsi="Times New Roman" w:cs="Times New Roman"/>
        </w:rPr>
      </w:pPr>
      <w:r w:rsidRPr="008F7ABA">
        <w:rPr>
          <w:rFonts w:ascii="Times New Roman" w:hAnsi="Times New Roman" w:cs="Times New Roman"/>
        </w:rPr>
        <w:t>Risposta immune: sono dotate di antigeni di istocompatibilità e contribuiscono alla risposta immune,</w:t>
      </w:r>
      <w:r w:rsidRPr="003A0923">
        <w:rPr>
          <w:rFonts w:ascii="Times New Roman" w:hAnsi="Times New Roman" w:cs="Times New Roman"/>
        </w:rPr>
        <w:t xml:space="preserve"> ricoprendo un ruolo importante nei processi infiammatori. </w:t>
      </w:r>
    </w:p>
    <w:p w14:paraId="68FCEB57" w14:textId="77777777" w:rsidR="003F6EE3" w:rsidRPr="008F7ABA" w:rsidRDefault="003F6EE3" w:rsidP="003A7024">
      <w:pPr>
        <w:spacing w:line="240" w:lineRule="auto"/>
        <w:jc w:val="both"/>
        <w:rPr>
          <w:rFonts w:ascii="Times New Roman" w:hAnsi="Times New Roman" w:cs="Times New Roman"/>
          <w:lang w:val="it"/>
        </w:rPr>
      </w:pPr>
      <w:r w:rsidRPr="008F7ABA">
        <w:rPr>
          <w:rFonts w:ascii="Times New Roman" w:hAnsi="Times New Roman" w:cs="Times New Roman"/>
          <w:lang w:val="it"/>
        </w:rPr>
        <w:t xml:space="preserve">L’integrità dell’endotelio è fondamentale per la struttura e funzione del vaso; una disfunzione endoteliale dà origine a una serie di processi </w:t>
      </w:r>
      <w:r>
        <w:rPr>
          <w:rFonts w:ascii="Times New Roman" w:hAnsi="Times New Roman" w:cs="Times New Roman"/>
          <w:lang w:val="it"/>
        </w:rPr>
        <w:t xml:space="preserve">dannosi </w:t>
      </w:r>
      <w:r w:rsidRPr="008F7ABA">
        <w:rPr>
          <w:rFonts w:ascii="Times New Roman" w:hAnsi="Times New Roman" w:cs="Times New Roman"/>
          <w:lang w:val="it"/>
        </w:rPr>
        <w:t>che culminano con la formazione della placca</w:t>
      </w:r>
      <w:r>
        <w:rPr>
          <w:rFonts w:ascii="Times New Roman" w:hAnsi="Times New Roman" w:cs="Times New Roman"/>
          <w:lang w:val="it"/>
        </w:rPr>
        <w:t xml:space="preserve"> aterosclerotica</w:t>
      </w:r>
      <w:r w:rsidRPr="008F7ABA">
        <w:rPr>
          <w:rFonts w:ascii="Times New Roman" w:hAnsi="Times New Roman" w:cs="Times New Roman"/>
          <w:lang w:val="it"/>
        </w:rPr>
        <w:t>.</w:t>
      </w:r>
      <w:r w:rsidRPr="008F7ABA">
        <w:rPr>
          <w:rFonts w:ascii="Times New Roman" w:hAnsi="Times New Roman" w:cs="Times New Roman"/>
          <w:b/>
          <w:lang w:val="it"/>
        </w:rPr>
        <w:t xml:space="preserve"> </w:t>
      </w:r>
    </w:p>
    <w:p w14:paraId="2CCA2EC1" w14:textId="77777777" w:rsidR="003F6EE3" w:rsidRDefault="009A5E7A" w:rsidP="003A7024">
      <w:pPr>
        <w:spacing w:line="240" w:lineRule="auto"/>
        <w:jc w:val="both"/>
        <w:rPr>
          <w:rFonts w:ascii="Times New Roman" w:hAnsi="Times New Roman" w:cs="Times New Roman"/>
          <w:bCs/>
        </w:rPr>
      </w:pPr>
      <w:r w:rsidRPr="003A0923">
        <w:rPr>
          <w:rFonts w:ascii="Times New Roman" w:hAnsi="Times New Roman" w:cs="Times New Roman"/>
          <w:bCs/>
        </w:rPr>
        <w:t xml:space="preserve">Ci possono essere degli stimoli che </w:t>
      </w:r>
      <w:proofErr w:type="spellStart"/>
      <w:r w:rsidRPr="003A0923">
        <w:rPr>
          <w:rFonts w:ascii="Times New Roman" w:hAnsi="Times New Roman" w:cs="Times New Roman"/>
          <w:bCs/>
        </w:rPr>
        <w:t>disregolano</w:t>
      </w:r>
      <w:proofErr w:type="spellEnd"/>
      <w:r w:rsidRPr="003A0923">
        <w:rPr>
          <w:rFonts w:ascii="Times New Roman" w:hAnsi="Times New Roman" w:cs="Times New Roman"/>
          <w:bCs/>
        </w:rPr>
        <w:t xml:space="preserve"> la funzione endoteliale: citochine, batteri, proteine avanzate di glicosilazione (che attivano i RAGE), lipidi ossidati, ipossia, </w:t>
      </w:r>
      <w:r w:rsidR="003F6EE3">
        <w:rPr>
          <w:rFonts w:ascii="Times New Roman" w:hAnsi="Times New Roman" w:cs="Times New Roman"/>
          <w:bCs/>
        </w:rPr>
        <w:t xml:space="preserve">insulti </w:t>
      </w:r>
      <w:r w:rsidRPr="003A0923">
        <w:rPr>
          <w:rFonts w:ascii="Times New Roman" w:hAnsi="Times New Roman" w:cs="Times New Roman"/>
          <w:bCs/>
        </w:rPr>
        <w:t xml:space="preserve">meccanici. </w:t>
      </w:r>
    </w:p>
    <w:p w14:paraId="4C51DB77" w14:textId="4E6E1BBE" w:rsidR="009A5E7A" w:rsidRDefault="009A5E7A" w:rsidP="003A7024">
      <w:pPr>
        <w:spacing w:line="240" w:lineRule="auto"/>
        <w:jc w:val="both"/>
        <w:rPr>
          <w:rFonts w:ascii="Times New Roman" w:hAnsi="Times New Roman" w:cs="Times New Roman"/>
          <w:bCs/>
        </w:rPr>
      </w:pPr>
      <w:r w:rsidRPr="003F6EE3">
        <w:rPr>
          <w:rFonts w:ascii="Times New Roman" w:hAnsi="Times New Roman" w:cs="Times New Roman"/>
          <w:bCs/>
          <w:u w:val="single"/>
        </w:rPr>
        <w:t>Le cellule endoteliali attivate acquisiscono un fenotipo pro-infiammatorio</w:t>
      </w:r>
      <w:r w:rsidRPr="003A0923">
        <w:rPr>
          <w:rFonts w:ascii="Times New Roman" w:hAnsi="Times New Roman" w:cs="Times New Roman"/>
          <w:bCs/>
        </w:rPr>
        <w:t xml:space="preserve">: </w:t>
      </w:r>
      <w:r w:rsidR="003F6EE3">
        <w:rPr>
          <w:rFonts w:ascii="Times New Roman" w:hAnsi="Times New Roman" w:cs="Times New Roman"/>
          <w:bCs/>
        </w:rPr>
        <w:t>producono</w:t>
      </w:r>
      <w:r w:rsidRPr="003A0923">
        <w:rPr>
          <w:rFonts w:ascii="Times New Roman" w:hAnsi="Times New Roman" w:cs="Times New Roman"/>
          <w:bCs/>
        </w:rPr>
        <w:t xml:space="preserve"> citochine e chemochine (che reclutano i leucociti), </w:t>
      </w:r>
      <w:r w:rsidR="003F6EE3">
        <w:rPr>
          <w:rFonts w:ascii="Times New Roman" w:hAnsi="Times New Roman" w:cs="Times New Roman"/>
          <w:bCs/>
        </w:rPr>
        <w:t>esprimono</w:t>
      </w:r>
      <w:r w:rsidRPr="003A0923">
        <w:rPr>
          <w:rFonts w:ascii="Times New Roman" w:hAnsi="Times New Roman" w:cs="Times New Roman"/>
          <w:bCs/>
        </w:rPr>
        <w:t xml:space="preserve"> sulla superficie molecole di adesione</w:t>
      </w:r>
      <w:r w:rsidR="003F6EE3">
        <w:rPr>
          <w:rFonts w:ascii="Times New Roman" w:hAnsi="Times New Roman" w:cs="Times New Roman"/>
          <w:bCs/>
        </w:rPr>
        <w:t xml:space="preserve"> e</w:t>
      </w:r>
      <w:r w:rsidRPr="003A0923">
        <w:rPr>
          <w:rFonts w:ascii="Times New Roman" w:hAnsi="Times New Roman" w:cs="Times New Roman"/>
          <w:bCs/>
        </w:rPr>
        <w:t xml:space="preserve"> facilitano la </w:t>
      </w:r>
      <w:proofErr w:type="spellStart"/>
      <w:r w:rsidRPr="003A0923">
        <w:rPr>
          <w:rFonts w:ascii="Times New Roman" w:hAnsi="Times New Roman" w:cs="Times New Roman"/>
          <w:bCs/>
        </w:rPr>
        <w:t>transmigrazione</w:t>
      </w:r>
      <w:proofErr w:type="spellEnd"/>
      <w:r w:rsidRPr="003A0923">
        <w:rPr>
          <w:rFonts w:ascii="Times New Roman" w:hAnsi="Times New Roman" w:cs="Times New Roman"/>
          <w:bCs/>
        </w:rPr>
        <w:t xml:space="preserve"> dei leucociti sotto l’endotelio. </w:t>
      </w:r>
    </w:p>
    <w:p w14:paraId="4C3AC4CF" w14:textId="77777777" w:rsidR="00A80096" w:rsidRPr="003A0923" w:rsidRDefault="00A80096" w:rsidP="003A7024">
      <w:pPr>
        <w:spacing w:line="240" w:lineRule="auto"/>
        <w:jc w:val="both"/>
        <w:rPr>
          <w:rFonts w:ascii="Times New Roman" w:hAnsi="Times New Roman" w:cs="Times New Roman"/>
          <w:bCs/>
        </w:rPr>
      </w:pPr>
    </w:p>
    <w:p w14:paraId="2678C727" w14:textId="77777777" w:rsidR="00A80096" w:rsidRPr="000D356E" w:rsidRDefault="00A80096" w:rsidP="003A7024">
      <w:pPr>
        <w:spacing w:line="240" w:lineRule="auto"/>
        <w:jc w:val="both"/>
        <w:rPr>
          <w:rFonts w:ascii="Times New Roman" w:hAnsi="Times New Roman" w:cs="Times New Roman"/>
          <w:i/>
          <w:iCs/>
          <w:color w:val="00B0F0"/>
        </w:rPr>
      </w:pPr>
      <w:r w:rsidRPr="000D356E">
        <w:rPr>
          <w:rFonts w:ascii="Times New Roman" w:hAnsi="Times New Roman" w:cs="Times New Roman"/>
          <w:bCs/>
          <w:i/>
          <w:iCs/>
          <w:color w:val="00B0F0"/>
        </w:rPr>
        <w:t>È possibile</w:t>
      </w:r>
      <w:r w:rsidR="009A5E7A" w:rsidRPr="000D356E">
        <w:rPr>
          <w:rFonts w:ascii="Times New Roman" w:hAnsi="Times New Roman" w:cs="Times New Roman"/>
          <w:bCs/>
          <w:i/>
          <w:iCs/>
          <w:color w:val="00B0F0"/>
        </w:rPr>
        <w:t xml:space="preserve"> </w:t>
      </w:r>
      <w:r w:rsidRPr="000D356E">
        <w:rPr>
          <w:rFonts w:ascii="Times New Roman" w:hAnsi="Times New Roman" w:cs="Times New Roman"/>
          <w:bCs/>
          <w:i/>
          <w:iCs/>
          <w:color w:val="00B0F0"/>
        </w:rPr>
        <w:t>verificare</w:t>
      </w:r>
      <w:r w:rsidR="009A5E7A" w:rsidRPr="000D356E">
        <w:rPr>
          <w:rFonts w:ascii="Times New Roman" w:hAnsi="Times New Roman" w:cs="Times New Roman"/>
          <w:bCs/>
          <w:i/>
          <w:iCs/>
          <w:color w:val="00B0F0"/>
        </w:rPr>
        <w:t xml:space="preserve"> </w:t>
      </w:r>
      <w:r w:rsidRPr="000D356E">
        <w:rPr>
          <w:rFonts w:ascii="Times New Roman" w:hAnsi="Times New Roman" w:cs="Times New Roman"/>
          <w:bCs/>
          <w:i/>
          <w:iCs/>
          <w:color w:val="00B0F0"/>
        </w:rPr>
        <w:t>la presenza o meno di</w:t>
      </w:r>
      <w:r w:rsidR="009A5E7A" w:rsidRPr="000D356E">
        <w:rPr>
          <w:rFonts w:ascii="Times New Roman" w:hAnsi="Times New Roman" w:cs="Times New Roman"/>
          <w:bCs/>
          <w:i/>
          <w:iCs/>
          <w:color w:val="00B0F0"/>
        </w:rPr>
        <w:t xml:space="preserve"> disfunzione endotelial</w:t>
      </w:r>
      <w:r w:rsidRPr="000D356E">
        <w:rPr>
          <w:rFonts w:ascii="Times New Roman" w:hAnsi="Times New Roman" w:cs="Times New Roman"/>
          <w:bCs/>
          <w:i/>
          <w:iCs/>
          <w:color w:val="00B0F0"/>
        </w:rPr>
        <w:t>e</w:t>
      </w:r>
      <w:r w:rsidRPr="000D356E">
        <w:rPr>
          <w:rFonts w:ascii="Times New Roman" w:hAnsi="Times New Roman" w:cs="Times New Roman"/>
          <w:b/>
          <w:i/>
          <w:iCs/>
          <w:color w:val="00B0F0"/>
        </w:rPr>
        <w:t xml:space="preserve"> </w:t>
      </w:r>
      <w:r w:rsidRPr="000D356E">
        <w:rPr>
          <w:rFonts w:ascii="Times New Roman" w:hAnsi="Times New Roman" w:cs="Times New Roman"/>
          <w:bCs/>
          <w:i/>
          <w:iCs/>
          <w:color w:val="00B0F0"/>
        </w:rPr>
        <w:t xml:space="preserve">mediante un’ecografia (esame clinico non invasivo): </w:t>
      </w:r>
      <w:r w:rsidRPr="000D356E">
        <w:rPr>
          <w:rFonts w:ascii="Times New Roman" w:hAnsi="Times New Roman" w:cs="Times New Roman"/>
          <w:b/>
          <w:bCs/>
          <w:i/>
          <w:iCs/>
          <w:color w:val="00B0F0"/>
        </w:rPr>
        <w:t xml:space="preserve">FMD </w:t>
      </w:r>
      <w:r w:rsidRPr="000D356E">
        <w:rPr>
          <w:rFonts w:ascii="Times New Roman" w:hAnsi="Times New Roman" w:cs="Times New Roman"/>
          <w:i/>
          <w:iCs/>
          <w:color w:val="00B0F0"/>
        </w:rPr>
        <w:t>(</w:t>
      </w:r>
      <w:proofErr w:type="spellStart"/>
      <w:r w:rsidRPr="000D356E">
        <w:rPr>
          <w:rFonts w:ascii="Times New Roman" w:hAnsi="Times New Roman" w:cs="Times New Roman"/>
          <w:i/>
          <w:iCs/>
          <w:color w:val="00B0F0"/>
        </w:rPr>
        <w:t>Brachial</w:t>
      </w:r>
      <w:proofErr w:type="spellEnd"/>
      <w:r w:rsidRPr="000D356E">
        <w:rPr>
          <w:rFonts w:ascii="Times New Roman" w:hAnsi="Times New Roman" w:cs="Times New Roman"/>
          <w:i/>
          <w:iCs/>
          <w:color w:val="00B0F0"/>
        </w:rPr>
        <w:t> flow-</w:t>
      </w:r>
      <w:proofErr w:type="spellStart"/>
      <w:r w:rsidRPr="000D356E">
        <w:rPr>
          <w:rFonts w:ascii="Times New Roman" w:hAnsi="Times New Roman" w:cs="Times New Roman"/>
          <w:i/>
          <w:iCs/>
          <w:color w:val="00B0F0"/>
        </w:rPr>
        <w:t>mediated</w:t>
      </w:r>
      <w:proofErr w:type="spellEnd"/>
      <w:r w:rsidRPr="000D356E">
        <w:rPr>
          <w:rFonts w:ascii="Times New Roman" w:hAnsi="Times New Roman" w:cs="Times New Roman"/>
          <w:i/>
          <w:iCs/>
          <w:color w:val="00B0F0"/>
        </w:rPr>
        <w:t xml:space="preserve"> </w:t>
      </w:r>
      <w:proofErr w:type="spellStart"/>
      <w:r w:rsidRPr="000D356E">
        <w:rPr>
          <w:rFonts w:ascii="Times New Roman" w:hAnsi="Times New Roman" w:cs="Times New Roman"/>
          <w:i/>
          <w:iCs/>
          <w:color w:val="00B0F0"/>
        </w:rPr>
        <w:t>dilation</w:t>
      </w:r>
      <w:proofErr w:type="spellEnd"/>
      <w:r w:rsidRPr="000D356E">
        <w:rPr>
          <w:rFonts w:ascii="Times New Roman" w:hAnsi="Times New Roman" w:cs="Times New Roman"/>
          <w:i/>
          <w:iCs/>
          <w:color w:val="00B0F0"/>
        </w:rPr>
        <w:t xml:space="preserve">). </w:t>
      </w:r>
    </w:p>
    <w:p w14:paraId="41DB58F4" w14:textId="027CE209" w:rsidR="009A5E7A" w:rsidRPr="000D356E" w:rsidRDefault="00A80096" w:rsidP="003A7024">
      <w:pPr>
        <w:spacing w:line="240" w:lineRule="auto"/>
        <w:jc w:val="both"/>
        <w:rPr>
          <w:rFonts w:ascii="Times New Roman" w:hAnsi="Times New Roman" w:cs="Times New Roman"/>
          <w:i/>
          <w:iCs/>
          <w:color w:val="00B0F0"/>
        </w:rPr>
      </w:pPr>
      <w:r w:rsidRPr="000D356E">
        <w:rPr>
          <w:rFonts w:ascii="Times New Roman" w:hAnsi="Times New Roman" w:cs="Times New Roman"/>
          <w:i/>
          <w:iCs/>
          <w:color w:val="00B0F0"/>
        </w:rPr>
        <w:t xml:space="preserve">In modo indiretto, si valuta la produzione di NO da parte dell’endotelio a seguito di uno stimolo ischemico che viene applicato durante l’esame. Infatti, in un soggetto sano, </w:t>
      </w:r>
      <w:r w:rsidR="009A5E7A" w:rsidRPr="000D356E">
        <w:rPr>
          <w:rFonts w:ascii="Times New Roman" w:hAnsi="Times New Roman" w:cs="Times New Roman"/>
          <w:i/>
          <w:iCs/>
          <w:color w:val="00B0F0"/>
        </w:rPr>
        <w:t xml:space="preserve">in risposta ad uno stimolo lievemente ischemico l’endotelio deve rilasciare più NO, </w:t>
      </w:r>
      <w:proofErr w:type="spellStart"/>
      <w:r w:rsidR="009A5E7A" w:rsidRPr="000D356E">
        <w:rPr>
          <w:rFonts w:ascii="Times New Roman" w:hAnsi="Times New Roman" w:cs="Times New Roman"/>
          <w:i/>
          <w:iCs/>
          <w:color w:val="00B0F0"/>
        </w:rPr>
        <w:t>vasodilatando</w:t>
      </w:r>
      <w:proofErr w:type="spellEnd"/>
      <w:r w:rsidR="009A5E7A" w:rsidRPr="000D356E">
        <w:rPr>
          <w:rFonts w:ascii="Times New Roman" w:hAnsi="Times New Roman" w:cs="Times New Roman"/>
          <w:i/>
          <w:iCs/>
          <w:color w:val="00B0F0"/>
        </w:rPr>
        <w:t xml:space="preserve"> come risposta compensatoria e consentendo l’afflusso di quanto più sangue possibile al distretto periferico. </w:t>
      </w:r>
      <w:r w:rsidRPr="000D356E">
        <w:rPr>
          <w:rFonts w:ascii="Times New Roman" w:hAnsi="Times New Roman" w:cs="Times New Roman"/>
          <w:i/>
          <w:iCs/>
          <w:color w:val="00B0F0"/>
        </w:rPr>
        <w:t>Si utilizzano delle cuffie legate ad uno sfigmomanometro e si va a misurare la variazione del calibro del vaso (ES: a livello dell’arteria brachiale).</w:t>
      </w:r>
    </w:p>
    <w:p w14:paraId="567BB8EB" w14:textId="2BD9F4A4" w:rsidR="009A5E7A" w:rsidRPr="000D356E" w:rsidRDefault="009A5E7A" w:rsidP="003A7024">
      <w:pPr>
        <w:spacing w:line="240" w:lineRule="auto"/>
        <w:jc w:val="both"/>
        <w:rPr>
          <w:rFonts w:ascii="Times New Roman" w:hAnsi="Times New Roman" w:cs="Times New Roman"/>
          <w:i/>
          <w:iCs/>
          <w:color w:val="00B0F0"/>
        </w:rPr>
      </w:pPr>
      <w:r w:rsidRPr="000D356E">
        <w:rPr>
          <w:rFonts w:ascii="Times New Roman" w:hAnsi="Times New Roman" w:cs="Times New Roman"/>
          <w:i/>
          <w:iCs/>
          <w:color w:val="00B0F0"/>
        </w:rPr>
        <w:t xml:space="preserve">Esiste anche una metodica </w:t>
      </w:r>
      <w:r w:rsidRPr="000D356E">
        <w:rPr>
          <w:rFonts w:ascii="Times New Roman" w:hAnsi="Times New Roman" w:cs="Times New Roman"/>
          <w:b/>
          <w:bCs/>
          <w:i/>
          <w:iCs/>
          <w:color w:val="00B0F0"/>
        </w:rPr>
        <w:t>PAT</w:t>
      </w:r>
      <w:r w:rsidRPr="000D356E">
        <w:rPr>
          <w:rFonts w:ascii="Times New Roman" w:hAnsi="Times New Roman" w:cs="Times New Roman"/>
          <w:i/>
          <w:iCs/>
          <w:color w:val="00B0F0"/>
        </w:rPr>
        <w:t xml:space="preserve"> (tonometria arteriosa periferica), basata sulla registrazione dell’ampiezza di risposta dell’onda di polso delle arterie digitali durante iperemia reattiva-tecnica non invasiva.</w:t>
      </w:r>
    </w:p>
    <w:p w14:paraId="0EBCE09E" w14:textId="77777777" w:rsidR="009A5E7A" w:rsidRDefault="009A5E7A" w:rsidP="003A7024">
      <w:pPr>
        <w:spacing w:line="240" w:lineRule="auto"/>
        <w:jc w:val="both"/>
        <w:rPr>
          <w:rFonts w:ascii="Times New Roman" w:hAnsi="Times New Roman" w:cs="Times New Roman"/>
        </w:rPr>
      </w:pPr>
    </w:p>
    <w:p w14:paraId="05DB992E" w14:textId="1A2E6BBA" w:rsidR="003F6EE3" w:rsidRPr="003F6EE3" w:rsidRDefault="003F6EE3" w:rsidP="003A7024">
      <w:pPr>
        <w:spacing w:line="240" w:lineRule="auto"/>
        <w:jc w:val="both"/>
        <w:rPr>
          <w:rFonts w:ascii="Times New Roman" w:hAnsi="Times New Roman" w:cs="Times New Roman"/>
          <w:b/>
          <w:bCs/>
        </w:rPr>
      </w:pPr>
      <w:r w:rsidRPr="003F6EE3">
        <w:rPr>
          <w:rFonts w:ascii="Times New Roman" w:hAnsi="Times New Roman" w:cs="Times New Roman"/>
          <w:b/>
          <w:bCs/>
        </w:rPr>
        <w:t>LAMINA BASALE:</w:t>
      </w:r>
    </w:p>
    <w:p w14:paraId="5A513437" w14:textId="77777777" w:rsidR="00E83BAC" w:rsidRDefault="009A5E7A" w:rsidP="003A7024">
      <w:pPr>
        <w:spacing w:line="240" w:lineRule="auto"/>
        <w:jc w:val="both"/>
        <w:rPr>
          <w:rFonts w:ascii="Times New Roman" w:hAnsi="Times New Roman" w:cs="Times New Roman"/>
          <w:lang w:val="it"/>
        </w:rPr>
      </w:pPr>
      <w:r w:rsidRPr="006D4648">
        <w:rPr>
          <w:rFonts w:ascii="Times New Roman" w:hAnsi="Times New Roman" w:cs="Times New Roman"/>
          <w:lang w:val="it"/>
        </w:rPr>
        <w:t xml:space="preserve">Al di sotto dell’endotelio è presente una </w:t>
      </w:r>
      <w:r w:rsidR="003F6EE3" w:rsidRPr="003F6EE3">
        <w:rPr>
          <w:rFonts w:ascii="Times New Roman" w:hAnsi="Times New Roman" w:cs="Times New Roman"/>
          <w:lang w:val="it"/>
        </w:rPr>
        <w:t>lamina basale</w:t>
      </w:r>
      <w:r w:rsidR="003F6EE3" w:rsidRPr="006D4648">
        <w:rPr>
          <w:rFonts w:ascii="Times New Roman" w:hAnsi="Times New Roman" w:cs="Times New Roman"/>
          <w:lang w:val="it"/>
        </w:rPr>
        <w:t xml:space="preserve"> </w:t>
      </w:r>
      <w:r w:rsidR="00E83BAC">
        <w:rPr>
          <w:rFonts w:ascii="Times New Roman" w:hAnsi="Times New Roman" w:cs="Times New Roman"/>
          <w:lang w:val="it"/>
        </w:rPr>
        <w:t>costituita</w:t>
      </w:r>
      <w:r w:rsidRPr="006D4648">
        <w:rPr>
          <w:rFonts w:ascii="Times New Roman" w:hAnsi="Times New Roman" w:cs="Times New Roman"/>
          <w:lang w:val="it"/>
        </w:rPr>
        <w:t xml:space="preserve"> da </w:t>
      </w:r>
      <w:r w:rsidRPr="00E83BAC">
        <w:rPr>
          <w:rFonts w:ascii="Times New Roman" w:hAnsi="Times New Roman" w:cs="Times New Roman"/>
          <w:u w:val="single"/>
          <w:lang w:val="it"/>
        </w:rPr>
        <w:t>collagene IV, proteoglicani, elastina</w:t>
      </w:r>
      <w:r w:rsidRPr="006D4648">
        <w:rPr>
          <w:rFonts w:ascii="Times New Roman" w:hAnsi="Times New Roman" w:cs="Times New Roman"/>
          <w:lang w:val="it"/>
        </w:rPr>
        <w:t xml:space="preserve"> e altre glicoproteine. </w:t>
      </w:r>
    </w:p>
    <w:p w14:paraId="049FD164" w14:textId="1419429A" w:rsidR="009A5E7A" w:rsidRPr="00E83BAC" w:rsidRDefault="009A5E7A" w:rsidP="003A7024">
      <w:pPr>
        <w:spacing w:line="240" w:lineRule="auto"/>
        <w:jc w:val="both"/>
        <w:rPr>
          <w:rFonts w:ascii="Times New Roman" w:hAnsi="Times New Roman" w:cs="Times New Roman"/>
          <w:lang w:val="it"/>
        </w:rPr>
      </w:pPr>
      <w:r w:rsidRPr="006D4648">
        <w:rPr>
          <w:rFonts w:ascii="Times New Roman" w:hAnsi="Times New Roman" w:cs="Times New Roman"/>
          <w:lang w:val="it"/>
        </w:rPr>
        <w:t xml:space="preserve">Ha una </w:t>
      </w:r>
      <w:r w:rsidRPr="00E83BAC">
        <w:rPr>
          <w:rFonts w:ascii="Times New Roman" w:hAnsi="Times New Roman" w:cs="Times New Roman"/>
          <w:u w:val="single"/>
          <w:lang w:val="it"/>
        </w:rPr>
        <w:t>funzione strutturale</w:t>
      </w:r>
      <w:r w:rsidR="00E83BAC">
        <w:rPr>
          <w:rFonts w:ascii="Times New Roman" w:hAnsi="Times New Roman" w:cs="Times New Roman"/>
          <w:lang w:val="it"/>
        </w:rPr>
        <w:t xml:space="preserve"> (</w:t>
      </w:r>
      <w:r w:rsidRPr="006D4648">
        <w:rPr>
          <w:rFonts w:ascii="Times New Roman" w:hAnsi="Times New Roman" w:cs="Times New Roman"/>
          <w:lang w:val="it"/>
        </w:rPr>
        <w:t xml:space="preserve">di norma, a parte qualche </w:t>
      </w:r>
      <w:proofErr w:type="spellStart"/>
      <w:r w:rsidRPr="006D4648">
        <w:rPr>
          <w:rFonts w:ascii="Times New Roman" w:hAnsi="Times New Roman" w:cs="Times New Roman"/>
          <w:lang w:val="it"/>
        </w:rPr>
        <w:t>pericito</w:t>
      </w:r>
      <w:proofErr w:type="spellEnd"/>
      <w:r w:rsidRPr="006D4648">
        <w:rPr>
          <w:rFonts w:ascii="Times New Roman" w:hAnsi="Times New Roman" w:cs="Times New Roman"/>
          <w:lang w:val="it"/>
        </w:rPr>
        <w:t>, non ci sono cellule</w:t>
      </w:r>
      <w:r w:rsidR="00E83BAC">
        <w:rPr>
          <w:rFonts w:ascii="Times New Roman" w:hAnsi="Times New Roman" w:cs="Times New Roman"/>
          <w:lang w:val="it"/>
        </w:rPr>
        <w:t>) e</w:t>
      </w:r>
      <w:r w:rsidRPr="006D4648">
        <w:rPr>
          <w:rFonts w:ascii="Times New Roman" w:hAnsi="Times New Roman" w:cs="Times New Roman"/>
          <w:lang w:val="it"/>
        </w:rPr>
        <w:t xml:space="preserve"> di </w:t>
      </w:r>
      <w:r w:rsidRPr="00E83BAC">
        <w:rPr>
          <w:rFonts w:ascii="Times New Roman" w:hAnsi="Times New Roman" w:cs="Times New Roman"/>
          <w:u w:val="single"/>
          <w:lang w:val="it"/>
        </w:rPr>
        <w:t>filtro negli scambi vasi/interstizio</w:t>
      </w:r>
      <w:r w:rsidR="00E83BAC">
        <w:rPr>
          <w:rFonts w:ascii="Times New Roman" w:hAnsi="Times New Roman" w:cs="Times New Roman"/>
          <w:lang w:val="it"/>
        </w:rPr>
        <w:t xml:space="preserve">, </w:t>
      </w:r>
      <w:r w:rsidRPr="00E83BAC">
        <w:rPr>
          <w:rFonts w:ascii="Times New Roman" w:hAnsi="Times New Roman" w:cs="Times New Roman"/>
          <w:lang w:val="it"/>
        </w:rPr>
        <w:t>sia in condizioni fisiologiche che in corso di infiammazione.</w:t>
      </w:r>
    </w:p>
    <w:p w14:paraId="0F283E4F" w14:textId="77777777" w:rsidR="009A5E7A" w:rsidRDefault="009A5E7A" w:rsidP="003A7024">
      <w:pPr>
        <w:spacing w:line="240" w:lineRule="auto"/>
        <w:jc w:val="both"/>
        <w:rPr>
          <w:rFonts w:ascii="Times New Roman" w:hAnsi="Times New Roman" w:cs="Times New Roman"/>
          <w:lang w:val="it"/>
        </w:rPr>
      </w:pPr>
    </w:p>
    <w:p w14:paraId="3966CD1F" w14:textId="2062F734" w:rsidR="003F6EE3" w:rsidRPr="003F6EE3" w:rsidRDefault="003F6EE3" w:rsidP="003A7024">
      <w:pPr>
        <w:spacing w:line="240" w:lineRule="auto"/>
        <w:jc w:val="both"/>
        <w:rPr>
          <w:rFonts w:ascii="Times New Roman" w:hAnsi="Times New Roman" w:cs="Times New Roman"/>
          <w:b/>
          <w:bCs/>
          <w:lang w:val="it"/>
        </w:rPr>
      </w:pPr>
      <w:r w:rsidRPr="003F6EE3">
        <w:rPr>
          <w:rFonts w:ascii="Times New Roman" w:hAnsi="Times New Roman" w:cs="Times New Roman"/>
          <w:b/>
          <w:bCs/>
          <w:lang w:val="it"/>
        </w:rPr>
        <w:t>LAMINA ELASTICA INTERNA:</w:t>
      </w:r>
    </w:p>
    <w:p w14:paraId="023098E9" w14:textId="527BFE22" w:rsidR="009A5E7A" w:rsidRDefault="00E83BAC" w:rsidP="003A7024">
      <w:pPr>
        <w:spacing w:line="240" w:lineRule="auto"/>
        <w:jc w:val="both"/>
        <w:rPr>
          <w:rFonts w:ascii="Times New Roman" w:hAnsi="Times New Roman" w:cs="Times New Roman"/>
          <w:lang w:val="it"/>
        </w:rPr>
      </w:pPr>
      <w:r>
        <w:rPr>
          <w:rFonts w:ascii="Times New Roman" w:hAnsi="Times New Roman" w:cs="Times New Roman"/>
          <w:lang w:val="it"/>
        </w:rPr>
        <w:t>Si tratta di una</w:t>
      </w:r>
      <w:r w:rsidR="009A5E7A" w:rsidRPr="003F6EE3">
        <w:rPr>
          <w:rFonts w:ascii="Times New Roman" w:hAnsi="Times New Roman" w:cs="Times New Roman"/>
          <w:lang w:val="it"/>
        </w:rPr>
        <w:t xml:space="preserve"> lamina elastica </w:t>
      </w:r>
      <w:r w:rsidR="009A5E7A" w:rsidRPr="00E83BAC">
        <w:rPr>
          <w:rFonts w:ascii="Times New Roman" w:hAnsi="Times New Roman" w:cs="Times New Roman"/>
          <w:u w:val="single"/>
          <w:lang w:val="it"/>
        </w:rPr>
        <w:t>fenestrata</w:t>
      </w:r>
      <w:r>
        <w:rPr>
          <w:rFonts w:ascii="Times New Roman" w:hAnsi="Times New Roman" w:cs="Times New Roman"/>
          <w:lang w:val="it"/>
        </w:rPr>
        <w:t>, a</w:t>
      </w:r>
      <w:r w:rsidR="009A5E7A" w:rsidRPr="003F6EE3">
        <w:rPr>
          <w:rFonts w:ascii="Times New Roman" w:hAnsi="Times New Roman" w:cs="Times New Roman"/>
          <w:lang w:val="it"/>
        </w:rPr>
        <w:t xml:space="preserve">ttraverso </w:t>
      </w:r>
      <w:r>
        <w:rPr>
          <w:rFonts w:ascii="Times New Roman" w:hAnsi="Times New Roman" w:cs="Times New Roman"/>
          <w:lang w:val="it"/>
        </w:rPr>
        <w:t>i cui</w:t>
      </w:r>
      <w:r w:rsidR="009A5E7A" w:rsidRPr="003F6EE3">
        <w:rPr>
          <w:rFonts w:ascii="Times New Roman" w:hAnsi="Times New Roman" w:cs="Times New Roman"/>
          <w:lang w:val="it"/>
        </w:rPr>
        <w:t xml:space="preserve"> spazi le cellule muscolari lisce possono</w:t>
      </w:r>
      <w:r w:rsidR="009A5E7A" w:rsidRPr="006D4648">
        <w:rPr>
          <w:rFonts w:ascii="Times New Roman" w:hAnsi="Times New Roman" w:cs="Times New Roman"/>
          <w:lang w:val="it"/>
        </w:rPr>
        <w:t xml:space="preserve"> penetrare nell’intima.</w:t>
      </w:r>
      <w:r w:rsidR="001061E1">
        <w:rPr>
          <w:rFonts w:ascii="Times New Roman" w:hAnsi="Times New Roman" w:cs="Times New Roman"/>
          <w:lang w:val="it"/>
        </w:rPr>
        <w:t xml:space="preserve"> È costituita da </w:t>
      </w:r>
      <w:r w:rsidR="001061E1" w:rsidRPr="001061E1">
        <w:rPr>
          <w:rFonts w:ascii="Times New Roman" w:hAnsi="Times New Roman" w:cs="Times New Roman"/>
          <w:u w:val="single"/>
          <w:lang w:val="it"/>
        </w:rPr>
        <w:t>fibre elastiche</w:t>
      </w:r>
      <w:r w:rsidR="001061E1" w:rsidRPr="001061E1">
        <w:rPr>
          <w:rFonts w:ascii="Times New Roman" w:hAnsi="Times New Roman" w:cs="Times New Roman"/>
          <w:u w:val="single"/>
        </w:rPr>
        <w:t xml:space="preserve"> disposte longitudinalmente</w:t>
      </w:r>
      <w:r w:rsidR="001061E1" w:rsidRPr="006D4648">
        <w:rPr>
          <w:rFonts w:ascii="Times New Roman" w:hAnsi="Times New Roman" w:cs="Times New Roman"/>
        </w:rPr>
        <w:t xml:space="preserve"> al vaso</w:t>
      </w:r>
      <w:r w:rsidR="001061E1">
        <w:rPr>
          <w:rFonts w:ascii="Times New Roman" w:hAnsi="Times New Roman" w:cs="Times New Roman"/>
        </w:rPr>
        <w:t>.</w:t>
      </w:r>
    </w:p>
    <w:p w14:paraId="4B9E7081" w14:textId="77777777" w:rsidR="009A5E7A" w:rsidRDefault="009A5E7A" w:rsidP="003A7024">
      <w:pPr>
        <w:spacing w:line="240" w:lineRule="auto"/>
        <w:jc w:val="both"/>
        <w:rPr>
          <w:rFonts w:ascii="Times New Roman" w:hAnsi="Times New Roman" w:cs="Times New Roman"/>
          <w:lang w:val="it"/>
        </w:rPr>
      </w:pPr>
    </w:p>
    <w:p w14:paraId="514D916C" w14:textId="77777777" w:rsidR="009A5E7A" w:rsidRDefault="009A5E7A" w:rsidP="003A7024">
      <w:pPr>
        <w:spacing w:line="240" w:lineRule="auto"/>
        <w:jc w:val="both"/>
        <w:rPr>
          <w:rFonts w:ascii="Times New Roman" w:hAnsi="Times New Roman" w:cs="Times New Roman"/>
          <w:lang w:val="it"/>
        </w:rPr>
      </w:pPr>
    </w:p>
    <w:p w14:paraId="261D767F" w14:textId="3BD3B2E9" w:rsidR="009A5E7A" w:rsidRPr="009A5E7A" w:rsidRDefault="009A5E7A" w:rsidP="003A7024">
      <w:pPr>
        <w:spacing w:after="120" w:line="240" w:lineRule="auto"/>
        <w:jc w:val="both"/>
        <w:rPr>
          <w:rFonts w:ascii="Times New Roman" w:hAnsi="Times New Roman" w:cs="Times New Roman"/>
          <w:b/>
          <w:bCs/>
          <w:lang w:val="it"/>
        </w:rPr>
      </w:pPr>
      <w:r w:rsidRPr="009A5E7A">
        <w:rPr>
          <w:rFonts w:ascii="Times New Roman" w:hAnsi="Times New Roman" w:cs="Times New Roman"/>
          <w:b/>
          <w:bCs/>
          <w:u w:val="single"/>
          <w:lang w:val="it"/>
        </w:rPr>
        <w:t>TONACA MEDIA</w:t>
      </w:r>
      <w:r w:rsidRPr="009A5E7A">
        <w:rPr>
          <w:rFonts w:ascii="Times New Roman" w:hAnsi="Times New Roman" w:cs="Times New Roman"/>
          <w:b/>
          <w:bCs/>
          <w:lang w:val="it"/>
        </w:rPr>
        <w:t>:</w:t>
      </w:r>
    </w:p>
    <w:p w14:paraId="28F3A14F" w14:textId="77777777" w:rsidR="001061E1" w:rsidRDefault="00E83BAC" w:rsidP="003A7024">
      <w:pPr>
        <w:spacing w:line="240" w:lineRule="auto"/>
        <w:jc w:val="both"/>
        <w:rPr>
          <w:rFonts w:ascii="Times New Roman" w:hAnsi="Times New Roman" w:cs="Times New Roman"/>
          <w:lang w:val="it"/>
        </w:rPr>
      </w:pPr>
      <w:r w:rsidRPr="001061E1">
        <w:rPr>
          <w:rFonts w:ascii="Times New Roman" w:hAnsi="Times New Roman" w:cs="Times New Roman"/>
        </w:rPr>
        <w:t xml:space="preserve">La tonaca media delle </w:t>
      </w:r>
      <w:r w:rsidRPr="001061E1">
        <w:rPr>
          <w:rFonts w:ascii="Times New Roman" w:hAnsi="Times New Roman" w:cs="Times New Roman"/>
          <w:lang w:val="it"/>
        </w:rPr>
        <w:t>arterie muscolari</w:t>
      </w:r>
      <w:r w:rsidRPr="001061E1">
        <w:rPr>
          <w:rFonts w:ascii="Times New Roman" w:hAnsi="Times New Roman" w:cs="Times New Roman"/>
        </w:rPr>
        <w:t xml:space="preserve"> è composta da </w:t>
      </w:r>
      <w:r w:rsidRPr="001061E1">
        <w:rPr>
          <w:rFonts w:ascii="Times New Roman" w:hAnsi="Times New Roman" w:cs="Times New Roman"/>
          <w:b/>
          <w:bCs/>
        </w:rPr>
        <w:t>fibrocellule muscolari lisce disposte concentricamente</w:t>
      </w:r>
      <w:r w:rsidRPr="001061E1">
        <w:rPr>
          <w:rFonts w:ascii="Times New Roman" w:hAnsi="Times New Roman" w:cs="Times New Roman"/>
        </w:rPr>
        <w:t xml:space="preserve"> rispetto al lume del vaso</w:t>
      </w:r>
      <w:r w:rsidR="001061E1" w:rsidRPr="001061E1">
        <w:rPr>
          <w:rFonts w:ascii="Times New Roman" w:hAnsi="Times New Roman" w:cs="Times New Roman"/>
        </w:rPr>
        <w:t>,</w:t>
      </w:r>
      <w:r w:rsidR="00EA3165" w:rsidRPr="001061E1">
        <w:rPr>
          <w:rFonts w:ascii="Times New Roman" w:hAnsi="Times New Roman" w:cs="Times New Roman"/>
          <w:lang w:val="it"/>
        </w:rPr>
        <w:t xml:space="preserve"> che tendono a diminuire con il passare degli anni</w:t>
      </w:r>
      <w:r w:rsidR="001061E1" w:rsidRPr="001061E1">
        <w:rPr>
          <w:rFonts w:ascii="Times New Roman" w:hAnsi="Times New Roman" w:cs="Times New Roman"/>
          <w:lang w:val="it"/>
        </w:rPr>
        <w:t xml:space="preserve"> (</w:t>
      </w:r>
      <w:r w:rsidR="001061E1" w:rsidRPr="001061E1">
        <w:rPr>
          <w:rFonts w:ascii="Times New Roman" w:hAnsi="Times New Roman" w:cs="Times New Roman"/>
        </w:rPr>
        <w:sym w:font="Symbol" w:char="F0AE"/>
      </w:r>
      <w:r w:rsidR="001061E1" w:rsidRPr="001061E1">
        <w:rPr>
          <w:rFonts w:ascii="Times New Roman" w:hAnsi="Times New Roman" w:cs="Times New Roman"/>
        </w:rPr>
        <w:t xml:space="preserve"> </w:t>
      </w:r>
      <w:r w:rsidR="00EA3165" w:rsidRPr="001061E1">
        <w:rPr>
          <w:rFonts w:ascii="Times New Roman" w:hAnsi="Times New Roman" w:cs="Times New Roman"/>
          <w:lang w:val="it"/>
        </w:rPr>
        <w:t>la dilatabilità dei vasi viene ridotta</w:t>
      </w:r>
      <w:r w:rsidR="001061E1" w:rsidRPr="001061E1">
        <w:rPr>
          <w:rFonts w:ascii="Times New Roman" w:hAnsi="Times New Roman" w:cs="Times New Roman"/>
          <w:lang w:val="it"/>
        </w:rPr>
        <w:t xml:space="preserve">, poiché </w:t>
      </w:r>
      <w:r w:rsidR="00EA3165" w:rsidRPr="001061E1">
        <w:rPr>
          <w:rFonts w:ascii="Times New Roman" w:hAnsi="Times New Roman" w:cs="Times New Roman"/>
          <w:lang w:val="it"/>
        </w:rPr>
        <w:t xml:space="preserve">le fibre elastiche vengono sostituite da tessuto fibroso). </w:t>
      </w:r>
    </w:p>
    <w:p w14:paraId="40F731D3" w14:textId="68B6DA47" w:rsidR="00EA3165" w:rsidRPr="001061E1" w:rsidRDefault="001061E1" w:rsidP="003A7024">
      <w:pPr>
        <w:spacing w:line="240" w:lineRule="auto"/>
        <w:jc w:val="both"/>
        <w:rPr>
          <w:rFonts w:ascii="Times New Roman" w:hAnsi="Times New Roman" w:cs="Times New Roman"/>
          <w:bCs/>
          <w:lang w:val="it"/>
        </w:rPr>
      </w:pPr>
      <w:r>
        <w:rPr>
          <w:rFonts w:ascii="Times New Roman" w:hAnsi="Times New Roman" w:cs="Times New Roman"/>
          <w:bCs/>
          <w:lang w:val="it"/>
        </w:rPr>
        <w:t>Le</w:t>
      </w:r>
      <w:r w:rsidR="00EA3165" w:rsidRPr="001061E1">
        <w:rPr>
          <w:rFonts w:ascii="Times New Roman" w:hAnsi="Times New Roman" w:cs="Times New Roman"/>
          <w:bCs/>
          <w:lang w:val="it"/>
        </w:rPr>
        <w:t xml:space="preserve"> cellule muscolari lisce</w:t>
      </w:r>
      <w:r>
        <w:rPr>
          <w:rFonts w:ascii="Times New Roman" w:hAnsi="Times New Roman" w:cs="Times New Roman"/>
          <w:bCs/>
          <w:lang w:val="it"/>
        </w:rPr>
        <w:t>, contraendosi</w:t>
      </w:r>
      <w:r w:rsidR="00EA3165" w:rsidRPr="001061E1">
        <w:rPr>
          <w:rFonts w:ascii="Times New Roman" w:hAnsi="Times New Roman" w:cs="Times New Roman"/>
          <w:bCs/>
          <w:lang w:val="it"/>
        </w:rPr>
        <w:t xml:space="preserve"> e rilassa</w:t>
      </w:r>
      <w:r>
        <w:rPr>
          <w:rFonts w:ascii="Times New Roman" w:hAnsi="Times New Roman" w:cs="Times New Roman"/>
          <w:bCs/>
          <w:lang w:val="it"/>
        </w:rPr>
        <w:t>ndos</w:t>
      </w:r>
      <w:r w:rsidR="00EA3165" w:rsidRPr="001061E1">
        <w:rPr>
          <w:rFonts w:ascii="Times New Roman" w:hAnsi="Times New Roman" w:cs="Times New Roman"/>
          <w:bCs/>
          <w:lang w:val="it"/>
        </w:rPr>
        <w:t>i, regolando il calibro del vaso</w:t>
      </w:r>
      <w:r w:rsidR="008851F7">
        <w:rPr>
          <w:rFonts w:ascii="Times New Roman" w:hAnsi="Times New Roman" w:cs="Times New Roman"/>
          <w:bCs/>
          <w:lang w:val="it"/>
        </w:rPr>
        <w:t xml:space="preserve">. </w:t>
      </w:r>
      <w:r w:rsidRPr="001061E1">
        <w:rPr>
          <w:rFonts w:ascii="Times New Roman" w:hAnsi="Times New Roman" w:cs="Times New Roman"/>
          <w:lang w:val="it"/>
        </w:rPr>
        <w:t xml:space="preserve">Trattandosi di arterie con uno spessore importante l’ossigeno arriva anche dai vasa </w:t>
      </w:r>
      <w:proofErr w:type="spellStart"/>
      <w:r w:rsidRPr="001061E1">
        <w:rPr>
          <w:rFonts w:ascii="Times New Roman" w:hAnsi="Times New Roman" w:cs="Times New Roman"/>
          <w:lang w:val="it"/>
        </w:rPr>
        <w:t>vasorum</w:t>
      </w:r>
      <w:proofErr w:type="spellEnd"/>
      <w:r w:rsidRPr="001061E1">
        <w:rPr>
          <w:rFonts w:ascii="Times New Roman" w:hAnsi="Times New Roman" w:cs="Times New Roman"/>
          <w:lang w:val="it"/>
        </w:rPr>
        <w:t>.</w:t>
      </w:r>
    </w:p>
    <w:p w14:paraId="4CA654A5" w14:textId="77777777" w:rsidR="009A5E7A" w:rsidRPr="001061E1" w:rsidRDefault="009A5E7A" w:rsidP="003A7024">
      <w:pPr>
        <w:spacing w:line="240" w:lineRule="auto"/>
        <w:jc w:val="both"/>
        <w:rPr>
          <w:rFonts w:ascii="Times New Roman" w:hAnsi="Times New Roman" w:cs="Times New Roman"/>
        </w:rPr>
      </w:pPr>
    </w:p>
    <w:p w14:paraId="747E4073" w14:textId="66FAAA07" w:rsidR="009A5E7A" w:rsidRPr="001061E1" w:rsidRDefault="009A5E7A" w:rsidP="003A7024">
      <w:pPr>
        <w:spacing w:line="240" w:lineRule="auto"/>
        <w:jc w:val="both"/>
        <w:rPr>
          <w:rFonts w:ascii="Times New Roman" w:hAnsi="Times New Roman" w:cs="Times New Roman"/>
          <w:b/>
        </w:rPr>
      </w:pPr>
      <w:r w:rsidRPr="001061E1">
        <w:rPr>
          <w:rFonts w:ascii="Times New Roman" w:hAnsi="Times New Roman" w:cs="Times New Roman"/>
          <w:b/>
        </w:rPr>
        <w:t>CELLULE MUSCOLARI LISCE:</w:t>
      </w:r>
      <w:r w:rsidR="001061E1" w:rsidRPr="001061E1">
        <w:rPr>
          <w:rFonts w:ascii="Times New Roman" w:hAnsi="Times New Roman" w:cs="Times New Roman"/>
          <w:b/>
        </w:rPr>
        <w:t xml:space="preserve"> </w:t>
      </w:r>
    </w:p>
    <w:p w14:paraId="3F66B87F" w14:textId="722233FE" w:rsidR="001061E1" w:rsidRDefault="001061E1" w:rsidP="003A7024">
      <w:pPr>
        <w:spacing w:line="240" w:lineRule="auto"/>
        <w:jc w:val="both"/>
        <w:rPr>
          <w:rFonts w:ascii="Times New Roman" w:hAnsi="Times New Roman" w:cs="Times New Roman"/>
        </w:rPr>
      </w:pPr>
      <w:r>
        <w:rPr>
          <w:rFonts w:ascii="Times New Roman" w:hAnsi="Times New Roman" w:cs="Times New Roman"/>
        </w:rPr>
        <w:t>N</w:t>
      </w:r>
      <w:r w:rsidR="009A5E7A" w:rsidRPr="003A0923">
        <w:rPr>
          <w:rFonts w:ascii="Times New Roman" w:hAnsi="Times New Roman" w:cs="Times New Roman"/>
        </w:rPr>
        <w:t>on sono tutte uguali</w:t>
      </w:r>
      <w:r>
        <w:rPr>
          <w:rFonts w:ascii="Times New Roman" w:hAnsi="Times New Roman" w:cs="Times New Roman"/>
        </w:rPr>
        <w:t xml:space="preserve">, infatti </w:t>
      </w:r>
      <w:r w:rsidR="009A5E7A" w:rsidRPr="003A0923">
        <w:rPr>
          <w:rFonts w:ascii="Times New Roman" w:hAnsi="Times New Roman" w:cs="Times New Roman"/>
        </w:rPr>
        <w:t xml:space="preserve">hanno </w:t>
      </w:r>
      <w:r w:rsidR="009A5E7A" w:rsidRPr="001061E1">
        <w:rPr>
          <w:rFonts w:ascii="Times New Roman" w:hAnsi="Times New Roman" w:cs="Times New Roman"/>
          <w:u w:val="single"/>
        </w:rPr>
        <w:t>derivazione embriologica diversa</w:t>
      </w:r>
      <w:r>
        <w:rPr>
          <w:rFonts w:ascii="Times New Roman" w:hAnsi="Times New Roman" w:cs="Times New Roman"/>
        </w:rPr>
        <w:t xml:space="preserve"> (</w:t>
      </w:r>
      <w:r w:rsidR="009A5E7A" w:rsidRPr="003A0923">
        <w:rPr>
          <w:rFonts w:ascii="Times New Roman" w:hAnsi="Times New Roman" w:cs="Times New Roman"/>
        </w:rPr>
        <w:t>potrebbe spiegare la predilezione per la formazione di placche in alcune aree dell’albero vascolare</w:t>
      </w:r>
      <w:r>
        <w:rPr>
          <w:rFonts w:ascii="Times New Roman" w:hAnsi="Times New Roman" w:cs="Times New Roman"/>
        </w:rPr>
        <w:t>): q</w:t>
      </w:r>
      <w:r w:rsidR="009A5E7A" w:rsidRPr="003A0923">
        <w:rPr>
          <w:rFonts w:ascii="Times New Roman" w:hAnsi="Times New Roman" w:cs="Times New Roman"/>
        </w:rPr>
        <w:t>ualche</w:t>
      </w:r>
      <w:r>
        <w:rPr>
          <w:rFonts w:ascii="Times New Roman" w:hAnsi="Times New Roman" w:cs="Times New Roman"/>
        </w:rPr>
        <w:t xml:space="preserve"> cellula</w:t>
      </w:r>
      <w:r w:rsidR="009A5E7A" w:rsidRPr="003A0923">
        <w:rPr>
          <w:rFonts w:ascii="Times New Roman" w:hAnsi="Times New Roman" w:cs="Times New Roman"/>
        </w:rPr>
        <w:t xml:space="preserve"> staminale progenit</w:t>
      </w:r>
      <w:r>
        <w:rPr>
          <w:rFonts w:ascii="Times New Roman" w:hAnsi="Times New Roman" w:cs="Times New Roman"/>
        </w:rPr>
        <w:t>rice</w:t>
      </w:r>
      <w:r w:rsidR="009A5E7A" w:rsidRPr="003A0923">
        <w:rPr>
          <w:rFonts w:ascii="Times New Roman" w:hAnsi="Times New Roman" w:cs="Times New Roman"/>
        </w:rPr>
        <w:t xml:space="preserve"> delle cellule muscolari lisce si trova nella tonaca media</w:t>
      </w:r>
      <w:r>
        <w:rPr>
          <w:rFonts w:ascii="Times New Roman" w:hAnsi="Times New Roman" w:cs="Times New Roman"/>
        </w:rPr>
        <w:t>, altre</w:t>
      </w:r>
      <w:r w:rsidR="009A5E7A" w:rsidRPr="003A0923">
        <w:rPr>
          <w:rFonts w:ascii="Times New Roman" w:hAnsi="Times New Roman" w:cs="Times New Roman"/>
        </w:rPr>
        <w:t xml:space="preserve"> </w:t>
      </w:r>
      <w:r>
        <w:rPr>
          <w:rFonts w:ascii="Times New Roman" w:hAnsi="Times New Roman" w:cs="Times New Roman"/>
        </w:rPr>
        <w:t>nell’</w:t>
      </w:r>
      <w:r w:rsidR="009A5E7A" w:rsidRPr="003A0923">
        <w:rPr>
          <w:rFonts w:ascii="Times New Roman" w:hAnsi="Times New Roman" w:cs="Times New Roman"/>
        </w:rPr>
        <w:t xml:space="preserve">avventizia. L’utilità sta nel fatto che, in caso di danno, queste cellule possono essere in parte rigenerate. </w:t>
      </w:r>
    </w:p>
    <w:p w14:paraId="5F720F70" w14:textId="1986C1E0" w:rsidR="009A5E7A" w:rsidRPr="001061E1" w:rsidRDefault="009A5E7A" w:rsidP="003A7024">
      <w:pPr>
        <w:spacing w:line="240" w:lineRule="auto"/>
        <w:jc w:val="both"/>
        <w:rPr>
          <w:rFonts w:ascii="Times New Roman" w:hAnsi="Times New Roman" w:cs="Times New Roman"/>
        </w:rPr>
      </w:pPr>
      <w:r w:rsidRPr="003A0923">
        <w:rPr>
          <w:rFonts w:ascii="Times New Roman" w:hAnsi="Times New Roman" w:cs="Times New Roman"/>
        </w:rPr>
        <w:t xml:space="preserve">Le cellule muscolari lisce differiscono anche in termini di risposta ai vari fattori: sono estremamente sensibili a </w:t>
      </w:r>
      <w:r w:rsidRPr="001061E1">
        <w:rPr>
          <w:rFonts w:ascii="Times New Roman" w:hAnsi="Times New Roman" w:cs="Times New Roman"/>
          <w:u w:val="single"/>
        </w:rPr>
        <w:t>PDGF</w:t>
      </w:r>
      <w:r w:rsidR="001061E1">
        <w:rPr>
          <w:rFonts w:ascii="Times New Roman" w:hAnsi="Times New Roman" w:cs="Times New Roman"/>
        </w:rPr>
        <w:t xml:space="preserve"> (</w:t>
      </w:r>
      <w:r w:rsidRPr="003A0923">
        <w:rPr>
          <w:rFonts w:ascii="Times New Roman" w:hAnsi="Times New Roman" w:cs="Times New Roman"/>
        </w:rPr>
        <w:t>fattore di crescita di derivazione piastrinica</w:t>
      </w:r>
      <w:r w:rsidR="001061E1">
        <w:rPr>
          <w:rFonts w:ascii="Times New Roman" w:hAnsi="Times New Roman" w:cs="Times New Roman"/>
        </w:rPr>
        <w:t>)</w:t>
      </w:r>
      <w:r w:rsidRPr="003A0923">
        <w:rPr>
          <w:rFonts w:ascii="Times New Roman" w:hAnsi="Times New Roman" w:cs="Times New Roman"/>
        </w:rPr>
        <w:t xml:space="preserve">, </w:t>
      </w:r>
      <w:r w:rsidRPr="001061E1">
        <w:rPr>
          <w:rFonts w:ascii="Times New Roman" w:hAnsi="Times New Roman" w:cs="Times New Roman"/>
          <w:u w:val="single"/>
        </w:rPr>
        <w:t>TGF</w:t>
      </w:r>
      <w:r w:rsidR="001061E1">
        <w:rPr>
          <w:rFonts w:ascii="Times New Roman" w:hAnsi="Times New Roman" w:cs="Times New Roman"/>
        </w:rPr>
        <w:t xml:space="preserve"> e</w:t>
      </w:r>
      <w:r w:rsidRPr="003A0923">
        <w:rPr>
          <w:rFonts w:ascii="Times New Roman" w:hAnsi="Times New Roman" w:cs="Times New Roman"/>
        </w:rPr>
        <w:t xml:space="preserve"> </w:t>
      </w:r>
      <w:r w:rsidRPr="001061E1">
        <w:rPr>
          <w:rFonts w:ascii="Times New Roman" w:hAnsi="Times New Roman" w:cs="Times New Roman"/>
          <w:u w:val="single"/>
        </w:rPr>
        <w:t>FGF</w:t>
      </w:r>
      <w:r w:rsidRPr="003A0923">
        <w:rPr>
          <w:rFonts w:ascii="Times New Roman" w:hAnsi="Times New Roman" w:cs="Times New Roman"/>
        </w:rPr>
        <w:t>.</w:t>
      </w:r>
    </w:p>
    <w:p w14:paraId="1D236D6C" w14:textId="7AE5FE59" w:rsidR="001061E1" w:rsidRDefault="009A5E7A" w:rsidP="003A7024">
      <w:pPr>
        <w:spacing w:line="240" w:lineRule="auto"/>
        <w:jc w:val="both"/>
        <w:rPr>
          <w:rFonts w:ascii="Times New Roman" w:hAnsi="Times New Roman" w:cs="Times New Roman"/>
        </w:rPr>
      </w:pPr>
      <w:r w:rsidRPr="003A0923">
        <w:rPr>
          <w:rFonts w:ascii="Times New Roman" w:hAnsi="Times New Roman" w:cs="Times New Roman"/>
        </w:rPr>
        <w:t xml:space="preserve">Normalmente, nella tonaca media, cellula muscolare </w:t>
      </w:r>
      <w:r w:rsidR="001061E1">
        <w:rPr>
          <w:rFonts w:ascii="Times New Roman" w:hAnsi="Times New Roman" w:cs="Times New Roman"/>
        </w:rPr>
        <w:t xml:space="preserve">a livello fenotipico </w:t>
      </w:r>
      <w:r w:rsidRPr="003A0923">
        <w:rPr>
          <w:rFonts w:ascii="Times New Roman" w:hAnsi="Times New Roman" w:cs="Times New Roman"/>
        </w:rPr>
        <w:t xml:space="preserve">è una cellula contrattile, che sintetizza fibre necessarie al rilassamento e alla contrazione. </w:t>
      </w:r>
      <w:r w:rsidR="001061E1">
        <w:rPr>
          <w:rFonts w:ascii="Times New Roman" w:hAnsi="Times New Roman" w:cs="Times New Roman"/>
        </w:rPr>
        <w:t>Q</w:t>
      </w:r>
      <w:r w:rsidRPr="003A0923">
        <w:rPr>
          <w:rFonts w:ascii="Times New Roman" w:hAnsi="Times New Roman" w:cs="Times New Roman"/>
        </w:rPr>
        <w:t>uando</w:t>
      </w:r>
      <w:r w:rsidR="001061E1">
        <w:rPr>
          <w:rFonts w:ascii="Times New Roman" w:hAnsi="Times New Roman" w:cs="Times New Roman"/>
        </w:rPr>
        <w:t xml:space="preserve"> </w:t>
      </w:r>
      <w:r w:rsidRPr="003A0923">
        <w:rPr>
          <w:rFonts w:ascii="Times New Roman" w:hAnsi="Times New Roman" w:cs="Times New Roman"/>
        </w:rPr>
        <w:t>la cellula migra al di là della tonaca media</w:t>
      </w:r>
      <w:r w:rsidR="001061E1">
        <w:rPr>
          <w:rFonts w:ascii="Times New Roman" w:hAnsi="Times New Roman" w:cs="Times New Roman"/>
        </w:rPr>
        <w:t xml:space="preserve"> (</w:t>
      </w:r>
      <w:r w:rsidRPr="003A0923">
        <w:rPr>
          <w:rFonts w:ascii="Times New Roman" w:hAnsi="Times New Roman" w:cs="Times New Roman"/>
        </w:rPr>
        <w:t>passando tra le fenestrature della lamina elastica interna verso l’intima</w:t>
      </w:r>
      <w:r w:rsidR="001061E1">
        <w:rPr>
          <w:rFonts w:ascii="Times New Roman" w:hAnsi="Times New Roman" w:cs="Times New Roman"/>
        </w:rPr>
        <w:t>)</w:t>
      </w:r>
      <w:r w:rsidRPr="003A0923">
        <w:rPr>
          <w:rFonts w:ascii="Times New Roman" w:hAnsi="Times New Roman" w:cs="Times New Roman"/>
        </w:rPr>
        <w:t>, viene a trovarsi in un microambiente da</w:t>
      </w:r>
      <w:r w:rsidR="001061E1">
        <w:rPr>
          <w:rFonts w:ascii="Times New Roman" w:hAnsi="Times New Roman" w:cs="Times New Roman"/>
        </w:rPr>
        <w:t>l</w:t>
      </w:r>
      <w:r w:rsidRPr="003A0923">
        <w:rPr>
          <w:rFonts w:ascii="Times New Roman" w:hAnsi="Times New Roman" w:cs="Times New Roman"/>
        </w:rPr>
        <w:t xml:space="preserve"> </w:t>
      </w:r>
      <w:r w:rsidR="001061E1">
        <w:rPr>
          <w:rFonts w:ascii="Times New Roman" w:hAnsi="Times New Roman" w:cs="Times New Roman"/>
        </w:rPr>
        <w:t>quale</w:t>
      </w:r>
      <w:r w:rsidRPr="003A0923">
        <w:rPr>
          <w:rFonts w:ascii="Times New Roman" w:hAnsi="Times New Roman" w:cs="Times New Roman"/>
        </w:rPr>
        <w:t xml:space="preserve"> riceve segnali che ne modificano il fenotipo. </w:t>
      </w:r>
    </w:p>
    <w:p w14:paraId="27ED3798" w14:textId="6E211549" w:rsidR="008851F7" w:rsidRDefault="009A5E7A" w:rsidP="003A7024">
      <w:pPr>
        <w:spacing w:line="240" w:lineRule="auto"/>
        <w:jc w:val="both"/>
        <w:rPr>
          <w:rFonts w:ascii="Times New Roman" w:hAnsi="Times New Roman" w:cs="Times New Roman"/>
        </w:rPr>
      </w:pPr>
      <w:r w:rsidRPr="003A0923">
        <w:rPr>
          <w:rFonts w:ascii="Times New Roman" w:hAnsi="Times New Roman" w:cs="Times New Roman"/>
        </w:rPr>
        <w:t xml:space="preserve">Assume una </w:t>
      </w:r>
      <w:r w:rsidRPr="001061E1">
        <w:rPr>
          <w:rFonts w:ascii="Times New Roman" w:hAnsi="Times New Roman" w:cs="Times New Roman"/>
        </w:rPr>
        <w:t>forma poligonale</w:t>
      </w:r>
      <w:r w:rsidRPr="003A0923">
        <w:rPr>
          <w:rFonts w:ascii="Times New Roman" w:hAnsi="Times New Roman" w:cs="Times New Roman"/>
        </w:rPr>
        <w:t xml:space="preserve"> e il </w:t>
      </w:r>
      <w:r w:rsidRPr="003A0923">
        <w:rPr>
          <w:rFonts w:ascii="Times New Roman" w:hAnsi="Times New Roman" w:cs="Times New Roman"/>
          <w:b/>
          <w:bCs/>
        </w:rPr>
        <w:t>fenotipo sintetico</w:t>
      </w:r>
      <w:r w:rsidRPr="003A0923">
        <w:rPr>
          <w:rFonts w:ascii="Times New Roman" w:hAnsi="Times New Roman" w:cs="Times New Roman"/>
        </w:rPr>
        <w:t>: avviene un blocco dei fattori trascrizionali necessari per l’attivazione dei geni contrattili (fattore trascrizionale MYOCD)</w:t>
      </w:r>
      <w:r w:rsidRPr="003A0923">
        <w:rPr>
          <w:rFonts w:ascii="Times New Roman" w:hAnsi="Times New Roman" w:cs="Times New Roman"/>
          <w:color w:val="4472C4"/>
        </w:rPr>
        <w:t xml:space="preserve"> </w:t>
      </w:r>
      <w:r w:rsidRPr="003A0923">
        <w:rPr>
          <w:rFonts w:ascii="Times New Roman" w:hAnsi="Times New Roman" w:cs="Times New Roman"/>
        </w:rPr>
        <w:t>e una stimolazione verso la produzione di proteine della matrice extracellulare (fattore trascrizionale KLF4)</w:t>
      </w:r>
      <w:r w:rsidR="008851F7">
        <w:rPr>
          <w:rFonts w:ascii="Times New Roman" w:hAnsi="Times New Roman" w:cs="Times New Roman"/>
        </w:rPr>
        <w:t>, perdendo fibre contrattili</w:t>
      </w:r>
      <w:r w:rsidRPr="003A0923">
        <w:rPr>
          <w:rFonts w:ascii="Times New Roman" w:hAnsi="Times New Roman" w:cs="Times New Roman"/>
        </w:rPr>
        <w:t xml:space="preserve">. </w:t>
      </w:r>
    </w:p>
    <w:p w14:paraId="33D373B9" w14:textId="788A305C" w:rsidR="009A5E7A" w:rsidRPr="003A0923" w:rsidRDefault="008851F7" w:rsidP="003A7024">
      <w:pPr>
        <w:spacing w:line="240" w:lineRule="auto"/>
        <w:jc w:val="both"/>
        <w:rPr>
          <w:rFonts w:ascii="Times New Roman" w:hAnsi="Times New Roman" w:cs="Times New Roman"/>
        </w:rPr>
      </w:pPr>
      <w:r w:rsidRPr="003A0923">
        <w:rPr>
          <w:rFonts w:ascii="Times New Roman" w:hAnsi="Times New Roman" w:cs="Times New Roman"/>
          <w:b/>
          <w:noProof/>
        </w:rPr>
        <w:lastRenderedPageBreak/>
        <w:drawing>
          <wp:anchor distT="0" distB="0" distL="114300" distR="114300" simplePos="0" relativeHeight="251736576" behindDoc="0" locked="0" layoutInCell="1" allowOverlap="1" wp14:anchorId="1B868F2F" wp14:editId="69267C73">
            <wp:simplePos x="0" y="0"/>
            <wp:positionH relativeFrom="column">
              <wp:posOffset>3155950</wp:posOffset>
            </wp:positionH>
            <wp:positionV relativeFrom="paragraph">
              <wp:posOffset>36696</wp:posOffset>
            </wp:positionV>
            <wp:extent cx="2947035" cy="1048385"/>
            <wp:effectExtent l="0" t="0" r="0" b="5715"/>
            <wp:wrapSquare wrapText="bothSides"/>
            <wp:docPr id="10" name="Immagine 10" descr="Immagine che contiene testo, schermata, Carattere,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10" descr="Immagine che contiene testo, schermata, Carattere, diagramma&#10;&#10;Descrizione generata automaticamente"/>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5042"/>
                    <a:stretch/>
                  </pic:blipFill>
                  <pic:spPr bwMode="auto">
                    <a:xfrm>
                      <a:off x="0" y="0"/>
                      <a:ext cx="2947035" cy="1048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5E7A" w:rsidRPr="003A0923">
        <w:rPr>
          <w:rFonts w:ascii="Times New Roman" w:hAnsi="Times New Roman" w:cs="Times New Roman"/>
        </w:rPr>
        <w:t>Le cellule muscolari perdono componente contrattile, arricchendosi di reticolo endoplasmico e apparato di Golgi</w:t>
      </w:r>
      <w:r>
        <w:rPr>
          <w:rFonts w:ascii="Times New Roman" w:hAnsi="Times New Roman" w:cs="Times New Roman"/>
        </w:rPr>
        <w:t xml:space="preserve">; inoltre, sono in grado di </w:t>
      </w:r>
      <w:r w:rsidRPr="003A0923">
        <w:rPr>
          <w:rFonts w:ascii="Times New Roman" w:hAnsi="Times New Roman" w:cs="Times New Roman"/>
        </w:rPr>
        <w:t>spostarsi nell’ambito della placca</w:t>
      </w:r>
      <w:r>
        <w:rPr>
          <w:rFonts w:ascii="Times New Roman" w:hAnsi="Times New Roman" w:cs="Times New Roman"/>
        </w:rPr>
        <w:t xml:space="preserve">. </w:t>
      </w:r>
      <w:r w:rsidR="009A5E7A" w:rsidRPr="003A0923">
        <w:rPr>
          <w:rFonts w:ascii="Times New Roman" w:hAnsi="Times New Roman" w:cs="Times New Roman"/>
        </w:rPr>
        <w:t xml:space="preserve">Il collagene e i proteoglicani nella capsula della placca sono tutti prodotti da queste cellule muscolari a fenotipo sintetico. </w:t>
      </w:r>
    </w:p>
    <w:p w14:paraId="151217FF" w14:textId="5A4E7E85" w:rsidR="009A5E7A" w:rsidRPr="003A0923" w:rsidRDefault="000D356E" w:rsidP="003A7024">
      <w:pPr>
        <w:spacing w:line="240" w:lineRule="auto"/>
        <w:jc w:val="both"/>
        <w:rPr>
          <w:rFonts w:ascii="Times New Roman" w:hAnsi="Times New Roman" w:cs="Times New Roman"/>
        </w:rPr>
      </w:pPr>
      <w:r>
        <w:rPr>
          <w:rFonts w:ascii="Times New Roman" w:hAnsi="Times New Roman" w:cs="Times New Roman"/>
        </w:rPr>
        <w:t>Questo switch fenotipico è causato da s</w:t>
      </w:r>
      <w:r w:rsidR="009A5E7A" w:rsidRPr="003A0923">
        <w:rPr>
          <w:rFonts w:ascii="Times New Roman" w:hAnsi="Times New Roman" w:cs="Times New Roman"/>
        </w:rPr>
        <w:t>timoli infiammatori</w:t>
      </w:r>
      <w:r w:rsidR="008851F7">
        <w:rPr>
          <w:rFonts w:ascii="Times New Roman" w:hAnsi="Times New Roman" w:cs="Times New Roman"/>
        </w:rPr>
        <w:t xml:space="preserve">, </w:t>
      </w:r>
      <w:r w:rsidR="009A5E7A" w:rsidRPr="003A0923">
        <w:rPr>
          <w:rFonts w:ascii="Times New Roman" w:hAnsi="Times New Roman" w:cs="Times New Roman"/>
        </w:rPr>
        <w:t xml:space="preserve">stimoli di natura meccanica, fattori di crescita, componenti della matrice extracellulare. </w:t>
      </w:r>
      <w:r w:rsidR="008851F7">
        <w:rPr>
          <w:rFonts w:ascii="Times New Roman" w:hAnsi="Times New Roman" w:cs="Times New Roman"/>
        </w:rPr>
        <w:t>Il</w:t>
      </w:r>
      <w:r w:rsidR="009A5E7A" w:rsidRPr="003A0923">
        <w:rPr>
          <w:rFonts w:ascii="Times New Roman" w:hAnsi="Times New Roman" w:cs="Times New Roman"/>
        </w:rPr>
        <w:t xml:space="preserve"> processo è potenzialmente </w:t>
      </w:r>
      <w:r w:rsidR="009A5E7A" w:rsidRPr="008851F7">
        <w:rPr>
          <w:rFonts w:ascii="Times New Roman" w:hAnsi="Times New Roman" w:cs="Times New Roman"/>
        </w:rPr>
        <w:t>reversibile</w:t>
      </w:r>
      <w:r w:rsidR="009A5E7A" w:rsidRPr="003A0923">
        <w:rPr>
          <w:rFonts w:ascii="Times New Roman" w:hAnsi="Times New Roman" w:cs="Times New Roman"/>
        </w:rPr>
        <w:t>: l’espressione proteica cambia radicalmente tra un fenotipo e l’altro.</w:t>
      </w:r>
    </w:p>
    <w:p w14:paraId="722F4C14" w14:textId="35CF9B6B" w:rsidR="009A5E7A" w:rsidRPr="008851F7" w:rsidRDefault="009A5E7A" w:rsidP="003A7024">
      <w:pPr>
        <w:spacing w:line="240" w:lineRule="auto"/>
        <w:jc w:val="both"/>
        <w:rPr>
          <w:rFonts w:ascii="Times New Roman" w:hAnsi="Times New Roman" w:cs="Times New Roman"/>
          <w:bCs/>
          <w:lang w:val="it"/>
        </w:rPr>
      </w:pPr>
      <w:r w:rsidRPr="003A0923">
        <w:rPr>
          <w:rFonts w:ascii="Times New Roman" w:hAnsi="Times New Roman" w:cs="Times New Roman"/>
        </w:rPr>
        <w:t xml:space="preserve">In alcuni casi, anche le cellule muscolari lisce possono accumulare troppo colesterolo e diventare cellule schiumose, quasi indistinguibili al microscopio dagli analoghi di origine macrofagica. In alcuni casi, assumono un fenotipo simil-osteoblastico che consente loro di produrre, all’interno della stessa, dei </w:t>
      </w:r>
      <w:r w:rsidRPr="008851F7">
        <w:rPr>
          <w:rFonts w:ascii="Times New Roman" w:hAnsi="Times New Roman" w:cs="Times New Roman"/>
        </w:rPr>
        <w:t>depositi di calcio</w:t>
      </w:r>
      <w:r w:rsidR="008851F7">
        <w:rPr>
          <w:rFonts w:ascii="Times New Roman" w:hAnsi="Times New Roman" w:cs="Times New Roman"/>
        </w:rPr>
        <w:t xml:space="preserve"> </w:t>
      </w:r>
      <w:r w:rsidR="008851F7" w:rsidRPr="001061E1">
        <w:rPr>
          <w:rFonts w:ascii="Times New Roman" w:hAnsi="Times New Roman" w:cs="Times New Roman"/>
          <w:bCs/>
          <w:lang w:val="it"/>
        </w:rPr>
        <w:t xml:space="preserve">(sclerosi di </w:t>
      </w:r>
      <w:proofErr w:type="spellStart"/>
      <w:r w:rsidR="008851F7" w:rsidRPr="001061E1">
        <w:rPr>
          <w:rFonts w:ascii="Times New Roman" w:hAnsi="Times New Roman" w:cs="Times New Roman"/>
          <w:bCs/>
          <w:lang w:val="it"/>
        </w:rPr>
        <w:t>Monckeberg</w:t>
      </w:r>
      <w:proofErr w:type="spellEnd"/>
      <w:r w:rsidR="008851F7" w:rsidRPr="001061E1">
        <w:rPr>
          <w:rFonts w:ascii="Times New Roman" w:hAnsi="Times New Roman" w:cs="Times New Roman"/>
          <w:bCs/>
          <w:lang w:val="it"/>
        </w:rPr>
        <w:t xml:space="preserve">). </w:t>
      </w:r>
    </w:p>
    <w:p w14:paraId="79FCDB84" w14:textId="77777777" w:rsidR="009A5E7A" w:rsidRDefault="009A5E7A" w:rsidP="003A7024">
      <w:pPr>
        <w:spacing w:line="240" w:lineRule="auto"/>
        <w:jc w:val="both"/>
        <w:rPr>
          <w:rFonts w:ascii="Times New Roman" w:hAnsi="Times New Roman" w:cs="Times New Roman"/>
        </w:rPr>
      </w:pPr>
    </w:p>
    <w:p w14:paraId="6992F858" w14:textId="3FE91FC6" w:rsidR="001061E1" w:rsidRPr="001061E1" w:rsidRDefault="001061E1" w:rsidP="003A7024">
      <w:pPr>
        <w:spacing w:line="240" w:lineRule="auto"/>
        <w:jc w:val="both"/>
        <w:rPr>
          <w:rFonts w:ascii="Times New Roman" w:hAnsi="Times New Roman" w:cs="Times New Roman"/>
          <w:b/>
          <w:bCs/>
        </w:rPr>
      </w:pPr>
      <w:r w:rsidRPr="001061E1">
        <w:rPr>
          <w:rFonts w:ascii="Times New Roman" w:hAnsi="Times New Roman" w:cs="Times New Roman"/>
          <w:b/>
          <w:bCs/>
        </w:rPr>
        <w:t>LAMINA ELASTICA ESTERNA:</w:t>
      </w:r>
    </w:p>
    <w:p w14:paraId="65704FCD" w14:textId="77777777" w:rsidR="001846D9" w:rsidRDefault="009A5E7A" w:rsidP="003A7024">
      <w:pPr>
        <w:spacing w:line="240" w:lineRule="auto"/>
        <w:jc w:val="both"/>
        <w:rPr>
          <w:rFonts w:ascii="Times New Roman" w:hAnsi="Times New Roman" w:cs="Times New Roman"/>
          <w:lang w:val="it"/>
        </w:rPr>
      </w:pPr>
      <w:r w:rsidRPr="000D356E">
        <w:rPr>
          <w:rFonts w:ascii="Times New Roman" w:hAnsi="Times New Roman" w:cs="Times New Roman"/>
          <w:bCs/>
          <w:lang w:val="it"/>
        </w:rPr>
        <w:t xml:space="preserve">La lamina elastica </w:t>
      </w:r>
      <w:r w:rsidRPr="001846D9">
        <w:rPr>
          <w:rFonts w:ascii="Times New Roman" w:hAnsi="Times New Roman" w:cs="Times New Roman"/>
          <w:bCs/>
          <w:u w:val="single"/>
          <w:lang w:val="it"/>
        </w:rPr>
        <w:t>fenestrata</w:t>
      </w:r>
      <w:r w:rsidRPr="000D356E">
        <w:rPr>
          <w:rFonts w:ascii="Times New Roman" w:hAnsi="Times New Roman" w:cs="Times New Roman"/>
          <w:bCs/>
          <w:lang w:val="it"/>
        </w:rPr>
        <w:t xml:space="preserve"> </w:t>
      </w:r>
      <w:r w:rsidR="001846D9">
        <w:rPr>
          <w:rFonts w:ascii="Times New Roman" w:hAnsi="Times New Roman" w:cs="Times New Roman"/>
          <w:bCs/>
          <w:lang w:val="it"/>
        </w:rPr>
        <w:t>ma</w:t>
      </w:r>
      <w:r w:rsidRPr="000D356E">
        <w:rPr>
          <w:rFonts w:ascii="Times New Roman" w:hAnsi="Times New Roman" w:cs="Times New Roman"/>
          <w:bCs/>
          <w:lang w:val="it"/>
        </w:rPr>
        <w:t xml:space="preserve"> molto meno definita rispetto all</w:t>
      </w:r>
      <w:r w:rsidR="001846D9">
        <w:rPr>
          <w:rFonts w:ascii="Times New Roman" w:hAnsi="Times New Roman" w:cs="Times New Roman"/>
          <w:bCs/>
          <w:lang w:val="it"/>
        </w:rPr>
        <w:t xml:space="preserve">a lamina elastica </w:t>
      </w:r>
      <w:r w:rsidRPr="000D356E">
        <w:rPr>
          <w:rFonts w:ascii="Times New Roman" w:hAnsi="Times New Roman" w:cs="Times New Roman"/>
          <w:bCs/>
          <w:lang w:val="it"/>
        </w:rPr>
        <w:t>interna.</w:t>
      </w:r>
      <w:r w:rsidRPr="000D356E">
        <w:rPr>
          <w:rFonts w:ascii="Times New Roman" w:hAnsi="Times New Roman" w:cs="Times New Roman"/>
          <w:lang w:val="it"/>
        </w:rPr>
        <w:t xml:space="preserve"> </w:t>
      </w:r>
    </w:p>
    <w:p w14:paraId="158ADB76" w14:textId="48A15E7F" w:rsidR="009A5E7A" w:rsidRPr="000D356E" w:rsidRDefault="009A5E7A" w:rsidP="003A7024">
      <w:pPr>
        <w:spacing w:line="240" w:lineRule="auto"/>
        <w:jc w:val="both"/>
        <w:rPr>
          <w:rFonts w:ascii="Times New Roman" w:hAnsi="Times New Roman" w:cs="Times New Roman"/>
          <w:lang w:val="it"/>
        </w:rPr>
      </w:pPr>
      <w:r w:rsidRPr="000D356E">
        <w:rPr>
          <w:rFonts w:ascii="Times New Roman" w:hAnsi="Times New Roman" w:cs="Times New Roman"/>
          <w:bCs/>
          <w:lang w:val="it"/>
        </w:rPr>
        <w:t xml:space="preserve">È il punto di </w:t>
      </w:r>
      <w:r w:rsidRPr="000D356E">
        <w:rPr>
          <w:rFonts w:ascii="Times New Roman" w:hAnsi="Times New Roman" w:cs="Times New Roman"/>
          <w:lang w:val="it"/>
        </w:rPr>
        <w:t xml:space="preserve">passaggio </w:t>
      </w:r>
      <w:r w:rsidR="001846D9">
        <w:rPr>
          <w:rFonts w:ascii="Times New Roman" w:hAnsi="Times New Roman" w:cs="Times New Roman"/>
          <w:lang w:val="it"/>
        </w:rPr>
        <w:t>de</w:t>
      </w:r>
      <w:r w:rsidRPr="000D356E">
        <w:rPr>
          <w:rFonts w:ascii="Times New Roman" w:hAnsi="Times New Roman" w:cs="Times New Roman"/>
          <w:lang w:val="it"/>
        </w:rPr>
        <w:t xml:space="preserve">i </w:t>
      </w:r>
      <w:r w:rsidRPr="001846D9">
        <w:rPr>
          <w:rFonts w:ascii="Times New Roman" w:hAnsi="Times New Roman" w:cs="Times New Roman"/>
          <w:u w:val="single"/>
          <w:lang w:val="it"/>
        </w:rPr>
        <w:t xml:space="preserve">vasa </w:t>
      </w:r>
      <w:proofErr w:type="spellStart"/>
      <w:r w:rsidRPr="001846D9">
        <w:rPr>
          <w:rFonts w:ascii="Times New Roman" w:hAnsi="Times New Roman" w:cs="Times New Roman"/>
          <w:u w:val="single"/>
          <w:lang w:val="it"/>
        </w:rPr>
        <w:t>vasorum</w:t>
      </w:r>
      <w:proofErr w:type="spellEnd"/>
      <w:r w:rsidRPr="000D356E">
        <w:rPr>
          <w:rFonts w:ascii="Times New Roman" w:hAnsi="Times New Roman" w:cs="Times New Roman"/>
          <w:lang w:val="it"/>
        </w:rPr>
        <w:t xml:space="preserve"> dall</w:t>
      </w:r>
      <w:r w:rsidR="001846D9">
        <w:rPr>
          <w:rFonts w:ascii="Times New Roman" w:hAnsi="Times New Roman" w:cs="Times New Roman"/>
          <w:lang w:val="it"/>
        </w:rPr>
        <w:t xml:space="preserve">a tonaca </w:t>
      </w:r>
      <w:r w:rsidRPr="000D356E">
        <w:rPr>
          <w:rFonts w:ascii="Times New Roman" w:hAnsi="Times New Roman" w:cs="Times New Roman"/>
          <w:lang w:val="it"/>
        </w:rPr>
        <w:t xml:space="preserve">avventizia verso la </w:t>
      </w:r>
      <w:r w:rsidR="001846D9">
        <w:rPr>
          <w:rFonts w:ascii="Times New Roman" w:hAnsi="Times New Roman" w:cs="Times New Roman"/>
          <w:lang w:val="it"/>
        </w:rPr>
        <w:t>tonaca media.</w:t>
      </w:r>
    </w:p>
    <w:p w14:paraId="0C23AD35" w14:textId="77777777" w:rsidR="009A5E7A" w:rsidRPr="000D356E" w:rsidRDefault="009A5E7A" w:rsidP="003A7024">
      <w:pPr>
        <w:spacing w:line="240" w:lineRule="auto"/>
        <w:jc w:val="both"/>
        <w:rPr>
          <w:rFonts w:ascii="Times New Roman" w:hAnsi="Times New Roman" w:cs="Times New Roman"/>
        </w:rPr>
      </w:pPr>
    </w:p>
    <w:p w14:paraId="75AD8A3B" w14:textId="77777777" w:rsidR="009A5E7A" w:rsidRPr="000D356E" w:rsidRDefault="009A5E7A" w:rsidP="003A7024">
      <w:pPr>
        <w:spacing w:line="240" w:lineRule="auto"/>
        <w:jc w:val="both"/>
        <w:rPr>
          <w:rFonts w:ascii="Times New Roman" w:hAnsi="Times New Roman" w:cs="Times New Roman"/>
        </w:rPr>
      </w:pPr>
    </w:p>
    <w:p w14:paraId="26B4FB55" w14:textId="13D300CC" w:rsidR="009A5E7A" w:rsidRPr="000D356E" w:rsidRDefault="009A5E7A" w:rsidP="003A7024">
      <w:pPr>
        <w:spacing w:after="120" w:line="240" w:lineRule="auto"/>
        <w:jc w:val="both"/>
        <w:rPr>
          <w:rFonts w:ascii="Times New Roman" w:hAnsi="Times New Roman" w:cs="Times New Roman"/>
          <w:b/>
          <w:bCs/>
        </w:rPr>
      </w:pPr>
      <w:r w:rsidRPr="000D356E">
        <w:rPr>
          <w:rFonts w:ascii="Times New Roman" w:hAnsi="Times New Roman" w:cs="Times New Roman"/>
          <w:b/>
          <w:bCs/>
          <w:u w:val="single"/>
        </w:rPr>
        <w:t>TONACA AVVENTIZIA</w:t>
      </w:r>
      <w:r w:rsidRPr="000D356E">
        <w:rPr>
          <w:rFonts w:ascii="Times New Roman" w:hAnsi="Times New Roman" w:cs="Times New Roman"/>
          <w:b/>
          <w:bCs/>
        </w:rPr>
        <w:t>:</w:t>
      </w:r>
    </w:p>
    <w:p w14:paraId="65D99AE1" w14:textId="77777777" w:rsidR="001846D9" w:rsidRDefault="000D356E" w:rsidP="003A7024">
      <w:pPr>
        <w:spacing w:line="240" w:lineRule="auto"/>
        <w:jc w:val="both"/>
        <w:rPr>
          <w:rFonts w:ascii="Times New Roman" w:hAnsi="Times New Roman" w:cs="Times New Roman"/>
          <w:lang w:val="it"/>
        </w:rPr>
      </w:pPr>
      <w:r w:rsidRPr="000D356E">
        <w:rPr>
          <w:rFonts w:ascii="Times New Roman" w:hAnsi="Times New Roman" w:cs="Times New Roman"/>
          <w:noProof/>
        </w:rPr>
        <w:drawing>
          <wp:anchor distT="0" distB="0" distL="114300" distR="114300" simplePos="0" relativeHeight="251710976" behindDoc="0" locked="0" layoutInCell="1" allowOverlap="1" wp14:anchorId="22610FC3" wp14:editId="23447832">
            <wp:simplePos x="0" y="0"/>
            <wp:positionH relativeFrom="column">
              <wp:posOffset>4210685</wp:posOffset>
            </wp:positionH>
            <wp:positionV relativeFrom="paragraph">
              <wp:posOffset>63591</wp:posOffset>
            </wp:positionV>
            <wp:extent cx="1967230" cy="1266190"/>
            <wp:effectExtent l="0" t="0" r="1270" b="3810"/>
            <wp:wrapSquare wrapText="bothSides"/>
            <wp:docPr id="4" name="Immagine 35" descr="Immagine che contiene mappa&#10;&#10;Descrizione generata automaticamente"/>
            <wp:cNvGraphicFramePr/>
            <a:graphic xmlns:a="http://schemas.openxmlformats.org/drawingml/2006/main">
              <a:graphicData uri="http://schemas.openxmlformats.org/drawingml/2006/picture">
                <pic:pic xmlns:pic="http://schemas.openxmlformats.org/drawingml/2006/picture">
                  <pic:nvPicPr>
                    <pic:cNvPr id="4" name="Immagine 35" descr="Immagine che contiene mappa&#10;&#10;Descrizione generata automaticamente"/>
                    <pic:cNvPicPr preferRelativeResize="0"/>
                  </pic:nvPicPr>
                  <pic:blipFill rotWithShape="1">
                    <a:blip r:embed="rId14">
                      <a:extLst>
                        <a:ext uri="{28A0092B-C50C-407E-A947-70E740481C1C}">
                          <a14:useLocalDpi xmlns:a14="http://schemas.microsoft.com/office/drawing/2010/main" val="0"/>
                        </a:ext>
                      </a:extLst>
                    </a:blip>
                    <a:srcRect l="2437" t="1267" r="29596" b="58920"/>
                    <a:stretch/>
                  </pic:blipFill>
                  <pic:spPr bwMode="auto">
                    <a:xfrm>
                      <a:off x="0" y="0"/>
                      <a:ext cx="1967230" cy="1266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5E7A" w:rsidRPr="000D356E">
        <w:rPr>
          <w:rFonts w:ascii="Times New Roman" w:hAnsi="Times New Roman" w:cs="Times New Roman"/>
          <w:lang w:val="it"/>
        </w:rPr>
        <w:t xml:space="preserve">La tonaca avventizia è costituita da </w:t>
      </w:r>
      <w:r w:rsidR="001846D9" w:rsidRPr="000D356E">
        <w:rPr>
          <w:rFonts w:ascii="Times New Roman" w:hAnsi="Times New Roman" w:cs="Times New Roman"/>
        </w:rPr>
        <w:t xml:space="preserve">matrice extracellulare, in cui si trovano </w:t>
      </w:r>
      <w:r w:rsidR="001846D9" w:rsidRPr="006D4648">
        <w:rPr>
          <w:rFonts w:ascii="Times New Roman" w:hAnsi="Times New Roman" w:cs="Times New Roman"/>
          <w:b/>
          <w:bCs/>
        </w:rPr>
        <w:t>fibroblasti</w:t>
      </w:r>
      <w:r w:rsidR="001846D9" w:rsidRPr="006D4648">
        <w:rPr>
          <w:rFonts w:ascii="Times New Roman" w:hAnsi="Times New Roman" w:cs="Times New Roman"/>
        </w:rPr>
        <w:t xml:space="preserve"> e </w:t>
      </w:r>
      <w:r w:rsidR="009A5E7A" w:rsidRPr="000D356E">
        <w:rPr>
          <w:rFonts w:ascii="Times New Roman" w:hAnsi="Times New Roman" w:cs="Times New Roman"/>
          <w:lang w:val="it"/>
        </w:rPr>
        <w:t xml:space="preserve">i </w:t>
      </w:r>
      <w:r w:rsidR="009A5E7A" w:rsidRPr="001846D9">
        <w:rPr>
          <w:rFonts w:ascii="Times New Roman" w:hAnsi="Times New Roman" w:cs="Times New Roman"/>
          <w:b/>
          <w:bCs/>
          <w:lang w:val="it"/>
        </w:rPr>
        <w:t xml:space="preserve">vasa </w:t>
      </w:r>
      <w:proofErr w:type="spellStart"/>
      <w:r w:rsidR="009A5E7A" w:rsidRPr="001846D9">
        <w:rPr>
          <w:rFonts w:ascii="Times New Roman" w:hAnsi="Times New Roman" w:cs="Times New Roman"/>
          <w:b/>
          <w:bCs/>
          <w:lang w:val="it"/>
        </w:rPr>
        <w:t>vasorum</w:t>
      </w:r>
      <w:proofErr w:type="spellEnd"/>
      <w:r w:rsidR="009A5E7A" w:rsidRPr="000D356E">
        <w:rPr>
          <w:rFonts w:ascii="Times New Roman" w:hAnsi="Times New Roman" w:cs="Times New Roman"/>
          <w:lang w:val="it"/>
        </w:rPr>
        <w:t xml:space="preserve"> </w:t>
      </w:r>
      <w:r w:rsidR="001846D9">
        <w:rPr>
          <w:rFonts w:ascii="Times New Roman" w:hAnsi="Times New Roman" w:cs="Times New Roman"/>
          <w:lang w:val="it"/>
        </w:rPr>
        <w:t>(“</w:t>
      </w:r>
      <w:r w:rsidR="001846D9" w:rsidRPr="006D4648">
        <w:rPr>
          <w:rFonts w:ascii="Times New Roman" w:hAnsi="Times New Roman" w:cs="Times New Roman"/>
        </w:rPr>
        <w:t>vasi dei vasi”:</w:t>
      </w:r>
      <w:r w:rsidR="001846D9">
        <w:rPr>
          <w:rFonts w:ascii="Times New Roman" w:hAnsi="Times New Roman" w:cs="Times New Roman"/>
        </w:rPr>
        <w:t xml:space="preserve"> questi capillari</w:t>
      </w:r>
      <w:r w:rsidR="001846D9" w:rsidRPr="006D4648">
        <w:rPr>
          <w:rFonts w:ascii="Times New Roman" w:hAnsi="Times New Roman" w:cs="Times New Roman"/>
        </w:rPr>
        <w:t xml:space="preserve"> irrorano e hanno un effetto trofico sulla parete vascolare</w:t>
      </w:r>
      <w:r w:rsidR="001846D9">
        <w:rPr>
          <w:rFonts w:ascii="Times New Roman" w:hAnsi="Times New Roman" w:cs="Times New Roman"/>
        </w:rPr>
        <w:t>).</w:t>
      </w:r>
      <w:r w:rsidR="001846D9" w:rsidRPr="006D4648">
        <w:rPr>
          <w:rFonts w:ascii="Times New Roman" w:hAnsi="Times New Roman" w:cs="Times New Roman"/>
        </w:rPr>
        <w:t xml:space="preserve"> </w:t>
      </w:r>
      <w:r w:rsidR="001846D9">
        <w:rPr>
          <w:rFonts w:ascii="Times New Roman" w:hAnsi="Times New Roman" w:cs="Times New Roman"/>
        </w:rPr>
        <w:t xml:space="preserve">Inoltre, si trovano anche </w:t>
      </w:r>
      <w:r w:rsidR="009A5E7A" w:rsidRPr="000D356E">
        <w:rPr>
          <w:rFonts w:ascii="Times New Roman" w:hAnsi="Times New Roman" w:cs="Times New Roman"/>
          <w:lang w:val="it"/>
        </w:rPr>
        <w:t>collagene, fibre elastiche</w:t>
      </w:r>
      <w:r w:rsidR="001846D9">
        <w:rPr>
          <w:rFonts w:ascii="Times New Roman" w:hAnsi="Times New Roman" w:cs="Times New Roman"/>
          <w:lang w:val="it"/>
        </w:rPr>
        <w:t xml:space="preserve"> </w:t>
      </w:r>
      <w:r w:rsidR="009A5E7A" w:rsidRPr="000D356E">
        <w:rPr>
          <w:rFonts w:ascii="Times New Roman" w:hAnsi="Times New Roman" w:cs="Times New Roman"/>
          <w:lang w:val="it"/>
        </w:rPr>
        <w:t xml:space="preserve">e </w:t>
      </w:r>
      <w:r w:rsidR="009A5E7A" w:rsidRPr="001846D9">
        <w:rPr>
          <w:rFonts w:ascii="Times New Roman" w:hAnsi="Times New Roman" w:cs="Times New Roman"/>
          <w:b/>
          <w:bCs/>
          <w:lang w:val="it"/>
        </w:rPr>
        <w:t>terminazioni nervose</w:t>
      </w:r>
      <w:r w:rsidR="001846D9">
        <w:rPr>
          <w:rFonts w:ascii="Times New Roman" w:hAnsi="Times New Roman" w:cs="Times New Roman"/>
          <w:lang w:val="it"/>
        </w:rPr>
        <w:t xml:space="preserve"> (</w:t>
      </w:r>
      <w:r w:rsidR="009A5E7A" w:rsidRPr="000D356E">
        <w:rPr>
          <w:rFonts w:ascii="Times New Roman" w:hAnsi="Times New Roman" w:cs="Times New Roman"/>
          <w:lang w:val="it"/>
        </w:rPr>
        <w:t>controllo del tono vascolare da parte del SNA</w:t>
      </w:r>
      <w:r w:rsidR="001846D9">
        <w:rPr>
          <w:rFonts w:ascii="Times New Roman" w:hAnsi="Times New Roman" w:cs="Times New Roman"/>
          <w:lang w:val="it"/>
        </w:rPr>
        <w:t>)</w:t>
      </w:r>
      <w:r w:rsidR="009A5E7A" w:rsidRPr="000D356E">
        <w:rPr>
          <w:rFonts w:ascii="Times New Roman" w:hAnsi="Times New Roman" w:cs="Times New Roman"/>
          <w:lang w:val="it"/>
        </w:rPr>
        <w:t xml:space="preserve">. </w:t>
      </w:r>
    </w:p>
    <w:p w14:paraId="69945E02" w14:textId="7BE77386" w:rsidR="001846D9" w:rsidRDefault="001846D9" w:rsidP="003A7024">
      <w:pPr>
        <w:spacing w:after="120" w:line="240" w:lineRule="auto"/>
        <w:jc w:val="both"/>
        <w:rPr>
          <w:rFonts w:ascii="Times New Roman" w:hAnsi="Times New Roman" w:cs="Times New Roman"/>
        </w:rPr>
      </w:pPr>
      <w:r w:rsidRPr="000D356E">
        <w:rPr>
          <w:rFonts w:ascii="Times New Roman" w:hAnsi="Times New Roman" w:cs="Times New Roman"/>
        </w:rPr>
        <w:t>L’avventizia è la tonaca che permette l’adesione dei vasi con i tessuti circostanti</w:t>
      </w:r>
      <w:r>
        <w:rPr>
          <w:rFonts w:ascii="Times New Roman" w:hAnsi="Times New Roman" w:cs="Times New Roman"/>
        </w:rPr>
        <w:t>.</w:t>
      </w:r>
    </w:p>
    <w:p w14:paraId="25DF158C" w14:textId="3667342E" w:rsidR="009A5E7A" w:rsidRPr="001846D9" w:rsidRDefault="001846D9" w:rsidP="003A7024">
      <w:pPr>
        <w:spacing w:after="120" w:line="240" w:lineRule="auto"/>
        <w:jc w:val="both"/>
        <w:rPr>
          <w:rFonts w:ascii="Times New Roman" w:hAnsi="Times New Roman" w:cs="Times New Roman"/>
        </w:rPr>
      </w:pPr>
      <w:r>
        <w:rPr>
          <w:rFonts w:ascii="Times New Roman" w:hAnsi="Times New Roman" w:cs="Times New Roman"/>
          <w:lang w:val="it"/>
        </w:rPr>
        <w:t>N</w:t>
      </w:r>
      <w:r w:rsidR="009A5E7A" w:rsidRPr="000D356E">
        <w:rPr>
          <w:rFonts w:ascii="Times New Roman" w:hAnsi="Times New Roman" w:cs="Times New Roman"/>
          <w:lang w:val="it"/>
        </w:rPr>
        <w:t>el caso dell’aterosclerosi</w:t>
      </w:r>
      <w:r>
        <w:rPr>
          <w:rFonts w:ascii="Times New Roman" w:hAnsi="Times New Roman" w:cs="Times New Roman"/>
          <w:lang w:val="it"/>
        </w:rPr>
        <w:t xml:space="preserve">, i vasa </w:t>
      </w:r>
      <w:proofErr w:type="spellStart"/>
      <w:r>
        <w:rPr>
          <w:rFonts w:ascii="Times New Roman" w:hAnsi="Times New Roman" w:cs="Times New Roman"/>
          <w:lang w:val="it"/>
        </w:rPr>
        <w:t>vasorum</w:t>
      </w:r>
      <w:proofErr w:type="spellEnd"/>
      <w:r w:rsidR="009A5E7A" w:rsidRPr="000D356E">
        <w:rPr>
          <w:rFonts w:ascii="Times New Roman" w:hAnsi="Times New Roman" w:cs="Times New Roman"/>
          <w:lang w:val="it"/>
        </w:rPr>
        <w:t xml:space="preserve"> danno origine a nuovi vasi (angiogenesi) che destabilizzano la placca.</w:t>
      </w:r>
    </w:p>
    <w:p w14:paraId="27C55A2C" w14:textId="07D2D89C" w:rsidR="003A0923" w:rsidRPr="006D4648" w:rsidRDefault="003A0923" w:rsidP="003A7024">
      <w:pPr>
        <w:spacing w:line="240" w:lineRule="auto"/>
        <w:jc w:val="both"/>
        <w:rPr>
          <w:rFonts w:ascii="Times New Roman" w:hAnsi="Times New Roman" w:cs="Times New Roman"/>
          <w:color w:val="808080" w:themeColor="background1" w:themeShade="80"/>
          <w:lang w:val="it"/>
        </w:rPr>
      </w:pPr>
    </w:p>
    <w:p w14:paraId="03797686" w14:textId="77777777" w:rsidR="000D356E" w:rsidRDefault="000D356E" w:rsidP="003A7024">
      <w:pPr>
        <w:spacing w:line="240" w:lineRule="auto"/>
        <w:jc w:val="both"/>
        <w:rPr>
          <w:rFonts w:ascii="Times New Roman" w:hAnsi="Times New Roman" w:cs="Times New Roman"/>
          <w:color w:val="767171"/>
        </w:rPr>
      </w:pPr>
    </w:p>
    <w:p w14:paraId="21617FB5" w14:textId="5267AAD6" w:rsidR="00EA3165" w:rsidRPr="002F53AE" w:rsidRDefault="00EA3165" w:rsidP="003A7024">
      <w:pPr>
        <w:spacing w:after="120" w:line="240" w:lineRule="auto"/>
        <w:jc w:val="center"/>
        <w:rPr>
          <w:rFonts w:ascii="Times New Roman" w:hAnsi="Times New Roman" w:cs="Times New Roman"/>
          <w:b/>
          <w:bCs/>
          <w:lang w:val="it"/>
        </w:rPr>
      </w:pPr>
      <w:r w:rsidRPr="00EA3165">
        <w:rPr>
          <w:rFonts w:ascii="Times New Roman" w:hAnsi="Times New Roman" w:cs="Times New Roman"/>
          <w:b/>
          <w:bCs/>
          <w:u w:val="single"/>
          <w:lang w:val="it"/>
        </w:rPr>
        <w:t>ATEROGENESI</w:t>
      </w:r>
    </w:p>
    <w:p w14:paraId="49537BD7" w14:textId="2CF33CAD" w:rsidR="009A5E7A" w:rsidRPr="002F53AE" w:rsidRDefault="009A5E7A" w:rsidP="003A7024">
      <w:pPr>
        <w:spacing w:line="240" w:lineRule="auto"/>
        <w:jc w:val="both"/>
        <w:rPr>
          <w:rFonts w:ascii="Times New Roman" w:hAnsi="Times New Roman" w:cs="Times New Roman"/>
          <w:color w:val="808080" w:themeColor="background1" w:themeShade="80"/>
          <w:lang w:val="it"/>
        </w:rPr>
      </w:pPr>
      <w:r w:rsidRPr="006D4648">
        <w:rPr>
          <w:rFonts w:ascii="Times New Roman" w:hAnsi="Times New Roman" w:cs="Times New Roman"/>
          <w:lang w:val="it"/>
        </w:rPr>
        <w:t xml:space="preserve">La classica lesione dell’aterosclerosi è la </w:t>
      </w:r>
      <w:r w:rsidRPr="006D4648">
        <w:rPr>
          <w:rFonts w:ascii="Times New Roman" w:hAnsi="Times New Roman" w:cs="Times New Roman"/>
          <w:b/>
          <w:bCs/>
          <w:lang w:val="it"/>
        </w:rPr>
        <w:t>placca aterosclerotica</w:t>
      </w:r>
      <w:r w:rsidR="00F44367">
        <w:rPr>
          <w:rFonts w:ascii="Times New Roman" w:hAnsi="Times New Roman" w:cs="Times New Roman"/>
          <w:lang w:val="it"/>
        </w:rPr>
        <w:t xml:space="preserve"> o </w:t>
      </w:r>
      <w:r w:rsidRPr="00F44367">
        <w:rPr>
          <w:rFonts w:ascii="Times New Roman" w:hAnsi="Times New Roman" w:cs="Times New Roman"/>
          <w:b/>
          <w:bCs/>
          <w:lang w:val="it"/>
        </w:rPr>
        <w:t xml:space="preserve">placca </w:t>
      </w:r>
      <w:proofErr w:type="spellStart"/>
      <w:r w:rsidRPr="00F44367">
        <w:rPr>
          <w:rFonts w:ascii="Times New Roman" w:hAnsi="Times New Roman" w:cs="Times New Roman"/>
          <w:b/>
          <w:bCs/>
          <w:lang w:val="it"/>
        </w:rPr>
        <w:t>fibro</w:t>
      </w:r>
      <w:proofErr w:type="spellEnd"/>
      <w:r w:rsidRPr="00F44367">
        <w:rPr>
          <w:rFonts w:ascii="Times New Roman" w:hAnsi="Times New Roman" w:cs="Times New Roman"/>
          <w:b/>
          <w:bCs/>
          <w:lang w:val="it"/>
        </w:rPr>
        <w:t>-adiposa</w:t>
      </w:r>
      <w:r w:rsidRPr="006D4648">
        <w:rPr>
          <w:rFonts w:ascii="Times New Roman" w:hAnsi="Times New Roman" w:cs="Times New Roman"/>
          <w:lang w:val="it"/>
        </w:rPr>
        <w:t xml:space="preserve"> o </w:t>
      </w:r>
      <w:r w:rsidRPr="00F44367">
        <w:rPr>
          <w:rFonts w:ascii="Times New Roman" w:hAnsi="Times New Roman" w:cs="Times New Roman"/>
          <w:b/>
          <w:bCs/>
          <w:lang w:val="it"/>
        </w:rPr>
        <w:t>ateroma</w:t>
      </w:r>
      <w:r w:rsidRPr="006D4648">
        <w:rPr>
          <w:rFonts w:ascii="Times New Roman" w:hAnsi="Times New Roman" w:cs="Times New Roman"/>
          <w:lang w:val="it"/>
        </w:rPr>
        <w:t xml:space="preserve"> </w:t>
      </w:r>
      <w:r w:rsidR="00F44367" w:rsidRPr="00F44367">
        <w:rPr>
          <w:rFonts w:ascii="Times New Roman" w:hAnsi="Times New Roman" w:cs="Times New Roman"/>
          <w:i/>
          <w:iCs/>
          <w:lang w:val="it"/>
        </w:rPr>
        <w:t xml:space="preserve">(così </w:t>
      </w:r>
      <w:r w:rsidRPr="00F44367">
        <w:rPr>
          <w:rFonts w:ascii="Times New Roman" w:hAnsi="Times New Roman" w:cs="Times New Roman"/>
          <w:i/>
          <w:iCs/>
          <w:lang w:val="it"/>
        </w:rPr>
        <w:t>chiamato così perché nella sua parte centrale si trova un “materiale untuoso” che sembra per consistenza una “pappa”</w:t>
      </w:r>
      <w:r w:rsidR="00F44367" w:rsidRPr="00F44367">
        <w:rPr>
          <w:rFonts w:ascii="Times New Roman" w:hAnsi="Times New Roman" w:cs="Times New Roman"/>
          <w:i/>
          <w:iCs/>
          <w:lang w:val="it"/>
        </w:rPr>
        <w:t>)</w:t>
      </w:r>
      <w:r w:rsidRPr="00F44367">
        <w:rPr>
          <w:rFonts w:ascii="Times New Roman" w:hAnsi="Times New Roman" w:cs="Times New Roman"/>
          <w:i/>
          <w:iCs/>
          <w:lang w:val="it"/>
        </w:rPr>
        <w:t>.</w:t>
      </w:r>
    </w:p>
    <w:p w14:paraId="23EC9B89" w14:textId="77777777" w:rsidR="009A5E7A" w:rsidRPr="006D4648" w:rsidRDefault="009A5E7A" w:rsidP="003A7024">
      <w:pPr>
        <w:spacing w:line="240" w:lineRule="auto"/>
        <w:jc w:val="both"/>
        <w:rPr>
          <w:rFonts w:ascii="Times New Roman" w:hAnsi="Times New Roman" w:cs="Times New Roman"/>
          <w:lang w:val="it"/>
        </w:rPr>
      </w:pPr>
    </w:p>
    <w:p w14:paraId="780FA57D" w14:textId="6D2860CE" w:rsidR="00EA3165" w:rsidRDefault="009A5E7A" w:rsidP="003A7024">
      <w:pPr>
        <w:spacing w:after="120" w:line="240" w:lineRule="auto"/>
        <w:jc w:val="both"/>
        <w:rPr>
          <w:rFonts w:ascii="Times New Roman" w:hAnsi="Times New Roman" w:cs="Times New Roman"/>
          <w:b/>
          <w:bCs/>
          <w:lang w:val="it"/>
        </w:rPr>
      </w:pPr>
      <w:r w:rsidRPr="009A5E7A">
        <w:rPr>
          <w:rFonts w:ascii="Times New Roman" w:hAnsi="Times New Roman" w:cs="Times New Roman"/>
          <w:b/>
          <w:bCs/>
          <w:u w:val="single"/>
          <w:lang w:val="it"/>
        </w:rPr>
        <w:t>CELLULE COINVOLTE E LORO RUOLO</w:t>
      </w:r>
      <w:r w:rsidRPr="009A5E7A">
        <w:rPr>
          <w:rFonts w:ascii="Times New Roman" w:hAnsi="Times New Roman" w:cs="Times New Roman"/>
          <w:b/>
          <w:bCs/>
          <w:lang w:val="it"/>
        </w:rPr>
        <w:t>:</w:t>
      </w:r>
    </w:p>
    <w:p w14:paraId="28ADB7EC" w14:textId="6DCFB907" w:rsidR="000E1DFD" w:rsidRPr="000E1DFD" w:rsidRDefault="000E1DFD" w:rsidP="003A7024">
      <w:pPr>
        <w:spacing w:after="120" w:line="240" w:lineRule="auto"/>
        <w:jc w:val="both"/>
        <w:rPr>
          <w:rFonts w:ascii="Times New Roman" w:hAnsi="Times New Roman" w:cs="Times New Roman"/>
          <w:lang w:val="it"/>
        </w:rPr>
      </w:pPr>
      <w:r w:rsidRPr="006D4648">
        <w:rPr>
          <w:rFonts w:ascii="Times New Roman" w:hAnsi="Times New Roman" w:cs="Times New Roman"/>
          <w:lang w:val="it"/>
        </w:rPr>
        <w:t xml:space="preserve">L’aterogenesi è il processo che porta alla formazione della placca. Le cellule coinvolte sono: </w:t>
      </w:r>
      <w:r w:rsidRPr="000E1DFD">
        <w:rPr>
          <w:rFonts w:ascii="Times New Roman" w:hAnsi="Times New Roman" w:cs="Times New Roman"/>
          <w:lang w:val="it"/>
        </w:rPr>
        <w:t xml:space="preserve">mastociti, cellule dendritiche, macrofagi, linfociti, </w:t>
      </w:r>
      <w:r w:rsidRPr="006D4648">
        <w:rPr>
          <w:rFonts w:ascii="Times New Roman" w:hAnsi="Times New Roman" w:cs="Times New Roman"/>
          <w:b/>
          <w:bCs/>
          <w:lang w:val="it"/>
        </w:rPr>
        <w:t xml:space="preserve">cellule muscolari lisce </w:t>
      </w:r>
      <w:r w:rsidRPr="006D4648">
        <w:rPr>
          <w:rFonts w:ascii="Times New Roman" w:hAnsi="Times New Roman" w:cs="Times New Roman"/>
          <w:lang w:val="it"/>
        </w:rPr>
        <w:t>e</w:t>
      </w:r>
      <w:r w:rsidRPr="006D4648">
        <w:rPr>
          <w:rFonts w:ascii="Times New Roman" w:hAnsi="Times New Roman" w:cs="Times New Roman"/>
          <w:b/>
          <w:bCs/>
          <w:lang w:val="it"/>
        </w:rPr>
        <w:t xml:space="preserve"> cellule endoteliali</w:t>
      </w:r>
      <w:r>
        <w:rPr>
          <w:rFonts w:ascii="Times New Roman" w:hAnsi="Times New Roman" w:cs="Times New Roman"/>
          <w:lang w:val="it"/>
        </w:rPr>
        <w:t xml:space="preserve"> (</w:t>
      </w:r>
      <w:r w:rsidRPr="006D4648">
        <w:rPr>
          <w:rFonts w:ascii="Times New Roman" w:hAnsi="Times New Roman" w:cs="Times New Roman"/>
          <w:lang w:val="it"/>
        </w:rPr>
        <w:t>che avranno il ruolo principale nell’aterogenesi</w:t>
      </w:r>
      <w:r>
        <w:rPr>
          <w:rFonts w:ascii="Times New Roman" w:hAnsi="Times New Roman" w:cs="Times New Roman"/>
          <w:lang w:val="it"/>
        </w:rPr>
        <w:t>)</w:t>
      </w:r>
      <w:r w:rsidRPr="006D4648">
        <w:rPr>
          <w:rFonts w:ascii="Times New Roman" w:hAnsi="Times New Roman" w:cs="Times New Roman"/>
          <w:lang w:val="it"/>
        </w:rPr>
        <w:t xml:space="preserve">. </w:t>
      </w:r>
    </w:p>
    <w:p w14:paraId="0B4CA1E7" w14:textId="729EBC07" w:rsidR="00EA3165" w:rsidRPr="009A5E7A" w:rsidRDefault="009A5E7A" w:rsidP="003A7024">
      <w:pPr>
        <w:pStyle w:val="Paragrafoelenco"/>
        <w:numPr>
          <w:ilvl w:val="0"/>
          <w:numId w:val="34"/>
        </w:numPr>
        <w:spacing w:line="240" w:lineRule="auto"/>
        <w:jc w:val="both"/>
        <w:rPr>
          <w:rFonts w:ascii="Times New Roman" w:hAnsi="Times New Roman" w:cs="Times New Roman"/>
          <w:b/>
          <w:bCs/>
          <w:lang w:val="it"/>
        </w:rPr>
      </w:pPr>
      <w:r w:rsidRPr="009A5E7A">
        <w:rPr>
          <w:rFonts w:ascii="Times New Roman" w:hAnsi="Times New Roman" w:cs="Times New Roman"/>
          <w:b/>
          <w:bCs/>
          <w:lang w:val="it"/>
        </w:rPr>
        <w:t>MAST CELLULE</w:t>
      </w:r>
      <w:r>
        <w:rPr>
          <w:rFonts w:ascii="Times New Roman" w:hAnsi="Times New Roman" w:cs="Times New Roman"/>
          <w:b/>
          <w:bCs/>
          <w:lang w:val="it"/>
        </w:rPr>
        <w:t>:</w:t>
      </w:r>
    </w:p>
    <w:p w14:paraId="33F36A16" w14:textId="4B924A92" w:rsidR="00F44367" w:rsidRDefault="00EA3165" w:rsidP="003A7024">
      <w:pPr>
        <w:spacing w:line="240" w:lineRule="auto"/>
        <w:ind w:left="360"/>
        <w:jc w:val="both"/>
        <w:rPr>
          <w:rFonts w:ascii="Times New Roman" w:hAnsi="Times New Roman" w:cs="Times New Roman"/>
          <w:lang w:val="it"/>
        </w:rPr>
      </w:pPr>
      <w:r w:rsidRPr="006D4648">
        <w:rPr>
          <w:rFonts w:ascii="Times New Roman" w:hAnsi="Times New Roman" w:cs="Times New Roman"/>
          <w:lang w:val="it"/>
        </w:rPr>
        <w:t xml:space="preserve">Nelle arterie normali </w:t>
      </w:r>
      <w:r w:rsidR="00F44367" w:rsidRPr="006D4648">
        <w:rPr>
          <w:rFonts w:ascii="Times New Roman" w:hAnsi="Times New Roman" w:cs="Times New Roman"/>
          <w:lang w:val="it"/>
        </w:rPr>
        <w:t xml:space="preserve">a livello dell’avventizia è visibile </w:t>
      </w:r>
      <w:r w:rsidRPr="006D4648">
        <w:rPr>
          <w:rFonts w:ascii="Times New Roman" w:hAnsi="Times New Roman" w:cs="Times New Roman"/>
          <w:lang w:val="it"/>
        </w:rPr>
        <w:t xml:space="preserve">qualche sporadica </w:t>
      </w:r>
      <w:proofErr w:type="spellStart"/>
      <w:r w:rsidRPr="006D4648">
        <w:rPr>
          <w:rFonts w:ascii="Times New Roman" w:hAnsi="Times New Roman" w:cs="Times New Roman"/>
          <w:lang w:val="it"/>
        </w:rPr>
        <w:t>mast</w:t>
      </w:r>
      <w:proofErr w:type="spellEnd"/>
      <w:r w:rsidRPr="006D4648">
        <w:rPr>
          <w:rFonts w:ascii="Times New Roman" w:hAnsi="Times New Roman" w:cs="Times New Roman"/>
          <w:lang w:val="it"/>
        </w:rPr>
        <w:t xml:space="preserve"> cellula</w:t>
      </w:r>
      <w:r w:rsidR="00F44367">
        <w:rPr>
          <w:rFonts w:ascii="Times New Roman" w:hAnsi="Times New Roman" w:cs="Times New Roman"/>
          <w:lang w:val="it"/>
        </w:rPr>
        <w:t>; n</w:t>
      </w:r>
      <w:r w:rsidRPr="006D4648">
        <w:rPr>
          <w:rFonts w:ascii="Times New Roman" w:hAnsi="Times New Roman" w:cs="Times New Roman"/>
          <w:lang w:val="it"/>
        </w:rPr>
        <w:t xml:space="preserve">elle lesioni avanzate </w:t>
      </w:r>
      <w:r w:rsidR="00F44367">
        <w:rPr>
          <w:rFonts w:ascii="Times New Roman" w:hAnsi="Times New Roman" w:cs="Times New Roman"/>
          <w:lang w:val="it"/>
        </w:rPr>
        <w:t>si trovano</w:t>
      </w:r>
      <w:r w:rsidRPr="006D4648">
        <w:rPr>
          <w:rFonts w:ascii="Times New Roman" w:hAnsi="Times New Roman" w:cs="Times New Roman"/>
          <w:lang w:val="it"/>
        </w:rPr>
        <w:t xml:space="preserve"> le </w:t>
      </w:r>
      <w:proofErr w:type="spellStart"/>
      <w:r w:rsidRPr="006D4648">
        <w:rPr>
          <w:rFonts w:ascii="Times New Roman" w:hAnsi="Times New Roman" w:cs="Times New Roman"/>
          <w:lang w:val="it"/>
        </w:rPr>
        <w:t>mast</w:t>
      </w:r>
      <w:proofErr w:type="spellEnd"/>
      <w:r w:rsidRPr="006D4648">
        <w:rPr>
          <w:rFonts w:ascii="Times New Roman" w:hAnsi="Times New Roman" w:cs="Times New Roman"/>
          <w:lang w:val="it"/>
        </w:rPr>
        <w:t xml:space="preserve"> cellule nel limite della placca</w:t>
      </w:r>
      <w:r w:rsidR="00F44367">
        <w:rPr>
          <w:rFonts w:ascii="Times New Roman" w:hAnsi="Times New Roman" w:cs="Times New Roman"/>
          <w:lang w:val="it"/>
        </w:rPr>
        <w:t xml:space="preserve"> (“</w:t>
      </w:r>
      <w:proofErr w:type="spellStart"/>
      <w:r w:rsidR="00F44367">
        <w:rPr>
          <w:rFonts w:ascii="Times New Roman" w:hAnsi="Times New Roman" w:cs="Times New Roman"/>
          <w:lang w:val="it"/>
        </w:rPr>
        <w:t>shoulder</w:t>
      </w:r>
      <w:proofErr w:type="spellEnd"/>
      <w:r w:rsidR="00F44367">
        <w:rPr>
          <w:rFonts w:ascii="Times New Roman" w:hAnsi="Times New Roman" w:cs="Times New Roman"/>
          <w:lang w:val="it"/>
        </w:rPr>
        <w:t xml:space="preserve">”). </w:t>
      </w:r>
    </w:p>
    <w:p w14:paraId="15EBC734" w14:textId="0FB67D3C" w:rsidR="00EA3165" w:rsidRDefault="00F44367" w:rsidP="003A7024">
      <w:pPr>
        <w:spacing w:line="240" w:lineRule="auto"/>
        <w:ind w:left="360"/>
        <w:jc w:val="both"/>
        <w:rPr>
          <w:rFonts w:ascii="Times New Roman" w:hAnsi="Times New Roman" w:cs="Times New Roman"/>
          <w:lang w:val="it"/>
        </w:rPr>
      </w:pPr>
      <w:r>
        <w:rPr>
          <w:rFonts w:ascii="Times New Roman" w:hAnsi="Times New Roman" w:cs="Times New Roman"/>
          <w:lang w:val="it"/>
        </w:rPr>
        <w:t>L</w:t>
      </w:r>
      <w:r w:rsidR="00EA3165" w:rsidRPr="006D4648">
        <w:rPr>
          <w:rFonts w:ascii="Times New Roman" w:hAnsi="Times New Roman" w:cs="Times New Roman"/>
          <w:lang w:val="it"/>
        </w:rPr>
        <w:t xml:space="preserve">e placche che si complicano sono quelle più ricche di </w:t>
      </w:r>
      <w:proofErr w:type="spellStart"/>
      <w:r w:rsidR="00EA3165" w:rsidRPr="006D4648">
        <w:rPr>
          <w:rFonts w:ascii="Times New Roman" w:hAnsi="Times New Roman" w:cs="Times New Roman"/>
          <w:lang w:val="it"/>
        </w:rPr>
        <w:t>mast</w:t>
      </w:r>
      <w:proofErr w:type="spellEnd"/>
      <w:r w:rsidR="00EA3165" w:rsidRPr="006D4648">
        <w:rPr>
          <w:rFonts w:ascii="Times New Roman" w:hAnsi="Times New Roman" w:cs="Times New Roman"/>
          <w:lang w:val="it"/>
        </w:rPr>
        <w:t xml:space="preserve"> cellule</w:t>
      </w:r>
      <w:r>
        <w:rPr>
          <w:rFonts w:ascii="Times New Roman" w:hAnsi="Times New Roman" w:cs="Times New Roman"/>
          <w:lang w:val="it"/>
        </w:rPr>
        <w:t xml:space="preserve">, poiché queste ultime </w:t>
      </w:r>
      <w:r w:rsidR="00EA3165" w:rsidRPr="006D4648">
        <w:rPr>
          <w:rFonts w:ascii="Times New Roman" w:hAnsi="Times New Roman" w:cs="Times New Roman"/>
          <w:lang w:val="it"/>
        </w:rPr>
        <w:t>secernon</w:t>
      </w:r>
      <w:r w:rsidR="00FE7FC2">
        <w:rPr>
          <w:rFonts w:ascii="Times New Roman" w:hAnsi="Times New Roman" w:cs="Times New Roman"/>
          <w:lang w:val="it"/>
        </w:rPr>
        <w:t>o</w:t>
      </w:r>
      <w:r w:rsidR="00EA3165" w:rsidRPr="00F44367">
        <w:rPr>
          <w:rFonts w:ascii="Times New Roman" w:hAnsi="Times New Roman" w:cs="Times New Roman"/>
          <w:lang w:val="it"/>
        </w:rPr>
        <w:t xml:space="preserve"> citochine</w:t>
      </w:r>
      <w:r w:rsidRPr="00F44367">
        <w:rPr>
          <w:rFonts w:ascii="Times New Roman" w:hAnsi="Times New Roman" w:cs="Times New Roman"/>
          <w:lang w:val="it"/>
        </w:rPr>
        <w:t xml:space="preserve"> (che instaurano un quadro infiammatorio), </w:t>
      </w:r>
      <w:r w:rsidR="00EA3165" w:rsidRPr="00F44367">
        <w:rPr>
          <w:rFonts w:ascii="Times New Roman" w:hAnsi="Times New Roman" w:cs="Times New Roman"/>
          <w:lang w:val="it"/>
        </w:rPr>
        <w:t>molecole angiogeniche, istamina (</w:t>
      </w:r>
      <w:r w:rsidRPr="00F44367">
        <w:rPr>
          <w:rFonts w:ascii="Times New Roman" w:hAnsi="Times New Roman" w:cs="Times New Roman"/>
          <w:lang w:val="it"/>
        </w:rPr>
        <w:t xml:space="preserve">che </w:t>
      </w:r>
      <w:r w:rsidR="00EA3165" w:rsidRPr="00F44367">
        <w:rPr>
          <w:rFonts w:ascii="Times New Roman" w:hAnsi="Times New Roman" w:cs="Times New Roman"/>
          <w:lang w:val="it"/>
        </w:rPr>
        <w:t>aumenta la permeabilità dell’endotelio</w:t>
      </w:r>
      <w:r w:rsidR="00FE7FC2">
        <w:rPr>
          <w:rFonts w:ascii="Times New Roman" w:hAnsi="Times New Roman" w:cs="Times New Roman"/>
          <w:lang w:val="it"/>
        </w:rPr>
        <w:t xml:space="preserve">, </w:t>
      </w:r>
      <w:r w:rsidR="00EA3165" w:rsidRPr="00F44367">
        <w:rPr>
          <w:rFonts w:ascii="Times New Roman" w:hAnsi="Times New Roman" w:cs="Times New Roman"/>
          <w:lang w:val="it"/>
        </w:rPr>
        <w:t>permettendo il passaggio di LDL al di sotto dell’endotelio), proteasi (importanti nella destabilizzazione della placca</w:t>
      </w:r>
      <w:r w:rsidR="00EA3165" w:rsidRPr="006D4648">
        <w:rPr>
          <w:rFonts w:ascii="Times New Roman" w:hAnsi="Times New Roman" w:cs="Times New Roman"/>
          <w:lang w:val="it"/>
        </w:rPr>
        <w:t xml:space="preserve"> e della sua evoluzione verso placca complicata).</w:t>
      </w:r>
    </w:p>
    <w:p w14:paraId="3AFCFD1B" w14:textId="312775DF" w:rsidR="009A5E7A" w:rsidRPr="006D4648" w:rsidRDefault="009A5E7A" w:rsidP="003A7024">
      <w:pPr>
        <w:spacing w:line="240" w:lineRule="auto"/>
        <w:ind w:left="360"/>
        <w:jc w:val="both"/>
        <w:rPr>
          <w:rFonts w:ascii="Times New Roman" w:hAnsi="Times New Roman" w:cs="Times New Roman"/>
          <w:lang w:val="it"/>
        </w:rPr>
      </w:pPr>
    </w:p>
    <w:p w14:paraId="1145D6C8" w14:textId="268CE90F" w:rsidR="00EA3165" w:rsidRPr="009A5E7A" w:rsidRDefault="009A5E7A" w:rsidP="003A7024">
      <w:pPr>
        <w:numPr>
          <w:ilvl w:val="0"/>
          <w:numId w:val="29"/>
        </w:numPr>
        <w:spacing w:line="240" w:lineRule="auto"/>
        <w:jc w:val="both"/>
        <w:rPr>
          <w:rFonts w:ascii="Times New Roman" w:hAnsi="Times New Roman" w:cs="Times New Roman"/>
          <w:b/>
          <w:bCs/>
          <w:lang w:val="it"/>
        </w:rPr>
      </w:pPr>
      <w:r w:rsidRPr="009A5E7A">
        <w:rPr>
          <w:rFonts w:ascii="Times New Roman" w:hAnsi="Times New Roman" w:cs="Times New Roman"/>
          <w:b/>
          <w:bCs/>
          <w:lang w:val="it"/>
        </w:rPr>
        <w:t>NEUTROFILI</w:t>
      </w:r>
      <w:r>
        <w:rPr>
          <w:rFonts w:ascii="Times New Roman" w:hAnsi="Times New Roman" w:cs="Times New Roman"/>
          <w:b/>
          <w:bCs/>
          <w:lang w:val="it"/>
        </w:rPr>
        <w:t>:</w:t>
      </w:r>
    </w:p>
    <w:p w14:paraId="786DF714" w14:textId="77777777" w:rsidR="004F0368" w:rsidRDefault="001C46DA" w:rsidP="003A7024">
      <w:pPr>
        <w:spacing w:after="120" w:line="240" w:lineRule="auto"/>
        <w:ind w:left="360"/>
        <w:jc w:val="both"/>
        <w:rPr>
          <w:rFonts w:ascii="Times New Roman" w:hAnsi="Times New Roman" w:cs="Times New Roman"/>
          <w:lang w:val="it"/>
        </w:rPr>
      </w:pPr>
      <w:r>
        <w:rPr>
          <w:rFonts w:ascii="Times New Roman" w:hAnsi="Times New Roman" w:cs="Times New Roman"/>
          <w:lang w:val="it"/>
        </w:rPr>
        <w:t>N</w:t>
      </w:r>
      <w:r w:rsidR="00EA3165" w:rsidRPr="006D4648">
        <w:rPr>
          <w:rFonts w:ascii="Times New Roman" w:hAnsi="Times New Roman" w:cs="Times New Roman"/>
          <w:lang w:val="it"/>
        </w:rPr>
        <w:t>elle placche</w:t>
      </w:r>
      <w:r>
        <w:rPr>
          <w:rFonts w:ascii="Times New Roman" w:hAnsi="Times New Roman" w:cs="Times New Roman"/>
          <w:lang w:val="it"/>
        </w:rPr>
        <w:t>,</w:t>
      </w:r>
      <w:r w:rsidR="00EA3165" w:rsidRPr="006D4648">
        <w:rPr>
          <w:rFonts w:ascii="Times New Roman" w:hAnsi="Times New Roman" w:cs="Times New Roman"/>
          <w:lang w:val="it"/>
        </w:rPr>
        <w:t xml:space="preserve"> </w:t>
      </w:r>
      <w:r w:rsidR="00EA3165" w:rsidRPr="004F0368">
        <w:rPr>
          <w:rFonts w:ascii="Times New Roman" w:hAnsi="Times New Roman" w:cs="Times New Roman"/>
          <w:u w:val="single"/>
          <w:lang w:val="it"/>
        </w:rPr>
        <w:t>più è grave la malattia più neutrofili sono presenti</w:t>
      </w:r>
      <w:r>
        <w:rPr>
          <w:rFonts w:ascii="Times New Roman" w:hAnsi="Times New Roman" w:cs="Times New Roman"/>
          <w:lang w:val="it"/>
        </w:rPr>
        <w:t>; raramente sono presenti in piccole quantità nelle strie lipidiche.</w:t>
      </w:r>
      <w:r w:rsidR="004F0368">
        <w:rPr>
          <w:rFonts w:ascii="Times New Roman" w:hAnsi="Times New Roman" w:cs="Times New Roman"/>
          <w:lang w:val="it"/>
        </w:rPr>
        <w:t xml:space="preserve"> </w:t>
      </w:r>
    </w:p>
    <w:p w14:paraId="23E1FEE2" w14:textId="32C2DB90" w:rsidR="001C46DA" w:rsidRDefault="004F0368" w:rsidP="003A7024">
      <w:pPr>
        <w:spacing w:line="240" w:lineRule="auto"/>
        <w:ind w:left="360"/>
        <w:jc w:val="both"/>
        <w:rPr>
          <w:rFonts w:ascii="Times New Roman" w:hAnsi="Times New Roman" w:cs="Times New Roman"/>
          <w:lang w:val="it"/>
        </w:rPr>
      </w:pPr>
      <w:r>
        <w:rPr>
          <w:rFonts w:ascii="Times New Roman" w:hAnsi="Times New Roman" w:cs="Times New Roman"/>
          <w:lang w:val="it"/>
        </w:rPr>
        <w:t xml:space="preserve">I neutrofili hanno un ruolo fondamentale nella </w:t>
      </w:r>
      <w:r w:rsidRPr="004F0368">
        <w:rPr>
          <w:rFonts w:ascii="Times New Roman" w:hAnsi="Times New Roman" w:cs="Times New Roman"/>
          <w:u w:val="single"/>
          <w:lang w:val="it"/>
        </w:rPr>
        <w:t>fase di formazione della placca</w:t>
      </w:r>
      <w:r>
        <w:rPr>
          <w:rFonts w:ascii="Times New Roman" w:hAnsi="Times New Roman" w:cs="Times New Roman"/>
          <w:lang w:val="it"/>
        </w:rPr>
        <w:t>.</w:t>
      </w:r>
    </w:p>
    <w:p w14:paraId="5B2317C4" w14:textId="65ECD45E" w:rsidR="001C46DA" w:rsidRDefault="004F0368" w:rsidP="003A7024">
      <w:pPr>
        <w:spacing w:after="120" w:line="240" w:lineRule="auto"/>
        <w:ind w:left="360"/>
        <w:jc w:val="both"/>
        <w:rPr>
          <w:rFonts w:ascii="Times New Roman" w:hAnsi="Times New Roman" w:cs="Times New Roman"/>
          <w:lang w:val="it"/>
        </w:rPr>
      </w:pPr>
      <w:r>
        <w:rPr>
          <w:rFonts w:ascii="Times New Roman" w:hAnsi="Times New Roman" w:cs="Times New Roman"/>
          <w:lang w:val="it"/>
        </w:rPr>
        <w:lastRenderedPageBreak/>
        <w:t>Di base, l</w:t>
      </w:r>
      <w:r w:rsidR="00EA3165" w:rsidRPr="006D4648">
        <w:rPr>
          <w:rFonts w:ascii="Times New Roman" w:hAnsi="Times New Roman" w:cs="Times New Roman"/>
          <w:lang w:val="it"/>
        </w:rPr>
        <w:t xml:space="preserve">’iperlipemia rappresenta uno stimolo per le cellule del midollo osseo a produrre più neutrofili. Inoltre, </w:t>
      </w:r>
      <w:r>
        <w:rPr>
          <w:rFonts w:ascii="Times New Roman" w:hAnsi="Times New Roman" w:cs="Times New Roman"/>
          <w:lang w:val="it"/>
        </w:rPr>
        <w:t>le</w:t>
      </w:r>
      <w:r w:rsidR="00EA3165" w:rsidRPr="006D4648">
        <w:rPr>
          <w:rFonts w:ascii="Times New Roman" w:hAnsi="Times New Roman" w:cs="Times New Roman"/>
          <w:lang w:val="it"/>
        </w:rPr>
        <w:t xml:space="preserve"> piastrin</w:t>
      </w:r>
      <w:r>
        <w:rPr>
          <w:rFonts w:ascii="Times New Roman" w:hAnsi="Times New Roman" w:cs="Times New Roman"/>
          <w:lang w:val="it"/>
        </w:rPr>
        <w:t xml:space="preserve">e </w:t>
      </w:r>
      <w:r w:rsidR="00EA3165" w:rsidRPr="006D4648">
        <w:rPr>
          <w:rFonts w:ascii="Times New Roman" w:hAnsi="Times New Roman" w:cs="Times New Roman"/>
          <w:lang w:val="it"/>
        </w:rPr>
        <w:t xml:space="preserve">rilasciano </w:t>
      </w:r>
      <w:r w:rsidRPr="006D4648">
        <w:rPr>
          <w:rFonts w:ascii="Times New Roman" w:hAnsi="Times New Roman" w:cs="Times New Roman"/>
          <w:b/>
          <w:bCs/>
          <w:lang w:val="it"/>
        </w:rPr>
        <w:t>CCL5</w:t>
      </w:r>
      <w:r>
        <w:rPr>
          <w:rFonts w:ascii="Times New Roman" w:hAnsi="Times New Roman" w:cs="Times New Roman"/>
          <w:lang w:val="it"/>
        </w:rPr>
        <w:t>, u</w:t>
      </w:r>
      <w:r w:rsidR="00EA3165" w:rsidRPr="006D4648">
        <w:rPr>
          <w:rFonts w:ascii="Times New Roman" w:hAnsi="Times New Roman" w:cs="Times New Roman"/>
          <w:lang w:val="it"/>
        </w:rPr>
        <w:t>na chemochina che lega un recettore del neutrofilo</w:t>
      </w:r>
      <w:r>
        <w:rPr>
          <w:rFonts w:ascii="Times New Roman" w:hAnsi="Times New Roman" w:cs="Times New Roman"/>
          <w:lang w:val="it"/>
        </w:rPr>
        <w:t xml:space="preserve"> facendolo migrare, </w:t>
      </w:r>
      <w:r w:rsidR="00EA3165" w:rsidRPr="006D4648">
        <w:rPr>
          <w:rFonts w:ascii="Times New Roman" w:hAnsi="Times New Roman" w:cs="Times New Roman"/>
          <w:lang w:val="it"/>
        </w:rPr>
        <w:t>secondo gradiente di concentrazione</w:t>
      </w:r>
      <w:r>
        <w:rPr>
          <w:rFonts w:ascii="Times New Roman" w:hAnsi="Times New Roman" w:cs="Times New Roman"/>
          <w:lang w:val="it"/>
        </w:rPr>
        <w:t>, in quella regione</w:t>
      </w:r>
      <w:r w:rsidR="00EA3165" w:rsidRPr="006D4648">
        <w:rPr>
          <w:rFonts w:ascii="Times New Roman" w:hAnsi="Times New Roman" w:cs="Times New Roman"/>
          <w:lang w:val="it"/>
        </w:rPr>
        <w:t xml:space="preserve">. </w:t>
      </w:r>
    </w:p>
    <w:p w14:paraId="3F4D75AC" w14:textId="498AC086" w:rsidR="00EA3165" w:rsidRPr="006D4648" w:rsidRDefault="004F0368" w:rsidP="003A7024">
      <w:pPr>
        <w:spacing w:line="240" w:lineRule="auto"/>
        <w:ind w:left="360"/>
        <w:jc w:val="both"/>
        <w:rPr>
          <w:rFonts w:ascii="Times New Roman" w:hAnsi="Times New Roman" w:cs="Times New Roman"/>
          <w:lang w:val="it"/>
        </w:rPr>
      </w:pPr>
      <w:r>
        <w:rPr>
          <w:rFonts w:ascii="Times New Roman" w:hAnsi="Times New Roman" w:cs="Times New Roman"/>
          <w:noProof/>
          <w:lang w:val="it"/>
        </w:rPr>
        <w:t>A questo punto</w:t>
      </w:r>
      <w:r w:rsidR="001C46DA">
        <w:rPr>
          <w:rFonts w:ascii="Times New Roman" w:hAnsi="Times New Roman" w:cs="Times New Roman"/>
          <w:noProof/>
          <w:lang w:val="it"/>
        </w:rPr>
        <w:t>, i</w:t>
      </w:r>
      <w:r w:rsidR="00EA3165" w:rsidRPr="006D4648">
        <w:rPr>
          <w:rFonts w:ascii="Times New Roman" w:hAnsi="Times New Roman" w:cs="Times New Roman"/>
          <w:lang w:val="it"/>
        </w:rPr>
        <w:t xml:space="preserve"> neutrofili </w:t>
      </w:r>
      <w:r w:rsidR="001C46DA">
        <w:rPr>
          <w:rFonts w:ascii="Times New Roman" w:hAnsi="Times New Roman" w:cs="Times New Roman"/>
          <w:lang w:val="it"/>
        </w:rPr>
        <w:t>interagiscono</w:t>
      </w:r>
      <w:r w:rsidR="00EA3165" w:rsidRPr="006D4648">
        <w:rPr>
          <w:rFonts w:ascii="Times New Roman" w:hAnsi="Times New Roman" w:cs="Times New Roman"/>
          <w:lang w:val="it"/>
        </w:rPr>
        <w:t xml:space="preserve"> con le molecole di adesione endoteliali e </w:t>
      </w:r>
      <w:r w:rsidR="001C46DA">
        <w:rPr>
          <w:rFonts w:ascii="Times New Roman" w:hAnsi="Times New Roman" w:cs="Times New Roman"/>
          <w:lang w:val="it"/>
        </w:rPr>
        <w:t>rilasciano</w:t>
      </w:r>
      <w:r w:rsidR="00EA3165" w:rsidRPr="006D4648">
        <w:rPr>
          <w:rFonts w:ascii="Times New Roman" w:hAnsi="Times New Roman" w:cs="Times New Roman"/>
          <w:lang w:val="it"/>
        </w:rPr>
        <w:t xml:space="preserve"> il contenuto dei loro granuli</w:t>
      </w:r>
      <w:r w:rsidR="001C46DA">
        <w:rPr>
          <w:rFonts w:ascii="Times New Roman" w:hAnsi="Times New Roman" w:cs="Times New Roman"/>
          <w:lang w:val="it"/>
        </w:rPr>
        <w:t xml:space="preserve"> </w:t>
      </w:r>
      <w:r w:rsidRPr="001C46DA">
        <w:rPr>
          <w:rFonts w:ascii="Times New Roman" w:hAnsi="Times New Roman" w:cs="Times New Roman"/>
          <w:lang w:val="it"/>
        </w:rPr>
        <w:t>(</w:t>
      </w:r>
      <w:proofErr w:type="spellStart"/>
      <w:r w:rsidRPr="001C46DA">
        <w:rPr>
          <w:rFonts w:ascii="Times New Roman" w:hAnsi="Times New Roman" w:cs="Times New Roman"/>
          <w:lang w:val="it"/>
        </w:rPr>
        <w:t>azzurrocidina</w:t>
      </w:r>
      <w:proofErr w:type="spellEnd"/>
      <w:r w:rsidRPr="001C46DA">
        <w:rPr>
          <w:rFonts w:ascii="Times New Roman" w:hAnsi="Times New Roman" w:cs="Times New Roman"/>
          <w:lang w:val="it"/>
        </w:rPr>
        <w:t xml:space="preserve"> e mieloperossidasi</w:t>
      </w:r>
      <w:r>
        <w:rPr>
          <w:rFonts w:ascii="Times New Roman" w:hAnsi="Times New Roman" w:cs="Times New Roman"/>
          <w:lang w:val="it"/>
        </w:rPr>
        <w:t>) e</w:t>
      </w:r>
      <w:r w:rsidRPr="006D4648">
        <w:rPr>
          <w:rFonts w:ascii="Times New Roman" w:hAnsi="Times New Roman" w:cs="Times New Roman"/>
          <w:lang w:val="it"/>
        </w:rPr>
        <w:t xml:space="preserve"> molecole pro-ossidanti </w:t>
      </w:r>
      <w:r>
        <w:rPr>
          <w:rFonts w:ascii="Times New Roman" w:hAnsi="Times New Roman" w:cs="Times New Roman"/>
          <w:lang w:val="it"/>
        </w:rPr>
        <w:t>(</w:t>
      </w:r>
      <w:r w:rsidRPr="006D4648">
        <w:rPr>
          <w:rFonts w:ascii="Times New Roman" w:hAnsi="Times New Roman" w:cs="Times New Roman"/>
          <w:lang w:val="it"/>
        </w:rPr>
        <w:t xml:space="preserve">facilitano l’ossidazione delle lipoproteine </w:t>
      </w:r>
      <w:r>
        <w:rPr>
          <w:rFonts w:ascii="Times New Roman" w:hAnsi="Times New Roman" w:cs="Times New Roman"/>
          <w:lang w:val="it"/>
        </w:rPr>
        <w:t>presenti</w:t>
      </w:r>
      <w:r w:rsidRPr="006D4648">
        <w:rPr>
          <w:rFonts w:ascii="Times New Roman" w:hAnsi="Times New Roman" w:cs="Times New Roman"/>
          <w:lang w:val="it"/>
        </w:rPr>
        <w:t>)</w:t>
      </w:r>
      <w:r>
        <w:rPr>
          <w:rFonts w:ascii="Times New Roman" w:hAnsi="Times New Roman" w:cs="Times New Roman"/>
          <w:lang w:val="it"/>
        </w:rPr>
        <w:t xml:space="preserve"> </w:t>
      </w:r>
      <w:r>
        <w:rPr>
          <w:rFonts w:ascii="Times New Roman" w:hAnsi="Times New Roman" w:cs="Times New Roman"/>
          <w:lang w:val="it"/>
        </w:rPr>
        <w:sym w:font="Symbol" w:char="F0AE"/>
      </w:r>
      <w:r>
        <w:rPr>
          <w:rFonts w:ascii="Times New Roman" w:hAnsi="Times New Roman" w:cs="Times New Roman"/>
          <w:lang w:val="it"/>
        </w:rPr>
        <w:t xml:space="preserve"> </w:t>
      </w:r>
      <w:r w:rsidRPr="001C46DA">
        <w:rPr>
          <w:rFonts w:ascii="Times New Roman" w:hAnsi="Times New Roman" w:cs="Times New Roman"/>
          <w:lang w:val="it"/>
        </w:rPr>
        <w:t>fa</w:t>
      </w:r>
      <w:r>
        <w:rPr>
          <w:rFonts w:ascii="Times New Roman" w:hAnsi="Times New Roman" w:cs="Times New Roman"/>
          <w:lang w:val="it"/>
        </w:rPr>
        <w:t>nno</w:t>
      </w:r>
      <w:r w:rsidRPr="001C46DA">
        <w:rPr>
          <w:rFonts w:ascii="Times New Roman" w:hAnsi="Times New Roman" w:cs="Times New Roman"/>
          <w:lang w:val="it"/>
        </w:rPr>
        <w:t xml:space="preserve"> aument</w:t>
      </w:r>
      <w:r w:rsidRPr="006D4648">
        <w:rPr>
          <w:rFonts w:ascii="Times New Roman" w:hAnsi="Times New Roman" w:cs="Times New Roman"/>
          <w:lang w:val="it"/>
        </w:rPr>
        <w:t xml:space="preserve">are il numero di molecole di adesione endoteliali e </w:t>
      </w:r>
      <w:r>
        <w:rPr>
          <w:rFonts w:ascii="Times New Roman" w:hAnsi="Times New Roman" w:cs="Times New Roman"/>
          <w:lang w:val="it"/>
        </w:rPr>
        <w:t>riducono</w:t>
      </w:r>
      <w:r w:rsidRPr="006D4648">
        <w:rPr>
          <w:rFonts w:ascii="Times New Roman" w:hAnsi="Times New Roman" w:cs="Times New Roman"/>
          <w:lang w:val="it"/>
        </w:rPr>
        <w:t xml:space="preserve"> la disponibilità di ossido nitrico</w:t>
      </w:r>
      <w:r>
        <w:rPr>
          <w:rFonts w:ascii="Times New Roman" w:hAnsi="Times New Roman" w:cs="Times New Roman"/>
          <w:lang w:val="it"/>
        </w:rPr>
        <w:t>,</w:t>
      </w:r>
      <w:r w:rsidRPr="006D4648">
        <w:rPr>
          <w:rFonts w:ascii="Times New Roman" w:hAnsi="Times New Roman" w:cs="Times New Roman"/>
          <w:lang w:val="it"/>
        </w:rPr>
        <w:t xml:space="preserve"> creando un quadro di </w:t>
      </w:r>
      <w:r w:rsidRPr="006D4648">
        <w:rPr>
          <w:rFonts w:ascii="Times New Roman" w:hAnsi="Times New Roman" w:cs="Times New Roman"/>
          <w:b/>
          <w:bCs/>
          <w:lang w:val="it"/>
        </w:rPr>
        <w:t>disfunzione endoteliale</w:t>
      </w:r>
      <w:r w:rsidRPr="006D4648">
        <w:rPr>
          <w:rFonts w:ascii="Times New Roman" w:hAnsi="Times New Roman" w:cs="Times New Roman"/>
          <w:lang w:val="it"/>
        </w:rPr>
        <w:t xml:space="preserve"> </w:t>
      </w:r>
      <w:r w:rsidR="001C46DA">
        <w:rPr>
          <w:rFonts w:ascii="Times New Roman" w:hAnsi="Times New Roman" w:cs="Times New Roman"/>
          <w:lang w:val="it"/>
        </w:rPr>
        <w:sym w:font="Symbol" w:char="F0AE"/>
      </w:r>
      <w:r w:rsidR="001C46DA">
        <w:rPr>
          <w:rFonts w:ascii="Times New Roman" w:hAnsi="Times New Roman" w:cs="Times New Roman"/>
          <w:lang w:val="it"/>
        </w:rPr>
        <w:t xml:space="preserve"> &gt;&gt;</w:t>
      </w:r>
      <w:r w:rsidR="00EA3165" w:rsidRPr="006D4648">
        <w:rPr>
          <w:rFonts w:ascii="Times New Roman" w:hAnsi="Times New Roman" w:cs="Times New Roman"/>
          <w:lang w:val="it"/>
        </w:rPr>
        <w:t xml:space="preserve"> permeabilità endoteliale.</w:t>
      </w:r>
    </w:p>
    <w:p w14:paraId="639DBA29" w14:textId="1C616DCB" w:rsidR="004F0368" w:rsidRDefault="004F0368" w:rsidP="003A7024">
      <w:pPr>
        <w:spacing w:after="120" w:line="240" w:lineRule="auto"/>
        <w:ind w:left="360"/>
        <w:jc w:val="both"/>
        <w:rPr>
          <w:rFonts w:ascii="Times New Roman" w:hAnsi="Times New Roman" w:cs="Times New Roman"/>
          <w:lang w:val="it"/>
        </w:rPr>
      </w:pPr>
      <w:r>
        <w:rPr>
          <w:rFonts w:ascii="Times New Roman" w:hAnsi="Times New Roman" w:cs="Times New Roman"/>
          <w:lang w:val="it"/>
        </w:rPr>
        <w:t>I neutrofili hanno</w:t>
      </w:r>
      <w:r w:rsidRPr="006D4648">
        <w:rPr>
          <w:rFonts w:ascii="Times New Roman" w:hAnsi="Times New Roman" w:cs="Times New Roman"/>
          <w:lang w:val="it"/>
        </w:rPr>
        <w:t xml:space="preserve"> un ruolo anche nelle fasi più avanzate</w:t>
      </w:r>
      <w:r>
        <w:rPr>
          <w:rFonts w:ascii="Times New Roman" w:hAnsi="Times New Roman" w:cs="Times New Roman"/>
          <w:lang w:val="it"/>
        </w:rPr>
        <w:t xml:space="preserve"> del processo di aterogenesi:</w:t>
      </w:r>
      <w:r w:rsidRPr="006D4648">
        <w:rPr>
          <w:rFonts w:ascii="Times New Roman" w:hAnsi="Times New Roman" w:cs="Times New Roman"/>
          <w:lang w:val="it"/>
        </w:rPr>
        <w:t xml:space="preserve"> </w:t>
      </w:r>
      <w:r w:rsidRPr="004F0368">
        <w:rPr>
          <w:rFonts w:ascii="Times New Roman" w:hAnsi="Times New Roman" w:cs="Times New Roman"/>
          <w:u w:val="single"/>
          <w:lang w:val="it"/>
        </w:rPr>
        <w:t>si localizzano a livello del limite della placca, dove continuano a rilasciare radicali liberi</w:t>
      </w:r>
      <w:r w:rsidRPr="006D4648">
        <w:rPr>
          <w:rFonts w:ascii="Times New Roman" w:hAnsi="Times New Roman" w:cs="Times New Roman"/>
          <w:lang w:val="it"/>
        </w:rPr>
        <w:t>. Le cellule endoteliali</w:t>
      </w:r>
      <w:r>
        <w:rPr>
          <w:rFonts w:ascii="Times New Roman" w:hAnsi="Times New Roman" w:cs="Times New Roman"/>
          <w:lang w:val="it"/>
        </w:rPr>
        <w:t>, a causa di questi ROS,</w:t>
      </w:r>
      <w:r w:rsidRPr="006D4648">
        <w:rPr>
          <w:rFonts w:ascii="Times New Roman" w:hAnsi="Times New Roman" w:cs="Times New Roman"/>
          <w:lang w:val="it"/>
        </w:rPr>
        <w:t xml:space="preserve"> possono andare incontro a morte</w:t>
      </w:r>
      <w:r>
        <w:rPr>
          <w:rFonts w:ascii="Times New Roman" w:hAnsi="Times New Roman" w:cs="Times New Roman"/>
          <w:lang w:val="it"/>
        </w:rPr>
        <w:t>: in caso di</w:t>
      </w:r>
      <w:r w:rsidRPr="006D4648">
        <w:rPr>
          <w:rFonts w:ascii="Times New Roman" w:hAnsi="Times New Roman" w:cs="Times New Roman"/>
          <w:lang w:val="it"/>
        </w:rPr>
        <w:t xml:space="preserve"> apoptosi il sangue va direttamente a contatto con la matrice extracellulare al di sotto dell’endotelio, facilitando l’eventuale complicanza di natura trombotica.</w:t>
      </w:r>
    </w:p>
    <w:p w14:paraId="6DD254A8" w14:textId="77B88E0F" w:rsidR="004F0368" w:rsidRDefault="004F0368" w:rsidP="003A7024">
      <w:pPr>
        <w:spacing w:after="120" w:line="240" w:lineRule="auto"/>
        <w:ind w:left="360"/>
        <w:jc w:val="both"/>
        <w:rPr>
          <w:rFonts w:ascii="Times New Roman" w:hAnsi="Times New Roman" w:cs="Times New Roman"/>
          <w:lang w:val="it"/>
        </w:rPr>
      </w:pPr>
      <w:r>
        <w:rPr>
          <w:rFonts w:ascii="Times New Roman" w:hAnsi="Times New Roman" w:cs="Times New Roman"/>
          <w:noProof/>
          <w:lang w:val="it"/>
        </w:rPr>
        <mc:AlternateContent>
          <mc:Choice Requires="wpg">
            <w:drawing>
              <wp:anchor distT="0" distB="0" distL="114300" distR="114300" simplePos="0" relativeHeight="251738624" behindDoc="0" locked="0" layoutInCell="1" allowOverlap="1" wp14:anchorId="34FBAACF" wp14:editId="04813F24">
                <wp:simplePos x="0" y="0"/>
                <wp:positionH relativeFrom="margin">
                  <wp:posOffset>372745</wp:posOffset>
                </wp:positionH>
                <wp:positionV relativeFrom="paragraph">
                  <wp:posOffset>441869</wp:posOffset>
                </wp:positionV>
                <wp:extent cx="5572760" cy="2039620"/>
                <wp:effectExtent l="0" t="0" r="2540" b="5080"/>
                <wp:wrapTopAndBottom/>
                <wp:docPr id="967593855" name="Gruppo 2"/>
                <wp:cNvGraphicFramePr/>
                <a:graphic xmlns:a="http://schemas.openxmlformats.org/drawingml/2006/main">
                  <a:graphicData uri="http://schemas.microsoft.com/office/word/2010/wordprocessingGroup">
                    <wpg:wgp>
                      <wpg:cNvGrpSpPr/>
                      <wpg:grpSpPr>
                        <a:xfrm>
                          <a:off x="0" y="0"/>
                          <a:ext cx="5572760" cy="2039620"/>
                          <a:chOff x="0" y="0"/>
                          <a:chExt cx="5572942" cy="2040164"/>
                        </a:xfrm>
                      </wpg:grpSpPr>
                      <pic:pic xmlns:pic="http://schemas.openxmlformats.org/drawingml/2006/picture">
                        <pic:nvPicPr>
                          <pic:cNvPr id="1984582083" name="Immagine 42" descr="Immagine che contiene schermata&#10;&#10;Descrizione generata automaticamente"/>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8164"/>
                            <a:ext cx="2842895" cy="2032000"/>
                          </a:xfrm>
                          <a:prstGeom prst="rect">
                            <a:avLst/>
                          </a:prstGeom>
                          <a:noFill/>
                          <a:ln>
                            <a:noFill/>
                          </a:ln>
                        </pic:spPr>
                      </pic:pic>
                      <pic:pic xmlns:pic="http://schemas.openxmlformats.org/drawingml/2006/picture">
                        <pic:nvPicPr>
                          <pic:cNvPr id="1249367103" name="Immagine 43" descr="Immagine che contiene diagramma, schermata, mappa&#10;&#10;Descrizione generata automaticamente"/>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3012622" y="0"/>
                            <a:ext cx="2560320" cy="2035810"/>
                          </a:xfrm>
                          <a:prstGeom prst="rect">
                            <a:avLst/>
                          </a:prstGeom>
                          <a:noFill/>
                          <a:ln>
                            <a:noFill/>
                          </a:ln>
                        </pic:spPr>
                      </pic:pic>
                    </wpg:wgp>
                  </a:graphicData>
                </a:graphic>
              </wp:anchor>
            </w:drawing>
          </mc:Choice>
          <mc:Fallback>
            <w:pict>
              <v:group w14:anchorId="6AAE9F8A" id="Gruppo 2" o:spid="_x0000_s1026" style="position:absolute;margin-left:29.35pt;margin-top:34.8pt;width:438.8pt;height:160.6pt;z-index:251738624;mso-position-horizontal-relative:margin" coordsize="55729,2040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42" o:spid="_x0000_s1027" type="#_x0000_t75" alt="Immagine che contiene schermata&#10;&#10;Descrizione generata automaticamente" style="position:absolute;top:81;width:28428;height:203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">
                  <v:imagedata r:id="rId17" o:title="Immagine che contiene schermata&#10;&#10;Descrizione generata automaticamente"/>
                </v:shape>
                <v:shape id="Immagine 43" o:spid="_x0000_s1028" type="#_x0000_t75" alt="Immagine che contiene diagramma, schermata, mappa&#10;&#10;Descrizione generata automaticamente" style="position:absolute;left:30126;width:25603;height:203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">
                  <v:imagedata r:id="rId18" o:title="Immagine che contiene diagramma, schermata, mappa&#10;&#10;Descrizione generata automaticamente"/>
                </v:shape>
                <w10:wrap type="topAndBottom" anchorx="margin"/>
              </v:group>
            </w:pict>
          </mc:Fallback>
        </mc:AlternateContent>
      </w:r>
      <w:r w:rsidR="00EA3165" w:rsidRPr="006D4648">
        <w:rPr>
          <w:rFonts w:ascii="Times New Roman" w:hAnsi="Times New Roman" w:cs="Times New Roman"/>
          <w:lang w:val="it"/>
        </w:rPr>
        <w:t xml:space="preserve">I neutrofili hanno un’emivita breve: muoiono e devono essere rimossi dai </w:t>
      </w:r>
      <w:r w:rsidR="00EA3165" w:rsidRPr="006D4648">
        <w:rPr>
          <w:rFonts w:ascii="Times New Roman" w:hAnsi="Times New Roman" w:cs="Times New Roman"/>
          <w:b/>
          <w:bCs/>
          <w:lang w:val="it"/>
        </w:rPr>
        <w:t>macrofagi</w:t>
      </w:r>
      <w:r w:rsidR="00EA3165" w:rsidRPr="006D4648">
        <w:rPr>
          <w:rFonts w:ascii="Times New Roman" w:hAnsi="Times New Roman" w:cs="Times New Roman"/>
          <w:lang w:val="it"/>
        </w:rPr>
        <w:t>. Questo è uno dei meccanismi di richiamo dei macrofagi, sebbene non il più rilevante.</w:t>
      </w:r>
    </w:p>
    <w:p w14:paraId="27DC7CC8" w14:textId="6072E21A" w:rsidR="009A5E7A" w:rsidRPr="006D4648" w:rsidRDefault="009A5E7A" w:rsidP="003A7024">
      <w:pPr>
        <w:spacing w:line="240" w:lineRule="auto"/>
        <w:ind w:left="360"/>
        <w:jc w:val="both"/>
        <w:rPr>
          <w:rFonts w:ascii="Times New Roman" w:hAnsi="Times New Roman" w:cs="Times New Roman"/>
          <w:lang w:val="it"/>
        </w:rPr>
      </w:pPr>
    </w:p>
    <w:p w14:paraId="763D3147" w14:textId="09818887" w:rsidR="00EA3165" w:rsidRPr="009A5E7A" w:rsidRDefault="009A5E7A" w:rsidP="003A7024">
      <w:pPr>
        <w:numPr>
          <w:ilvl w:val="0"/>
          <w:numId w:val="29"/>
        </w:numPr>
        <w:spacing w:line="240" w:lineRule="auto"/>
        <w:jc w:val="both"/>
        <w:rPr>
          <w:rFonts w:ascii="Times New Roman" w:hAnsi="Times New Roman" w:cs="Times New Roman"/>
          <w:b/>
          <w:bCs/>
          <w:lang w:val="it"/>
        </w:rPr>
      </w:pPr>
      <w:r w:rsidRPr="009A5E7A">
        <w:rPr>
          <w:rFonts w:ascii="Times New Roman" w:hAnsi="Times New Roman" w:cs="Times New Roman"/>
          <w:b/>
          <w:bCs/>
          <w:lang w:val="it"/>
        </w:rPr>
        <w:t>CELLULE DENDRITICHE</w:t>
      </w:r>
      <w:r>
        <w:rPr>
          <w:rFonts w:ascii="Times New Roman" w:hAnsi="Times New Roman" w:cs="Times New Roman"/>
          <w:b/>
          <w:bCs/>
          <w:lang w:val="it"/>
        </w:rPr>
        <w:t>:</w:t>
      </w:r>
    </w:p>
    <w:p w14:paraId="6BB6AB1E" w14:textId="36552028" w:rsidR="00EB6A1E" w:rsidRDefault="00EA3165" w:rsidP="003A7024">
      <w:pPr>
        <w:spacing w:line="240" w:lineRule="auto"/>
        <w:ind w:left="360"/>
        <w:jc w:val="both"/>
        <w:rPr>
          <w:rFonts w:ascii="Times New Roman" w:hAnsi="Times New Roman" w:cs="Times New Roman"/>
          <w:lang w:val="it"/>
        </w:rPr>
      </w:pPr>
      <w:r w:rsidRPr="006D4648">
        <w:rPr>
          <w:rFonts w:ascii="Times New Roman" w:hAnsi="Times New Roman" w:cs="Times New Roman"/>
          <w:lang w:val="it"/>
        </w:rPr>
        <w:t>Nelle arterie sane sono pochissime</w:t>
      </w:r>
      <w:r w:rsidR="00EB6A1E">
        <w:rPr>
          <w:rFonts w:ascii="Times New Roman" w:hAnsi="Times New Roman" w:cs="Times New Roman"/>
          <w:lang w:val="it"/>
        </w:rPr>
        <w:t>, infatti</w:t>
      </w:r>
      <w:r w:rsidRPr="006D4648">
        <w:rPr>
          <w:rFonts w:ascii="Times New Roman" w:hAnsi="Times New Roman" w:cs="Times New Roman"/>
          <w:lang w:val="it"/>
        </w:rPr>
        <w:t xml:space="preserve"> </w:t>
      </w:r>
      <w:r w:rsidR="00EB6A1E">
        <w:rPr>
          <w:rFonts w:ascii="Times New Roman" w:hAnsi="Times New Roman" w:cs="Times New Roman"/>
          <w:lang w:val="it"/>
        </w:rPr>
        <w:t>le cellule dendritiche si</w:t>
      </w:r>
      <w:r w:rsidRPr="006D4648">
        <w:rPr>
          <w:rFonts w:ascii="Times New Roman" w:hAnsi="Times New Roman" w:cs="Times New Roman"/>
          <w:lang w:val="it"/>
        </w:rPr>
        <w:t xml:space="preserve"> </w:t>
      </w:r>
      <w:r w:rsidR="00EB6A1E">
        <w:rPr>
          <w:rFonts w:ascii="Times New Roman" w:hAnsi="Times New Roman" w:cs="Times New Roman"/>
          <w:lang w:val="it"/>
        </w:rPr>
        <w:t>trovano</w:t>
      </w:r>
      <w:r w:rsidRPr="006D4648">
        <w:rPr>
          <w:rFonts w:ascii="Times New Roman" w:hAnsi="Times New Roman" w:cs="Times New Roman"/>
          <w:lang w:val="it"/>
        </w:rPr>
        <w:t xml:space="preserve"> soprattutto </w:t>
      </w:r>
      <w:r w:rsidR="00EB6A1E">
        <w:rPr>
          <w:rFonts w:ascii="Times New Roman" w:hAnsi="Times New Roman" w:cs="Times New Roman"/>
          <w:lang w:val="it"/>
        </w:rPr>
        <w:t>nelle</w:t>
      </w:r>
      <w:r w:rsidRPr="006D4648">
        <w:rPr>
          <w:rFonts w:ascii="Times New Roman" w:hAnsi="Times New Roman" w:cs="Times New Roman"/>
          <w:lang w:val="it"/>
        </w:rPr>
        <w:t xml:space="preserve"> regioni delle arterie dove si sviluppano le placche aterosclerotiche. </w:t>
      </w:r>
    </w:p>
    <w:p w14:paraId="24986E13" w14:textId="30BB9838" w:rsidR="00EA3165" w:rsidRPr="006D4648" w:rsidRDefault="00EA3165" w:rsidP="003A7024">
      <w:pPr>
        <w:spacing w:line="240" w:lineRule="auto"/>
        <w:ind w:left="360"/>
        <w:jc w:val="both"/>
        <w:rPr>
          <w:rFonts w:ascii="Times New Roman" w:hAnsi="Times New Roman" w:cs="Times New Roman"/>
          <w:lang w:val="it"/>
        </w:rPr>
      </w:pPr>
      <w:r w:rsidRPr="006D4648">
        <w:rPr>
          <w:rFonts w:ascii="Times New Roman" w:hAnsi="Times New Roman" w:cs="Times New Roman"/>
          <w:lang w:val="it"/>
        </w:rPr>
        <w:t xml:space="preserve">Queste cellule si arricchiscono di lipidi, producono citochine infiammatore e tendono a </w:t>
      </w:r>
      <w:r w:rsidRPr="00EB6A1E">
        <w:rPr>
          <w:rFonts w:ascii="Times New Roman" w:hAnsi="Times New Roman" w:cs="Times New Roman"/>
          <w:u w:val="single"/>
          <w:lang w:val="it"/>
        </w:rPr>
        <w:t>polarizzare i linfociti in senso CD4 Th1</w:t>
      </w:r>
      <w:r w:rsidRPr="006D4648">
        <w:rPr>
          <w:rFonts w:ascii="Times New Roman" w:hAnsi="Times New Roman" w:cs="Times New Roman"/>
          <w:lang w:val="it"/>
        </w:rPr>
        <w:t>.</w:t>
      </w:r>
    </w:p>
    <w:p w14:paraId="06C39D5B" w14:textId="0CD702F9" w:rsidR="00EA3165" w:rsidRDefault="00EA3165" w:rsidP="003A7024">
      <w:pPr>
        <w:spacing w:line="240" w:lineRule="auto"/>
        <w:ind w:left="360"/>
        <w:jc w:val="both"/>
        <w:rPr>
          <w:rFonts w:ascii="Times New Roman" w:hAnsi="Times New Roman" w:cs="Times New Roman"/>
          <w:lang w:val="it"/>
        </w:rPr>
      </w:pPr>
      <w:r w:rsidRPr="006D4648">
        <w:rPr>
          <w:rFonts w:ascii="Times New Roman" w:hAnsi="Times New Roman" w:cs="Times New Roman"/>
          <w:lang w:val="it"/>
        </w:rPr>
        <w:t xml:space="preserve">Nelle fasi più avanzate sono capaci di </w:t>
      </w:r>
      <w:r w:rsidRPr="00EB6A1E">
        <w:rPr>
          <w:rFonts w:ascii="Times New Roman" w:hAnsi="Times New Roman" w:cs="Times New Roman"/>
          <w:u w:val="single"/>
          <w:lang w:val="it"/>
        </w:rPr>
        <w:t xml:space="preserve">limitare l’azione antinfiammatoria dei </w:t>
      </w:r>
      <w:proofErr w:type="spellStart"/>
      <w:r w:rsidRPr="00EB6A1E">
        <w:rPr>
          <w:rFonts w:ascii="Times New Roman" w:hAnsi="Times New Roman" w:cs="Times New Roman"/>
          <w:u w:val="single"/>
          <w:lang w:val="it"/>
        </w:rPr>
        <w:t>Treg</w:t>
      </w:r>
      <w:proofErr w:type="spellEnd"/>
      <w:r w:rsidRPr="006D4648">
        <w:rPr>
          <w:rFonts w:ascii="Times New Roman" w:hAnsi="Times New Roman" w:cs="Times New Roman"/>
          <w:lang w:val="it"/>
        </w:rPr>
        <w:t>, contribuendo a creare un ambiente fortemente pro-infiammatorio.</w:t>
      </w:r>
    </w:p>
    <w:p w14:paraId="6D367EFA" w14:textId="2D3AD23C" w:rsidR="009A5E7A" w:rsidRPr="006D4648" w:rsidRDefault="009A5E7A" w:rsidP="003A7024">
      <w:pPr>
        <w:spacing w:line="240" w:lineRule="auto"/>
        <w:ind w:left="360"/>
        <w:jc w:val="both"/>
        <w:rPr>
          <w:rFonts w:ascii="Times New Roman" w:hAnsi="Times New Roman" w:cs="Times New Roman"/>
          <w:lang w:val="it"/>
        </w:rPr>
      </w:pPr>
    </w:p>
    <w:p w14:paraId="1978665B" w14:textId="64544AE9" w:rsidR="00EA3165" w:rsidRPr="009A5E7A" w:rsidRDefault="009A5E7A" w:rsidP="003A7024">
      <w:pPr>
        <w:numPr>
          <w:ilvl w:val="0"/>
          <w:numId w:val="29"/>
        </w:numPr>
        <w:spacing w:line="240" w:lineRule="auto"/>
        <w:jc w:val="both"/>
        <w:rPr>
          <w:rFonts w:ascii="Times New Roman" w:hAnsi="Times New Roman" w:cs="Times New Roman"/>
          <w:b/>
          <w:bCs/>
          <w:lang w:val="it"/>
        </w:rPr>
      </w:pPr>
      <w:r w:rsidRPr="009A5E7A">
        <w:rPr>
          <w:rFonts w:ascii="Times New Roman" w:hAnsi="Times New Roman" w:cs="Times New Roman"/>
          <w:b/>
          <w:bCs/>
          <w:lang w:val="it"/>
        </w:rPr>
        <w:t>MACROFAGI</w:t>
      </w:r>
      <w:r>
        <w:rPr>
          <w:rFonts w:ascii="Times New Roman" w:hAnsi="Times New Roman" w:cs="Times New Roman"/>
          <w:b/>
          <w:bCs/>
          <w:lang w:val="it"/>
        </w:rPr>
        <w:t>:</w:t>
      </w:r>
    </w:p>
    <w:p w14:paraId="4CE2A3F1" w14:textId="10CAC2CF" w:rsidR="00EB6A1E" w:rsidRDefault="000E1DFD" w:rsidP="003A7024">
      <w:pPr>
        <w:spacing w:line="240" w:lineRule="auto"/>
        <w:ind w:left="360"/>
        <w:jc w:val="both"/>
        <w:rPr>
          <w:rFonts w:ascii="Times New Roman" w:hAnsi="Times New Roman" w:cs="Times New Roman"/>
          <w:lang w:val="it"/>
        </w:rPr>
      </w:pPr>
      <w:r w:rsidRPr="009A5E7A">
        <w:rPr>
          <w:rFonts w:ascii="Times New Roman" w:hAnsi="Times New Roman" w:cs="Times New Roman"/>
          <w:noProof/>
          <w:lang w:val="it"/>
        </w:rPr>
        <w:drawing>
          <wp:anchor distT="0" distB="0" distL="114300" distR="114300" simplePos="0" relativeHeight="251720192" behindDoc="0" locked="0" layoutInCell="1" allowOverlap="1" wp14:anchorId="5F3C778A" wp14:editId="14C3CDEA">
            <wp:simplePos x="0" y="0"/>
            <wp:positionH relativeFrom="margin">
              <wp:posOffset>2235910</wp:posOffset>
            </wp:positionH>
            <wp:positionV relativeFrom="paragraph">
              <wp:posOffset>127635</wp:posOffset>
            </wp:positionV>
            <wp:extent cx="3870960" cy="2350770"/>
            <wp:effectExtent l="0" t="0" r="2540" b="0"/>
            <wp:wrapSquare wrapText="bothSides"/>
            <wp:docPr id="277090121" name="Immagine 44" descr="Immagine che contiene testo,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090121" name="Immagine 44" descr="Immagine che contiene testo, diagramma&#10;&#10;Descrizione generata automaticamente"/>
                    <pic:cNvPicPr>
                      <a:picLocks noChangeAspect="1" noChangeArrowheads="1"/>
                    </pic:cNvPicPr>
                  </pic:nvPicPr>
                  <pic:blipFill rotWithShape="1">
                    <a:blip r:embed="rId19">
                      <a:extLst>
                        <a:ext uri="{28A0092B-C50C-407E-A947-70E740481C1C}">
                          <a14:useLocalDpi xmlns:a14="http://schemas.microsoft.com/office/drawing/2010/main" val="0"/>
                        </a:ext>
                      </a:extLst>
                    </a:blip>
                    <a:srcRect l="7611" r="2376"/>
                    <a:stretch/>
                  </pic:blipFill>
                  <pic:spPr bwMode="auto">
                    <a:xfrm>
                      <a:off x="0" y="0"/>
                      <a:ext cx="3870960" cy="2350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3165" w:rsidRPr="006D4648">
        <w:rPr>
          <w:rFonts w:ascii="Times New Roman" w:hAnsi="Times New Roman" w:cs="Times New Roman"/>
          <w:lang w:val="it"/>
        </w:rPr>
        <w:t xml:space="preserve">I macrofagi vengono richiamati e </w:t>
      </w:r>
      <w:r w:rsidR="00EA3165" w:rsidRPr="00EB6A1E">
        <w:rPr>
          <w:rFonts w:ascii="Times New Roman" w:hAnsi="Times New Roman" w:cs="Times New Roman"/>
          <w:u w:val="single"/>
          <w:lang w:val="it"/>
        </w:rPr>
        <w:t>si accumulano al di sotto dell’endotelio</w:t>
      </w:r>
      <w:r w:rsidR="00EA3165" w:rsidRPr="006D4648">
        <w:rPr>
          <w:rFonts w:ascii="Times New Roman" w:hAnsi="Times New Roman" w:cs="Times New Roman"/>
          <w:lang w:val="it"/>
        </w:rPr>
        <w:t>.</w:t>
      </w:r>
    </w:p>
    <w:p w14:paraId="3AFB70AC" w14:textId="50B74FFB" w:rsidR="00EA3165" w:rsidRPr="00EB6A1E" w:rsidRDefault="00EA3165" w:rsidP="003A7024">
      <w:pPr>
        <w:spacing w:after="120" w:line="240" w:lineRule="auto"/>
        <w:ind w:left="360"/>
        <w:jc w:val="both"/>
        <w:rPr>
          <w:rFonts w:ascii="Times New Roman" w:hAnsi="Times New Roman" w:cs="Times New Roman"/>
          <w:lang w:val="it"/>
        </w:rPr>
      </w:pPr>
      <w:r w:rsidRPr="006D4648">
        <w:rPr>
          <w:rFonts w:ascii="Times New Roman" w:hAnsi="Times New Roman" w:cs="Times New Roman"/>
          <w:lang w:val="it"/>
        </w:rPr>
        <w:t xml:space="preserve">Arrivano </w:t>
      </w:r>
      <w:r w:rsidRPr="00EB6A1E">
        <w:rPr>
          <w:rFonts w:ascii="Times New Roman" w:hAnsi="Times New Roman" w:cs="Times New Roman"/>
          <w:lang w:val="it"/>
        </w:rPr>
        <w:t xml:space="preserve">come monociti, ma si trovano in un ambiente che favorisce il loro differenziamento in macrofagi, </w:t>
      </w:r>
      <w:r w:rsidR="00EB6A1E" w:rsidRPr="00EB6A1E">
        <w:rPr>
          <w:rFonts w:ascii="Times New Roman" w:hAnsi="Times New Roman" w:cs="Times New Roman"/>
          <w:lang w:val="it"/>
        </w:rPr>
        <w:t>che iniziano</w:t>
      </w:r>
      <w:r w:rsidRPr="00EB6A1E">
        <w:rPr>
          <w:rFonts w:ascii="Times New Roman" w:hAnsi="Times New Roman" w:cs="Times New Roman"/>
          <w:lang w:val="it"/>
        </w:rPr>
        <w:t xml:space="preserve"> </w:t>
      </w:r>
      <w:r w:rsidR="00EB6A1E" w:rsidRPr="00EB6A1E">
        <w:rPr>
          <w:rFonts w:ascii="Times New Roman" w:hAnsi="Times New Roman" w:cs="Times New Roman"/>
          <w:lang w:val="it"/>
        </w:rPr>
        <w:t>internalizzare</w:t>
      </w:r>
      <w:r w:rsidRPr="00EB6A1E">
        <w:rPr>
          <w:rFonts w:ascii="Times New Roman" w:hAnsi="Times New Roman" w:cs="Times New Roman"/>
          <w:lang w:val="it"/>
        </w:rPr>
        <w:t xml:space="preserve"> LDL e altri lipidi modificati</w:t>
      </w:r>
      <w:r w:rsidR="00EB6A1E" w:rsidRPr="00EB6A1E">
        <w:rPr>
          <w:rFonts w:ascii="Times New Roman" w:hAnsi="Times New Roman" w:cs="Times New Roman"/>
          <w:lang w:val="it"/>
        </w:rPr>
        <w:t xml:space="preserve"> </w:t>
      </w:r>
      <w:r w:rsidR="00EB6A1E" w:rsidRPr="00EB6A1E">
        <w:rPr>
          <w:rFonts w:ascii="Times New Roman" w:hAnsi="Times New Roman" w:cs="Times New Roman"/>
          <w:lang w:val="it"/>
        </w:rPr>
        <w:sym w:font="Symbol" w:char="F0AE"/>
      </w:r>
      <w:r w:rsidRPr="00EB6A1E">
        <w:rPr>
          <w:rFonts w:ascii="Times New Roman" w:hAnsi="Times New Roman" w:cs="Times New Roman"/>
          <w:lang w:val="it"/>
        </w:rPr>
        <w:t xml:space="preserve"> si formano le </w:t>
      </w:r>
      <w:r w:rsidRPr="00EB6A1E">
        <w:rPr>
          <w:rFonts w:ascii="Times New Roman" w:hAnsi="Times New Roman" w:cs="Times New Roman"/>
          <w:b/>
          <w:bCs/>
          <w:lang w:val="it"/>
        </w:rPr>
        <w:t>cellule schiumose</w:t>
      </w:r>
      <w:r w:rsidRPr="00EB6A1E">
        <w:rPr>
          <w:rFonts w:ascii="Times New Roman" w:hAnsi="Times New Roman" w:cs="Times New Roman"/>
          <w:lang w:val="it"/>
        </w:rPr>
        <w:t xml:space="preserve">. </w:t>
      </w:r>
      <w:r w:rsidR="00EB6A1E" w:rsidRPr="00EB6A1E">
        <w:rPr>
          <w:rFonts w:ascii="Times New Roman" w:hAnsi="Times New Roman" w:cs="Times New Roman"/>
          <w:lang w:val="it"/>
        </w:rPr>
        <w:t xml:space="preserve">Inoltre, vengono rilasciate, soprattutto </w:t>
      </w:r>
      <w:r w:rsidRPr="00EB6A1E">
        <w:rPr>
          <w:rFonts w:ascii="Times New Roman" w:hAnsi="Times New Roman" w:cs="Times New Roman"/>
          <w:lang w:val="it"/>
        </w:rPr>
        <w:t xml:space="preserve">dalle cellule endoteliali, delle chemochine che </w:t>
      </w:r>
      <w:r w:rsidR="00EB6A1E" w:rsidRPr="00EB6A1E">
        <w:rPr>
          <w:rFonts w:ascii="Times New Roman" w:hAnsi="Times New Roman" w:cs="Times New Roman"/>
          <w:lang w:val="it"/>
        </w:rPr>
        <w:t>richiamano altr</w:t>
      </w:r>
      <w:r w:rsidRPr="00EB6A1E">
        <w:rPr>
          <w:rFonts w:ascii="Times New Roman" w:hAnsi="Times New Roman" w:cs="Times New Roman"/>
          <w:lang w:val="it"/>
        </w:rPr>
        <w:t>i macrofagi</w:t>
      </w:r>
      <w:r w:rsidR="00EB6A1E" w:rsidRPr="00EB6A1E">
        <w:rPr>
          <w:rFonts w:ascii="Times New Roman" w:hAnsi="Times New Roman" w:cs="Times New Roman"/>
          <w:lang w:val="it"/>
        </w:rPr>
        <w:t>.</w:t>
      </w:r>
      <w:r w:rsidR="00EB6A1E" w:rsidRPr="00EB6A1E">
        <w:rPr>
          <w:rFonts w:ascii="Times New Roman" w:hAnsi="Times New Roman" w:cs="Times New Roman"/>
        </w:rPr>
        <w:t xml:space="preserve"> Per di più, i macrofagi giunti nella placca possono eccezionalmente compiere dei cicli replicativi, accumulandosi ulteriormente.</w:t>
      </w:r>
    </w:p>
    <w:p w14:paraId="4FDE0BF4" w14:textId="547ADE3B" w:rsidR="00EB6A1E" w:rsidRDefault="000E1DFD" w:rsidP="003A7024">
      <w:pPr>
        <w:spacing w:line="240" w:lineRule="auto"/>
        <w:ind w:left="360"/>
        <w:jc w:val="both"/>
        <w:rPr>
          <w:rFonts w:ascii="Times New Roman" w:hAnsi="Times New Roman" w:cs="Times New Roman"/>
        </w:rPr>
      </w:pPr>
      <w:r w:rsidRPr="006D4648">
        <w:rPr>
          <w:rFonts w:ascii="Times New Roman" w:hAnsi="Times New Roman" w:cs="Times New Roman"/>
          <w:noProof/>
        </w:rPr>
        <w:lastRenderedPageBreak/>
        <w:drawing>
          <wp:anchor distT="0" distB="0" distL="114300" distR="114300" simplePos="0" relativeHeight="251722240" behindDoc="0" locked="0" layoutInCell="1" allowOverlap="1" wp14:anchorId="23BBBC43" wp14:editId="62758668">
            <wp:simplePos x="0" y="0"/>
            <wp:positionH relativeFrom="margin">
              <wp:posOffset>3410510</wp:posOffset>
            </wp:positionH>
            <wp:positionV relativeFrom="margin">
              <wp:posOffset>443865</wp:posOffset>
            </wp:positionV>
            <wp:extent cx="2686050" cy="1722120"/>
            <wp:effectExtent l="0" t="0" r="6350" b="5080"/>
            <wp:wrapSquare wrapText="bothSides"/>
            <wp:docPr id="1737199358" name="Immagine 45" descr="Immagine che contiene testo, schermata,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199358" name="Immagine 45" descr="Immagine che contiene testo, schermata, mappa&#10;&#10;Descrizione generata automaticamente"/>
                    <pic:cNvPicPr>
                      <a:picLocks noChangeAspect="1" noChangeArrowheads="1"/>
                    </pic:cNvPicPr>
                  </pic:nvPicPr>
                  <pic:blipFill rotWithShape="1">
                    <a:blip r:embed="rId20">
                      <a:extLst>
                        <a:ext uri="{28A0092B-C50C-407E-A947-70E740481C1C}">
                          <a14:useLocalDpi xmlns:a14="http://schemas.microsoft.com/office/drawing/2010/main" val="0"/>
                        </a:ext>
                      </a:extLst>
                    </a:blip>
                    <a:srcRect l="1392" b="7820"/>
                    <a:stretch/>
                  </pic:blipFill>
                  <pic:spPr bwMode="auto">
                    <a:xfrm>
                      <a:off x="0" y="0"/>
                      <a:ext cx="2686050" cy="1722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3165" w:rsidRPr="00EB6A1E">
        <w:rPr>
          <w:rFonts w:ascii="Times New Roman" w:hAnsi="Times New Roman" w:cs="Times New Roman"/>
          <w:lang w:val="it"/>
        </w:rPr>
        <w:t>I macrofagi, diventati cellule schiumose</w:t>
      </w:r>
      <w:r w:rsidR="00EB6A1E" w:rsidRPr="00EB6A1E">
        <w:rPr>
          <w:rFonts w:ascii="Times New Roman" w:hAnsi="Times New Roman" w:cs="Times New Roman"/>
          <w:lang w:val="it"/>
        </w:rPr>
        <w:t xml:space="preserve">, </w:t>
      </w:r>
      <w:r w:rsidR="00EA3165" w:rsidRPr="00EB6A1E">
        <w:rPr>
          <w:rFonts w:ascii="Times New Roman" w:hAnsi="Times New Roman" w:cs="Times New Roman"/>
          <w:lang w:val="it"/>
        </w:rPr>
        <w:t>sono intrappolati</w:t>
      </w:r>
      <w:r w:rsidR="00EB6A1E" w:rsidRPr="00EB6A1E">
        <w:rPr>
          <w:rFonts w:ascii="Times New Roman" w:hAnsi="Times New Roman" w:cs="Times New Roman"/>
          <w:lang w:val="it"/>
        </w:rPr>
        <w:t xml:space="preserve"> nella placca</w:t>
      </w:r>
      <w:r w:rsidR="00EA3165" w:rsidRPr="00EB6A1E">
        <w:rPr>
          <w:rFonts w:ascii="Times New Roman" w:hAnsi="Times New Roman" w:cs="Times New Roman"/>
          <w:lang w:val="it"/>
        </w:rPr>
        <w:t xml:space="preserve">: si gonfiamo di lipidi fino al punto in cui vanno incontro a necrosi, si rompono e rilasciano </w:t>
      </w:r>
      <w:r w:rsidR="00EB6A1E" w:rsidRPr="00EB6A1E">
        <w:rPr>
          <w:rFonts w:ascii="Times New Roman" w:hAnsi="Times New Roman" w:cs="Times New Roman"/>
          <w:lang w:val="it"/>
        </w:rPr>
        <w:t>quest</w:t>
      </w:r>
      <w:r w:rsidR="00EA3165" w:rsidRPr="00EB6A1E">
        <w:rPr>
          <w:rFonts w:ascii="Times New Roman" w:hAnsi="Times New Roman" w:cs="Times New Roman"/>
          <w:lang w:val="it"/>
        </w:rPr>
        <w:t xml:space="preserve">i lipidi, che </w:t>
      </w:r>
      <w:r w:rsidR="00EB6A1E" w:rsidRPr="00EB6A1E">
        <w:rPr>
          <w:rFonts w:ascii="Times New Roman" w:hAnsi="Times New Roman" w:cs="Times New Roman"/>
          <w:lang w:val="it"/>
        </w:rPr>
        <w:t>costituiscono</w:t>
      </w:r>
      <w:r w:rsidR="00EA3165" w:rsidRPr="00EB6A1E">
        <w:rPr>
          <w:rFonts w:ascii="Times New Roman" w:hAnsi="Times New Roman" w:cs="Times New Roman"/>
          <w:lang w:val="it"/>
        </w:rPr>
        <w:t xml:space="preserve"> </w:t>
      </w:r>
      <w:r w:rsidR="00EB6A1E" w:rsidRPr="00EB6A1E">
        <w:rPr>
          <w:rFonts w:ascii="Times New Roman" w:hAnsi="Times New Roman" w:cs="Times New Roman"/>
          <w:lang w:val="it"/>
        </w:rPr>
        <w:t>i</w:t>
      </w:r>
      <w:r w:rsidR="00EA3165" w:rsidRPr="00EB6A1E">
        <w:rPr>
          <w:rFonts w:ascii="Times New Roman" w:hAnsi="Times New Roman" w:cs="Times New Roman"/>
          <w:lang w:val="it"/>
        </w:rPr>
        <w:t xml:space="preserve">l </w:t>
      </w:r>
      <w:r w:rsidR="00EA3165" w:rsidRPr="00EB6A1E">
        <w:rPr>
          <w:rFonts w:ascii="Times New Roman" w:hAnsi="Times New Roman" w:cs="Times New Roman"/>
          <w:u w:val="single"/>
          <w:lang w:val="it"/>
        </w:rPr>
        <w:t>centro necrotico della placca</w:t>
      </w:r>
      <w:r w:rsidR="00EA3165" w:rsidRPr="00EB6A1E">
        <w:rPr>
          <w:rFonts w:ascii="Times New Roman" w:hAnsi="Times New Roman" w:cs="Times New Roman"/>
          <w:lang w:val="it"/>
        </w:rPr>
        <w:t>.</w:t>
      </w:r>
      <w:r w:rsidR="00EA3165" w:rsidRPr="00EB6A1E">
        <w:rPr>
          <w:rFonts w:ascii="Times New Roman" w:hAnsi="Times New Roman" w:cs="Times New Roman"/>
        </w:rPr>
        <w:t xml:space="preserve"> </w:t>
      </w:r>
    </w:p>
    <w:p w14:paraId="5B1E587D" w14:textId="0F882243" w:rsidR="00EA3165" w:rsidRPr="00EB6A1E" w:rsidRDefault="00EB6A1E" w:rsidP="003A7024">
      <w:pPr>
        <w:spacing w:after="120" w:line="240" w:lineRule="auto"/>
        <w:ind w:left="360"/>
        <w:jc w:val="both"/>
        <w:rPr>
          <w:rFonts w:ascii="Times New Roman" w:hAnsi="Times New Roman" w:cs="Times New Roman"/>
          <w:lang w:val="it"/>
        </w:rPr>
      </w:pPr>
      <w:r w:rsidRPr="00EB6A1E">
        <w:rPr>
          <w:rFonts w:ascii="Times New Roman" w:hAnsi="Times New Roman" w:cs="Times New Roman"/>
        </w:rPr>
        <w:t xml:space="preserve">Anche se i macrofagi sono provvisti di </w:t>
      </w:r>
      <w:r w:rsidR="00EA3165" w:rsidRPr="00EB6A1E">
        <w:rPr>
          <w:rFonts w:ascii="Times New Roman" w:hAnsi="Times New Roman" w:cs="Times New Roman"/>
        </w:rPr>
        <w:t xml:space="preserve">recettori per cedere il colesterolo </w:t>
      </w:r>
      <w:r w:rsidRPr="00EB6A1E">
        <w:rPr>
          <w:rFonts w:ascii="Times New Roman" w:hAnsi="Times New Roman" w:cs="Times New Roman"/>
        </w:rPr>
        <w:t xml:space="preserve">accumulato </w:t>
      </w:r>
      <w:r w:rsidR="00EA3165" w:rsidRPr="00EB6A1E">
        <w:rPr>
          <w:rFonts w:ascii="Times New Roman" w:hAnsi="Times New Roman" w:cs="Times New Roman"/>
        </w:rPr>
        <w:t xml:space="preserve">in eccesso, il processo è talmente auto-alimentante che viene superata la capacità di rimozione periferica del colesterolo.   </w:t>
      </w:r>
    </w:p>
    <w:p w14:paraId="3635A3BB" w14:textId="662052F6" w:rsidR="00EA3165" w:rsidRDefault="00EA3165" w:rsidP="003A7024">
      <w:pPr>
        <w:spacing w:line="240" w:lineRule="auto"/>
        <w:ind w:left="360"/>
        <w:jc w:val="both"/>
        <w:rPr>
          <w:rFonts w:ascii="Times New Roman" w:hAnsi="Times New Roman" w:cs="Times New Roman"/>
        </w:rPr>
      </w:pPr>
      <w:r w:rsidRPr="00EB6A1E">
        <w:rPr>
          <w:rFonts w:ascii="Times New Roman" w:hAnsi="Times New Roman" w:cs="Times New Roman"/>
          <w:lang w:val="it"/>
        </w:rPr>
        <w:t xml:space="preserve">È importante ricordare che </w:t>
      </w:r>
      <w:r w:rsidRPr="006D4648">
        <w:rPr>
          <w:rFonts w:ascii="Times New Roman" w:hAnsi="Times New Roman" w:cs="Times New Roman"/>
          <w:lang w:val="it"/>
        </w:rPr>
        <w:t xml:space="preserve">nelle placche c’è un </w:t>
      </w:r>
      <w:r w:rsidRPr="00EB6A1E">
        <w:rPr>
          <w:rFonts w:ascii="Times New Roman" w:hAnsi="Times New Roman" w:cs="Times New Roman"/>
          <w:u w:val="single"/>
          <w:lang w:val="it"/>
        </w:rPr>
        <w:t>deficit di efferocitosi</w:t>
      </w:r>
      <w:r w:rsidR="00EB6A1E">
        <w:rPr>
          <w:rFonts w:ascii="Times New Roman" w:hAnsi="Times New Roman" w:cs="Times New Roman"/>
          <w:lang w:val="it"/>
        </w:rPr>
        <w:t xml:space="preserve"> (</w:t>
      </w:r>
      <w:r w:rsidRPr="006D4648">
        <w:rPr>
          <w:rFonts w:ascii="Times New Roman" w:hAnsi="Times New Roman" w:cs="Times New Roman"/>
          <w:lang w:val="it"/>
        </w:rPr>
        <w:t>processo attraverso il quale le cellule morte vengono rimosse per fagocitosi</w:t>
      </w:r>
      <w:r w:rsidR="00EB6A1E">
        <w:rPr>
          <w:rFonts w:ascii="Times New Roman" w:hAnsi="Times New Roman" w:cs="Times New Roman"/>
          <w:lang w:val="it"/>
        </w:rPr>
        <w:t>)</w:t>
      </w:r>
      <w:r w:rsidRPr="006D4648">
        <w:rPr>
          <w:rFonts w:ascii="Times New Roman" w:hAnsi="Times New Roman" w:cs="Times New Roman"/>
          <w:lang w:val="it"/>
        </w:rPr>
        <w:t>: questo deficit è il motivo dell’accumulo di tutti questi lipidi. C’è anche un deficit di autofagia, che riduce il rilascio del colesterolo da parte delle cellule schiumose</w:t>
      </w:r>
      <w:r w:rsidR="00EB6A1E">
        <w:rPr>
          <w:rFonts w:ascii="Times New Roman" w:hAnsi="Times New Roman" w:cs="Times New Roman"/>
          <w:lang w:val="it"/>
        </w:rPr>
        <w:t>.</w:t>
      </w:r>
    </w:p>
    <w:p w14:paraId="3AAE338E" w14:textId="3A66D94D" w:rsidR="00EB6A1E" w:rsidRPr="006D4648" w:rsidRDefault="00EB6A1E" w:rsidP="003A7024">
      <w:pPr>
        <w:spacing w:line="240" w:lineRule="auto"/>
        <w:ind w:left="360"/>
        <w:jc w:val="both"/>
        <w:rPr>
          <w:rFonts w:ascii="Times New Roman" w:hAnsi="Times New Roman" w:cs="Times New Roman"/>
        </w:rPr>
      </w:pPr>
    </w:p>
    <w:p w14:paraId="42D6FB20" w14:textId="57AFD640" w:rsidR="00EA3165" w:rsidRPr="009A5E7A" w:rsidRDefault="009A5E7A" w:rsidP="003A7024">
      <w:pPr>
        <w:numPr>
          <w:ilvl w:val="0"/>
          <w:numId w:val="29"/>
        </w:numPr>
        <w:spacing w:line="240" w:lineRule="auto"/>
        <w:jc w:val="both"/>
        <w:rPr>
          <w:rFonts w:ascii="Times New Roman" w:hAnsi="Times New Roman" w:cs="Times New Roman"/>
          <w:b/>
          <w:bCs/>
          <w:lang w:val="it"/>
        </w:rPr>
      </w:pPr>
      <w:r w:rsidRPr="009A5E7A">
        <w:rPr>
          <w:rFonts w:ascii="Times New Roman" w:hAnsi="Times New Roman" w:cs="Times New Roman"/>
          <w:b/>
          <w:bCs/>
          <w:lang w:val="it"/>
        </w:rPr>
        <w:t>LINFOCITI T</w:t>
      </w:r>
      <w:r>
        <w:rPr>
          <w:rFonts w:ascii="Times New Roman" w:hAnsi="Times New Roman" w:cs="Times New Roman"/>
          <w:b/>
          <w:bCs/>
          <w:lang w:val="it"/>
        </w:rPr>
        <w:t>:</w:t>
      </w:r>
    </w:p>
    <w:p w14:paraId="25167E57" w14:textId="5C5E398D" w:rsidR="00EB6A1E" w:rsidRDefault="00EA3165" w:rsidP="003A7024">
      <w:pPr>
        <w:spacing w:line="240" w:lineRule="auto"/>
        <w:ind w:left="360"/>
        <w:jc w:val="both"/>
        <w:rPr>
          <w:rFonts w:ascii="Times New Roman" w:hAnsi="Times New Roman" w:cs="Times New Roman"/>
          <w:lang w:val="it"/>
        </w:rPr>
      </w:pPr>
      <w:r w:rsidRPr="006D4648">
        <w:rPr>
          <w:rFonts w:ascii="Times New Roman" w:hAnsi="Times New Roman" w:cs="Times New Roman"/>
          <w:lang w:val="it"/>
        </w:rPr>
        <w:t xml:space="preserve">I linfociti T compaiono nelle fasi più avanzate dell’aterogenesi. </w:t>
      </w:r>
    </w:p>
    <w:p w14:paraId="4C6CCB53" w14:textId="7D224461" w:rsidR="00EA3165" w:rsidRDefault="00EA3165" w:rsidP="003A7024">
      <w:pPr>
        <w:spacing w:line="240" w:lineRule="auto"/>
        <w:ind w:left="360"/>
        <w:jc w:val="both"/>
        <w:rPr>
          <w:rFonts w:ascii="Times New Roman" w:hAnsi="Times New Roman" w:cs="Times New Roman"/>
          <w:lang w:val="it"/>
        </w:rPr>
      </w:pPr>
      <w:r w:rsidRPr="006D4648">
        <w:rPr>
          <w:rFonts w:ascii="Times New Roman" w:hAnsi="Times New Roman" w:cs="Times New Roman"/>
          <w:lang w:val="it"/>
        </w:rPr>
        <w:t xml:space="preserve">Sono inibiti i </w:t>
      </w:r>
      <w:proofErr w:type="spellStart"/>
      <w:r w:rsidRPr="006D4648">
        <w:rPr>
          <w:rFonts w:ascii="Times New Roman" w:hAnsi="Times New Roman" w:cs="Times New Roman"/>
          <w:lang w:val="it"/>
        </w:rPr>
        <w:t>Treg</w:t>
      </w:r>
      <w:proofErr w:type="spellEnd"/>
      <w:r w:rsidRPr="006D4648">
        <w:rPr>
          <w:rFonts w:ascii="Times New Roman" w:hAnsi="Times New Roman" w:cs="Times New Roman"/>
          <w:lang w:val="it"/>
        </w:rPr>
        <w:t xml:space="preserve"> e sono stimolati i Th1</w:t>
      </w:r>
      <w:r w:rsidR="00EB6A1E">
        <w:rPr>
          <w:rFonts w:ascii="Times New Roman" w:hAnsi="Times New Roman" w:cs="Times New Roman"/>
          <w:lang w:val="it"/>
        </w:rPr>
        <w:t xml:space="preserve"> </w:t>
      </w:r>
      <w:r w:rsidR="00EB6A1E">
        <w:rPr>
          <w:rFonts w:ascii="Times New Roman" w:hAnsi="Times New Roman" w:cs="Times New Roman"/>
          <w:lang w:val="it"/>
        </w:rPr>
        <w:sym w:font="Symbol" w:char="F0AE"/>
      </w:r>
      <w:r w:rsidRPr="006D4648">
        <w:rPr>
          <w:rFonts w:ascii="Times New Roman" w:hAnsi="Times New Roman" w:cs="Times New Roman"/>
          <w:lang w:val="it"/>
        </w:rPr>
        <w:t xml:space="preserve"> vengono prodotte citochine che favoriranno una condizione pro-infiammatoria</w:t>
      </w:r>
      <w:r w:rsidR="00EB6A1E">
        <w:rPr>
          <w:rFonts w:ascii="Times New Roman" w:hAnsi="Times New Roman" w:cs="Times New Roman"/>
          <w:lang w:val="it"/>
        </w:rPr>
        <w:t xml:space="preserve">, fra cui </w:t>
      </w:r>
      <w:r w:rsidRPr="006D4648">
        <w:rPr>
          <w:rFonts w:ascii="Times New Roman" w:hAnsi="Times New Roman" w:cs="Times New Roman"/>
          <w:b/>
          <w:bCs/>
          <w:lang w:val="it"/>
        </w:rPr>
        <w:t>IFN-</w:t>
      </w:r>
      <w:r w:rsidR="00EB6A1E">
        <w:rPr>
          <w:rFonts w:ascii="Cambria Math" w:hAnsi="Cambria Math" w:cs="Cambria Math"/>
          <w:b/>
          <w:bCs/>
          <w:lang w:val="it"/>
        </w:rPr>
        <w:t>𝛾</w:t>
      </w:r>
      <w:r w:rsidR="00EB6A1E">
        <w:rPr>
          <w:rFonts w:ascii="Times New Roman" w:hAnsi="Times New Roman" w:cs="Times New Roman"/>
          <w:lang w:val="it"/>
        </w:rPr>
        <w:t xml:space="preserve"> (</w:t>
      </w:r>
      <w:r w:rsidRPr="006D4648">
        <w:rPr>
          <w:rFonts w:ascii="Times New Roman" w:hAnsi="Times New Roman" w:cs="Times New Roman"/>
          <w:lang w:val="it"/>
        </w:rPr>
        <w:t>attivatore dei macrofagi ed inibitore della proliferazione endoteliale</w:t>
      </w:r>
      <w:r w:rsidR="00EB6A1E">
        <w:rPr>
          <w:rFonts w:ascii="Times New Roman" w:hAnsi="Times New Roman" w:cs="Times New Roman"/>
          <w:lang w:val="it"/>
        </w:rPr>
        <w:t>)</w:t>
      </w:r>
      <w:r w:rsidRPr="006D4648">
        <w:rPr>
          <w:rFonts w:ascii="Times New Roman" w:hAnsi="Times New Roman" w:cs="Times New Roman"/>
          <w:lang w:val="it"/>
        </w:rPr>
        <w:t>.</w:t>
      </w:r>
    </w:p>
    <w:p w14:paraId="59F203CA" w14:textId="0CF95D5E" w:rsidR="009A5E7A" w:rsidRPr="006D4648" w:rsidRDefault="009A5E7A" w:rsidP="003A7024">
      <w:pPr>
        <w:spacing w:line="240" w:lineRule="auto"/>
        <w:jc w:val="both"/>
        <w:rPr>
          <w:rFonts w:ascii="Times New Roman" w:hAnsi="Times New Roman" w:cs="Times New Roman"/>
          <w:lang w:val="it"/>
        </w:rPr>
      </w:pPr>
    </w:p>
    <w:p w14:paraId="04C0FAAF" w14:textId="557F898F" w:rsidR="00EA3165" w:rsidRPr="009A5E7A" w:rsidRDefault="000E1DFD" w:rsidP="003A7024">
      <w:pPr>
        <w:numPr>
          <w:ilvl w:val="0"/>
          <w:numId w:val="29"/>
        </w:numPr>
        <w:spacing w:line="240" w:lineRule="auto"/>
        <w:jc w:val="both"/>
        <w:rPr>
          <w:rFonts w:ascii="Times New Roman" w:hAnsi="Times New Roman" w:cs="Times New Roman"/>
          <w:b/>
          <w:bCs/>
          <w:lang w:val="it"/>
        </w:rPr>
      </w:pPr>
      <w:r w:rsidRPr="006D4648">
        <w:rPr>
          <w:rFonts w:ascii="Times New Roman" w:hAnsi="Times New Roman" w:cs="Times New Roman"/>
          <w:noProof/>
          <w:lang w:val="it"/>
        </w:rPr>
        <w:drawing>
          <wp:anchor distT="0" distB="0" distL="114300" distR="114300" simplePos="0" relativeHeight="251721216" behindDoc="0" locked="0" layoutInCell="1" allowOverlap="1" wp14:anchorId="3F3C4243" wp14:editId="36BF42E1">
            <wp:simplePos x="0" y="0"/>
            <wp:positionH relativeFrom="margin">
              <wp:posOffset>3997400</wp:posOffset>
            </wp:positionH>
            <wp:positionV relativeFrom="margin">
              <wp:posOffset>3222625</wp:posOffset>
            </wp:positionV>
            <wp:extent cx="2096770" cy="1167130"/>
            <wp:effectExtent l="0" t="0" r="0" b="1270"/>
            <wp:wrapSquare wrapText="bothSides"/>
            <wp:docPr id="752935672" name="Immagine 46" descr="Immagine che contiene testo,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935672" name="Immagine 46" descr="Immagine che contiene testo, schermata&#10;&#10;Descrizione generata automaticamente"/>
                    <pic:cNvPicPr>
                      <a:picLocks noChangeAspect="1" noChangeArrowheads="1"/>
                    </pic:cNvPicPr>
                  </pic:nvPicPr>
                  <pic:blipFill rotWithShape="1">
                    <a:blip r:embed="rId21">
                      <a:extLst>
                        <a:ext uri="{28A0092B-C50C-407E-A947-70E740481C1C}">
                          <a14:useLocalDpi xmlns:a14="http://schemas.microsoft.com/office/drawing/2010/main" val="0"/>
                        </a:ext>
                      </a:extLst>
                    </a:blip>
                    <a:srcRect r="4409"/>
                    <a:stretch/>
                  </pic:blipFill>
                  <pic:spPr bwMode="auto">
                    <a:xfrm>
                      <a:off x="0" y="0"/>
                      <a:ext cx="2096770" cy="11671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5E7A" w:rsidRPr="009A5E7A">
        <w:rPr>
          <w:rFonts w:ascii="Times New Roman" w:hAnsi="Times New Roman" w:cs="Times New Roman"/>
          <w:b/>
          <w:bCs/>
          <w:lang w:val="it"/>
        </w:rPr>
        <w:t>PIASTRINE</w:t>
      </w:r>
      <w:r w:rsidR="009A5E7A">
        <w:rPr>
          <w:rFonts w:ascii="Times New Roman" w:hAnsi="Times New Roman" w:cs="Times New Roman"/>
          <w:b/>
          <w:bCs/>
          <w:lang w:val="it"/>
        </w:rPr>
        <w:t>:</w:t>
      </w:r>
    </w:p>
    <w:p w14:paraId="7A5DC2A5" w14:textId="39C6D386" w:rsidR="00EA3165" w:rsidRDefault="00EA3165" w:rsidP="003A7024">
      <w:pPr>
        <w:spacing w:after="120" w:line="240" w:lineRule="auto"/>
        <w:ind w:left="360"/>
        <w:jc w:val="both"/>
        <w:rPr>
          <w:rFonts w:ascii="Times New Roman" w:hAnsi="Times New Roman" w:cs="Times New Roman"/>
          <w:lang w:val="it"/>
        </w:rPr>
      </w:pPr>
      <w:r w:rsidRPr="006D4648">
        <w:rPr>
          <w:rFonts w:ascii="Times New Roman" w:hAnsi="Times New Roman" w:cs="Times New Roman"/>
          <w:lang w:val="it"/>
        </w:rPr>
        <w:t xml:space="preserve">Le piastrine tendono ad interagire laddove l’endotelio è disfunzionale </w:t>
      </w:r>
      <w:r w:rsidR="008F4386">
        <w:rPr>
          <w:rFonts w:ascii="Times New Roman" w:hAnsi="Times New Roman" w:cs="Times New Roman"/>
          <w:lang w:val="it"/>
        </w:rPr>
        <w:t>(dove</w:t>
      </w:r>
      <w:r w:rsidRPr="006D4648">
        <w:rPr>
          <w:rFonts w:ascii="Times New Roman" w:hAnsi="Times New Roman" w:cs="Times New Roman"/>
          <w:lang w:val="it"/>
        </w:rPr>
        <w:t xml:space="preserve"> esprime </w:t>
      </w:r>
      <w:r w:rsidRPr="006D4648">
        <w:rPr>
          <w:rFonts w:ascii="Times New Roman" w:hAnsi="Times New Roman" w:cs="Times New Roman"/>
          <w:b/>
          <w:bCs/>
          <w:lang w:val="it"/>
        </w:rPr>
        <w:t>P-</w:t>
      </w:r>
      <w:proofErr w:type="spellStart"/>
      <w:r w:rsidRPr="006D4648">
        <w:rPr>
          <w:rFonts w:ascii="Times New Roman" w:hAnsi="Times New Roman" w:cs="Times New Roman"/>
          <w:b/>
          <w:bCs/>
          <w:lang w:val="it"/>
        </w:rPr>
        <w:t>selectina</w:t>
      </w:r>
      <w:proofErr w:type="spellEnd"/>
      <w:r w:rsidRPr="006D4648">
        <w:rPr>
          <w:rFonts w:ascii="Times New Roman" w:hAnsi="Times New Roman" w:cs="Times New Roman"/>
          <w:lang w:val="it"/>
        </w:rPr>
        <w:t xml:space="preserve">). </w:t>
      </w:r>
      <w:r w:rsidR="008F4386">
        <w:rPr>
          <w:rFonts w:ascii="Times New Roman" w:hAnsi="Times New Roman" w:cs="Times New Roman"/>
          <w:lang w:val="it"/>
        </w:rPr>
        <w:t>Oltre</w:t>
      </w:r>
      <w:r w:rsidRPr="006D4648">
        <w:rPr>
          <w:rFonts w:ascii="Times New Roman" w:hAnsi="Times New Roman" w:cs="Times New Roman"/>
          <w:lang w:val="it"/>
        </w:rPr>
        <w:t xml:space="preserve"> </w:t>
      </w:r>
      <w:r w:rsidR="008F4386">
        <w:rPr>
          <w:rFonts w:ascii="Times New Roman" w:hAnsi="Times New Roman" w:cs="Times New Roman"/>
          <w:lang w:val="it"/>
        </w:rPr>
        <w:t>al</w:t>
      </w:r>
      <w:r w:rsidRPr="006D4648">
        <w:rPr>
          <w:rFonts w:ascii="Times New Roman" w:hAnsi="Times New Roman" w:cs="Times New Roman"/>
          <w:lang w:val="it"/>
        </w:rPr>
        <w:t>la P-</w:t>
      </w:r>
      <w:proofErr w:type="spellStart"/>
      <w:r w:rsidRPr="006D4648">
        <w:rPr>
          <w:rFonts w:ascii="Times New Roman" w:hAnsi="Times New Roman" w:cs="Times New Roman"/>
          <w:lang w:val="it"/>
        </w:rPr>
        <w:t>selectina</w:t>
      </w:r>
      <w:proofErr w:type="spellEnd"/>
      <w:r w:rsidRPr="006D4648">
        <w:rPr>
          <w:rFonts w:ascii="Times New Roman" w:hAnsi="Times New Roman" w:cs="Times New Roman"/>
          <w:lang w:val="it"/>
        </w:rPr>
        <w:t>,</w:t>
      </w:r>
      <w:r w:rsidR="008F4386">
        <w:rPr>
          <w:rFonts w:ascii="Times New Roman" w:hAnsi="Times New Roman" w:cs="Times New Roman"/>
          <w:lang w:val="it"/>
        </w:rPr>
        <w:t xml:space="preserve"> tendono</w:t>
      </w:r>
      <w:r w:rsidRPr="006D4648">
        <w:rPr>
          <w:rFonts w:ascii="Times New Roman" w:hAnsi="Times New Roman" w:cs="Times New Roman"/>
          <w:lang w:val="it"/>
        </w:rPr>
        <w:t xml:space="preserve"> spesso </w:t>
      </w:r>
      <w:r w:rsidR="008F4386">
        <w:rPr>
          <w:rFonts w:ascii="Times New Roman" w:hAnsi="Times New Roman" w:cs="Times New Roman"/>
          <w:lang w:val="it"/>
        </w:rPr>
        <w:t xml:space="preserve">a legare </w:t>
      </w:r>
      <w:r w:rsidRPr="006D4648">
        <w:rPr>
          <w:rFonts w:ascii="Times New Roman" w:hAnsi="Times New Roman" w:cs="Times New Roman"/>
          <w:lang w:val="it"/>
        </w:rPr>
        <w:t xml:space="preserve">anche il fattore di </w:t>
      </w:r>
      <w:r w:rsidR="008F4386">
        <w:rPr>
          <w:rFonts w:ascii="Times New Roman" w:hAnsi="Times New Roman" w:cs="Times New Roman"/>
          <w:lang w:val="it"/>
        </w:rPr>
        <w:t>V</w:t>
      </w:r>
      <w:r w:rsidRPr="006D4648">
        <w:rPr>
          <w:rFonts w:ascii="Times New Roman" w:hAnsi="Times New Roman" w:cs="Times New Roman"/>
          <w:lang w:val="it"/>
        </w:rPr>
        <w:t xml:space="preserve">on </w:t>
      </w:r>
      <w:proofErr w:type="spellStart"/>
      <w:r w:rsidRPr="006D4648">
        <w:rPr>
          <w:rFonts w:ascii="Times New Roman" w:hAnsi="Times New Roman" w:cs="Times New Roman"/>
          <w:lang w:val="it"/>
        </w:rPr>
        <w:t>Willebrand</w:t>
      </w:r>
      <w:proofErr w:type="spellEnd"/>
      <w:r w:rsidR="008F4386">
        <w:rPr>
          <w:rFonts w:ascii="Times New Roman" w:hAnsi="Times New Roman" w:cs="Times New Roman"/>
          <w:lang w:val="it"/>
        </w:rPr>
        <w:t xml:space="preserve"> (</w:t>
      </w:r>
      <w:proofErr w:type="spellStart"/>
      <w:r w:rsidR="008F4386">
        <w:rPr>
          <w:rFonts w:ascii="Times New Roman" w:hAnsi="Times New Roman" w:cs="Times New Roman"/>
          <w:lang w:val="it"/>
        </w:rPr>
        <w:t>vWF</w:t>
      </w:r>
      <w:proofErr w:type="spellEnd"/>
      <w:r w:rsidR="008F4386">
        <w:rPr>
          <w:rFonts w:ascii="Times New Roman" w:hAnsi="Times New Roman" w:cs="Times New Roman"/>
          <w:lang w:val="it"/>
        </w:rPr>
        <w:t xml:space="preserve">) </w:t>
      </w:r>
      <w:r w:rsidR="008F4386">
        <w:rPr>
          <w:rFonts w:ascii="Times New Roman" w:hAnsi="Times New Roman" w:cs="Times New Roman"/>
          <w:lang w:val="it"/>
        </w:rPr>
        <w:sym w:font="Symbol" w:char="F0AE"/>
      </w:r>
      <w:r w:rsidR="008F4386">
        <w:rPr>
          <w:rFonts w:ascii="Times New Roman" w:hAnsi="Times New Roman" w:cs="Times New Roman"/>
          <w:lang w:val="it"/>
        </w:rPr>
        <w:t xml:space="preserve"> </w:t>
      </w:r>
      <w:r w:rsidRPr="006D4648">
        <w:rPr>
          <w:rFonts w:ascii="Times New Roman" w:hAnsi="Times New Roman" w:cs="Times New Roman"/>
          <w:lang w:val="it"/>
        </w:rPr>
        <w:t xml:space="preserve">quanto basta a rilasciare chemochine che richiameranno linfociti. </w:t>
      </w:r>
      <w:r w:rsidR="008F4386">
        <w:rPr>
          <w:rFonts w:ascii="Times New Roman" w:hAnsi="Times New Roman" w:cs="Times New Roman"/>
          <w:lang w:val="it"/>
        </w:rPr>
        <w:t>Inoltre</w:t>
      </w:r>
      <w:r w:rsidRPr="006D4648">
        <w:rPr>
          <w:rFonts w:ascii="Times New Roman" w:hAnsi="Times New Roman" w:cs="Times New Roman"/>
          <w:lang w:val="it"/>
        </w:rPr>
        <w:t xml:space="preserve">, la presenza di piastrine attaccate all’endotelio facilita l’interazione dei leucociti con le loro molecole di adesione. </w:t>
      </w:r>
    </w:p>
    <w:p w14:paraId="1CAB6185" w14:textId="2AD52AC3" w:rsidR="008F4386" w:rsidRPr="006D4648" w:rsidRDefault="008F4386" w:rsidP="003A7024">
      <w:pPr>
        <w:spacing w:line="240" w:lineRule="auto"/>
        <w:ind w:left="360"/>
        <w:jc w:val="both"/>
        <w:rPr>
          <w:rFonts w:ascii="Times New Roman" w:hAnsi="Times New Roman" w:cs="Times New Roman"/>
          <w:lang w:val="it"/>
        </w:rPr>
      </w:pPr>
    </w:p>
    <w:p w14:paraId="3F9210D5" w14:textId="71FD6A9A" w:rsidR="009A5E7A" w:rsidRPr="003A0923" w:rsidRDefault="009A5E7A" w:rsidP="003A7024">
      <w:pPr>
        <w:spacing w:line="240" w:lineRule="auto"/>
        <w:jc w:val="both"/>
        <w:rPr>
          <w:rFonts w:ascii="Times New Roman" w:hAnsi="Times New Roman" w:cs="Times New Roman"/>
          <w:color w:val="767171"/>
        </w:rPr>
      </w:pPr>
    </w:p>
    <w:p w14:paraId="63E845DA" w14:textId="34A475DC" w:rsidR="002F53AE" w:rsidRPr="0032599E" w:rsidRDefault="002F53AE" w:rsidP="003A7024">
      <w:pPr>
        <w:spacing w:after="160" w:line="240" w:lineRule="auto"/>
        <w:jc w:val="both"/>
        <w:rPr>
          <w:rFonts w:ascii="Times New Roman" w:hAnsi="Times New Roman" w:cs="Times New Roman"/>
          <w:b/>
        </w:rPr>
      </w:pPr>
      <w:r w:rsidRPr="006D4648">
        <w:rPr>
          <w:rFonts w:ascii="Times New Roman" w:hAnsi="Times New Roman" w:cs="Times New Roman"/>
          <w:noProof/>
          <w:lang w:val="it"/>
        </w:rPr>
        <w:drawing>
          <wp:anchor distT="0" distB="0" distL="114300" distR="114300" simplePos="0" relativeHeight="251731456" behindDoc="0" locked="0" layoutInCell="1" allowOverlap="1" wp14:anchorId="776CA53D" wp14:editId="2099C211">
            <wp:simplePos x="0" y="0"/>
            <wp:positionH relativeFrom="margin">
              <wp:align>center</wp:align>
            </wp:positionH>
            <wp:positionV relativeFrom="paragraph">
              <wp:posOffset>324322</wp:posOffset>
            </wp:positionV>
            <wp:extent cx="3775710" cy="1205865"/>
            <wp:effectExtent l="0" t="0" r="0" b="635"/>
            <wp:wrapTopAndBottom/>
            <wp:docPr id="320002136" name="Immagine 41"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002136" name="Immagine 41" descr="Immagine che contiene testo&#10;&#10;Descrizione generata automaticamente"/>
                    <pic:cNvPicPr>
                      <a:picLocks noChangeAspect="1" noChangeArrowheads="1"/>
                    </pic:cNvPicPr>
                  </pic:nvPicPr>
                  <pic:blipFill rotWithShape="1">
                    <a:blip r:embed="rId22">
                      <a:extLst>
                        <a:ext uri="{28A0092B-C50C-407E-A947-70E740481C1C}">
                          <a14:useLocalDpi xmlns:a14="http://schemas.microsoft.com/office/drawing/2010/main" val="0"/>
                        </a:ext>
                      </a:extLst>
                    </a:blip>
                    <a:srcRect l="5355"/>
                    <a:stretch/>
                  </pic:blipFill>
                  <pic:spPr bwMode="auto">
                    <a:xfrm>
                      <a:off x="0" y="0"/>
                      <a:ext cx="3775710" cy="1205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6F27">
        <w:rPr>
          <w:rFonts w:ascii="Times New Roman" w:hAnsi="Times New Roman" w:cs="Times New Roman"/>
          <w:b/>
          <w:u w:val="single"/>
        </w:rPr>
        <w:t xml:space="preserve">FASI DI </w:t>
      </w:r>
      <w:r w:rsidR="00FF4B77" w:rsidRPr="009A5E7A">
        <w:rPr>
          <w:rFonts w:ascii="Times New Roman" w:hAnsi="Times New Roman" w:cs="Times New Roman"/>
          <w:b/>
          <w:u w:val="single"/>
        </w:rPr>
        <w:t>FORMAZIONE DELLA PLACCA</w:t>
      </w:r>
      <w:r w:rsidR="009A5E7A" w:rsidRPr="009A5E7A">
        <w:rPr>
          <w:rFonts w:ascii="Times New Roman" w:hAnsi="Times New Roman" w:cs="Times New Roman"/>
          <w:b/>
        </w:rPr>
        <w:t>:</w:t>
      </w:r>
    </w:p>
    <w:p w14:paraId="1E390E20" w14:textId="00DCB08F" w:rsidR="00FD02B2" w:rsidRDefault="00FD02B2" w:rsidP="003A7024">
      <w:pPr>
        <w:spacing w:line="240" w:lineRule="auto"/>
        <w:jc w:val="both"/>
        <w:rPr>
          <w:rFonts w:ascii="Times New Roman" w:hAnsi="Times New Roman" w:cs="Times New Roman"/>
          <w:b/>
          <w:bCs/>
          <w:color w:val="808080" w:themeColor="background1" w:themeShade="80"/>
        </w:rPr>
      </w:pPr>
    </w:p>
    <w:p w14:paraId="67B5FF65" w14:textId="036A372E" w:rsidR="002F53AE" w:rsidRPr="002F53AE" w:rsidRDefault="002F53AE" w:rsidP="003A7024">
      <w:pPr>
        <w:spacing w:line="240" w:lineRule="auto"/>
        <w:jc w:val="both"/>
        <w:rPr>
          <w:rFonts w:ascii="Times New Roman" w:hAnsi="Times New Roman" w:cs="Times New Roman"/>
          <w:lang w:val="it"/>
        </w:rPr>
      </w:pPr>
      <w:r w:rsidRPr="006D4648">
        <w:rPr>
          <w:rFonts w:ascii="Times New Roman" w:hAnsi="Times New Roman" w:cs="Times New Roman"/>
          <w:lang w:val="it"/>
        </w:rPr>
        <w:t xml:space="preserve">Quindi, il primo evento è una </w:t>
      </w:r>
      <w:r w:rsidRPr="006D4648">
        <w:rPr>
          <w:rFonts w:ascii="Times New Roman" w:hAnsi="Times New Roman" w:cs="Times New Roman"/>
          <w:b/>
          <w:bCs/>
          <w:lang w:val="it"/>
        </w:rPr>
        <w:t>disfunzione dell’endotelio</w:t>
      </w:r>
      <w:r w:rsidRPr="006D4648">
        <w:rPr>
          <w:rFonts w:ascii="Times New Roman" w:hAnsi="Times New Roman" w:cs="Times New Roman"/>
          <w:lang w:val="it"/>
        </w:rPr>
        <w:t xml:space="preserve">, al quale segue un </w:t>
      </w:r>
      <w:r w:rsidRPr="006D4648">
        <w:rPr>
          <w:rFonts w:ascii="Times New Roman" w:hAnsi="Times New Roman" w:cs="Times New Roman"/>
          <w:b/>
          <w:bCs/>
          <w:lang w:val="it"/>
        </w:rPr>
        <w:t>reclutamento dei leucociti</w:t>
      </w:r>
      <w:r w:rsidRPr="006D4648">
        <w:rPr>
          <w:rFonts w:ascii="Times New Roman" w:hAnsi="Times New Roman" w:cs="Times New Roman"/>
          <w:lang w:val="it"/>
        </w:rPr>
        <w:t xml:space="preserve"> e da ultimo osserviamo la </w:t>
      </w:r>
      <w:r w:rsidRPr="006D4648">
        <w:rPr>
          <w:rFonts w:ascii="Times New Roman" w:hAnsi="Times New Roman" w:cs="Times New Roman"/>
          <w:b/>
          <w:bCs/>
          <w:lang w:val="it"/>
        </w:rPr>
        <w:t>migrazione delle cellule muscolari lisce e dei mastociti</w:t>
      </w:r>
      <w:r w:rsidRPr="006D4648">
        <w:rPr>
          <w:rFonts w:ascii="Times New Roman" w:hAnsi="Times New Roman" w:cs="Times New Roman"/>
          <w:lang w:val="it"/>
        </w:rPr>
        <w:t xml:space="preserve"> (cellule particolarmente ricche di granuli contenenti molecole bioattive preformate). </w:t>
      </w:r>
    </w:p>
    <w:p w14:paraId="281B333C" w14:textId="46643C07" w:rsidR="002F53AE" w:rsidRPr="009A5E7A" w:rsidRDefault="002F53AE" w:rsidP="003A7024">
      <w:pPr>
        <w:spacing w:line="240" w:lineRule="auto"/>
        <w:jc w:val="both"/>
        <w:rPr>
          <w:rFonts w:ascii="Times New Roman" w:hAnsi="Times New Roman" w:cs="Times New Roman"/>
          <w:b/>
        </w:rPr>
      </w:pPr>
    </w:p>
    <w:p w14:paraId="7BCA4642" w14:textId="75ABC809" w:rsidR="008C6F27" w:rsidRDefault="00FF4B77" w:rsidP="003A7024">
      <w:pPr>
        <w:pStyle w:val="Paragrafoelenco"/>
        <w:numPr>
          <w:ilvl w:val="0"/>
          <w:numId w:val="35"/>
        </w:numPr>
        <w:spacing w:line="240" w:lineRule="auto"/>
        <w:jc w:val="both"/>
        <w:rPr>
          <w:rFonts w:ascii="Times New Roman" w:hAnsi="Times New Roman" w:cs="Times New Roman"/>
          <w:b/>
        </w:rPr>
      </w:pPr>
      <w:r w:rsidRPr="009A5E7A">
        <w:rPr>
          <w:rFonts w:ascii="Times New Roman" w:hAnsi="Times New Roman" w:cs="Times New Roman"/>
          <w:b/>
        </w:rPr>
        <w:t>ATTIVAZIONE ENDOTELIALE</w:t>
      </w:r>
      <w:r w:rsidR="008C6F27">
        <w:rPr>
          <w:rFonts w:ascii="Times New Roman" w:hAnsi="Times New Roman" w:cs="Times New Roman"/>
          <w:b/>
        </w:rPr>
        <w:t xml:space="preserve"> (</w:t>
      </w:r>
      <w:r w:rsidR="008C6F27" w:rsidRPr="008C6F27">
        <w:rPr>
          <w:rFonts w:ascii="Times New Roman" w:hAnsi="Times New Roman" w:cs="Times New Roman"/>
          <w:b/>
          <w:i/>
          <w:iCs/>
        </w:rPr>
        <w:t xml:space="preserve">EC </w:t>
      </w:r>
      <w:proofErr w:type="spellStart"/>
      <w:r w:rsidR="008C6F27" w:rsidRPr="008C6F27">
        <w:rPr>
          <w:rFonts w:ascii="Times New Roman" w:hAnsi="Times New Roman" w:cs="Times New Roman"/>
          <w:b/>
          <w:i/>
          <w:iCs/>
        </w:rPr>
        <w:t>Activation</w:t>
      </w:r>
      <w:proofErr w:type="spellEnd"/>
      <w:r w:rsidR="008C6F27">
        <w:rPr>
          <w:rFonts w:ascii="Times New Roman" w:hAnsi="Times New Roman" w:cs="Times New Roman"/>
          <w:b/>
        </w:rPr>
        <w:t>)</w:t>
      </w:r>
      <w:r w:rsidR="009A5E7A" w:rsidRPr="009A5E7A">
        <w:rPr>
          <w:rFonts w:ascii="Times New Roman" w:hAnsi="Times New Roman" w:cs="Times New Roman"/>
          <w:b/>
        </w:rPr>
        <w:t>:</w:t>
      </w:r>
    </w:p>
    <w:p w14:paraId="0AC92B94" w14:textId="2F89F5FC" w:rsidR="008C6F27" w:rsidRDefault="008C6F27" w:rsidP="003A7024">
      <w:pPr>
        <w:pStyle w:val="Paragrafoelenco"/>
        <w:spacing w:after="120" w:line="240" w:lineRule="auto"/>
        <w:ind w:left="360"/>
        <w:jc w:val="both"/>
        <w:rPr>
          <w:rFonts w:ascii="Times New Roman" w:hAnsi="Times New Roman" w:cs="Times New Roman"/>
        </w:rPr>
      </w:pPr>
      <w:r w:rsidRPr="008C6F27">
        <w:rPr>
          <w:rFonts w:ascii="Times New Roman" w:hAnsi="Times New Roman" w:cs="Times New Roman"/>
        </w:rPr>
        <w:t>Primissima fase, nemmeno osservabile al microscopio; segnala una alterazione a livello dell’endotelio. Inizialmente si può parlare di attivazione, che poi evolve verso una condizione di disfunzione.</w:t>
      </w:r>
    </w:p>
    <w:p w14:paraId="0139806A" w14:textId="4BC327A4" w:rsidR="008C6F27" w:rsidRDefault="008C6F27" w:rsidP="003A7024">
      <w:pPr>
        <w:pStyle w:val="Paragrafoelenco"/>
        <w:spacing w:line="240" w:lineRule="auto"/>
        <w:ind w:left="360"/>
        <w:jc w:val="both"/>
        <w:rPr>
          <w:rFonts w:ascii="Times New Roman" w:hAnsi="Times New Roman" w:cs="Times New Roman"/>
        </w:rPr>
      </w:pPr>
      <w:r w:rsidRPr="008C6F27">
        <w:rPr>
          <w:rFonts w:ascii="Times New Roman" w:hAnsi="Times New Roman" w:cs="Times New Roman"/>
          <w:u w:val="single"/>
        </w:rPr>
        <w:t>NB</w:t>
      </w:r>
      <w:r w:rsidRPr="008C6F27">
        <w:rPr>
          <w:rFonts w:ascii="Times New Roman" w:hAnsi="Times New Roman" w:cs="Times New Roman"/>
        </w:rPr>
        <w:t xml:space="preserve">: </w:t>
      </w:r>
      <w:r w:rsidRPr="008C6F27">
        <w:rPr>
          <w:rFonts w:ascii="Times New Roman" w:hAnsi="Times New Roman" w:cs="Times New Roman"/>
          <w:b/>
          <w:bCs/>
        </w:rPr>
        <w:t xml:space="preserve">attivazione endoteliale </w:t>
      </w:r>
      <w:r w:rsidRPr="008C6F27">
        <w:rPr>
          <w:b/>
          <w:bCs/>
        </w:rPr>
        <w:sym w:font="Symbol" w:char="F0B9"/>
      </w:r>
      <w:r w:rsidRPr="008C6F27">
        <w:rPr>
          <w:rFonts w:ascii="Times New Roman" w:hAnsi="Times New Roman" w:cs="Times New Roman"/>
          <w:b/>
          <w:bCs/>
        </w:rPr>
        <w:t xml:space="preserve"> disfunzione endoteliale</w:t>
      </w:r>
      <w:r w:rsidRPr="008C6F27">
        <w:rPr>
          <w:rFonts w:ascii="Times New Roman" w:hAnsi="Times New Roman" w:cs="Times New Roman"/>
        </w:rPr>
        <w:t xml:space="preserve"> </w:t>
      </w:r>
      <w:r w:rsidRPr="008C6F27">
        <w:sym w:font="Symbol" w:char="F0AE"/>
      </w:r>
      <w:r w:rsidRPr="008C6F27">
        <w:rPr>
          <w:rFonts w:ascii="Times New Roman" w:hAnsi="Times New Roman" w:cs="Times New Roman"/>
        </w:rPr>
        <w:t xml:space="preserve"> l’endotelio si attiva anche quando c’è un processo infiammatorio e, in risposta a specifici mediatori, si prepara a far fronte ad una situazione di emergenza. Quando l’attivazione dell’endotelio perdura a lungo o si manifesta in maniera inappropriata, causa una disfunzione.  </w:t>
      </w:r>
    </w:p>
    <w:p w14:paraId="22A46ED4" w14:textId="77777777" w:rsidR="0083225B" w:rsidRPr="008C6F27" w:rsidRDefault="0083225B" w:rsidP="003A7024">
      <w:pPr>
        <w:pStyle w:val="Paragrafoelenco"/>
        <w:spacing w:line="240" w:lineRule="auto"/>
        <w:ind w:left="360"/>
        <w:jc w:val="both"/>
        <w:rPr>
          <w:rFonts w:ascii="Times New Roman" w:hAnsi="Times New Roman" w:cs="Times New Roman"/>
        </w:rPr>
      </w:pPr>
    </w:p>
    <w:p w14:paraId="1DF2B8CB" w14:textId="57217B9F" w:rsidR="008C6F27" w:rsidRDefault="0083225B" w:rsidP="003A7024">
      <w:pPr>
        <w:spacing w:line="240" w:lineRule="auto"/>
        <w:ind w:left="360"/>
        <w:jc w:val="both"/>
        <w:rPr>
          <w:rFonts w:ascii="Times New Roman" w:hAnsi="Times New Roman" w:cs="Times New Roman"/>
        </w:rPr>
      </w:pPr>
      <w:r>
        <w:rPr>
          <w:rFonts w:ascii="Times New Roman" w:hAnsi="Times New Roman" w:cs="Times New Roman"/>
        </w:rPr>
        <w:t>ATTIVANO L’ENDOTELIO:</w:t>
      </w:r>
    </w:p>
    <w:p w14:paraId="37B90175" w14:textId="0791A9EF" w:rsidR="008C6F27" w:rsidRPr="008C6F27" w:rsidRDefault="00FF4B77" w:rsidP="003A7024">
      <w:pPr>
        <w:pStyle w:val="Paragrafoelenco"/>
        <w:numPr>
          <w:ilvl w:val="0"/>
          <w:numId w:val="36"/>
        </w:numPr>
        <w:spacing w:line="240" w:lineRule="auto"/>
        <w:jc w:val="both"/>
        <w:rPr>
          <w:rFonts w:ascii="Times New Roman" w:hAnsi="Times New Roman" w:cs="Times New Roman"/>
          <w:u w:val="single"/>
        </w:rPr>
      </w:pPr>
      <w:r w:rsidRPr="008C6F27">
        <w:rPr>
          <w:rFonts w:ascii="Times New Roman" w:hAnsi="Times New Roman" w:cs="Times New Roman"/>
        </w:rPr>
        <w:t>citochine e prodotti batterici</w:t>
      </w:r>
      <w:r w:rsidR="008C6F27">
        <w:rPr>
          <w:rFonts w:ascii="Times New Roman" w:hAnsi="Times New Roman" w:cs="Times New Roman"/>
        </w:rPr>
        <w:t xml:space="preserve"> (tutto ciò che genera infiammazione)</w:t>
      </w:r>
      <w:r w:rsidRPr="008C6F27">
        <w:rPr>
          <w:rFonts w:ascii="Times New Roman" w:hAnsi="Times New Roman" w:cs="Times New Roman"/>
        </w:rPr>
        <w:t>;</w:t>
      </w:r>
    </w:p>
    <w:p w14:paraId="6A26B34D" w14:textId="7B3FC495" w:rsidR="008C6F27" w:rsidRPr="008C6F27" w:rsidRDefault="00FF4B77" w:rsidP="003A7024">
      <w:pPr>
        <w:pStyle w:val="Paragrafoelenco"/>
        <w:numPr>
          <w:ilvl w:val="0"/>
          <w:numId w:val="36"/>
        </w:numPr>
        <w:spacing w:line="240" w:lineRule="auto"/>
        <w:jc w:val="both"/>
        <w:rPr>
          <w:rFonts w:ascii="Times New Roman" w:hAnsi="Times New Roman" w:cs="Times New Roman"/>
          <w:u w:val="single"/>
        </w:rPr>
      </w:pPr>
      <w:r w:rsidRPr="008C6F27">
        <w:rPr>
          <w:rFonts w:ascii="Times New Roman" w:hAnsi="Times New Roman" w:cs="Times New Roman"/>
        </w:rPr>
        <w:t>aumento della pressione arteriosa</w:t>
      </w:r>
      <w:r w:rsidR="008C6F27">
        <w:rPr>
          <w:rFonts w:ascii="Times New Roman" w:hAnsi="Times New Roman" w:cs="Times New Roman"/>
        </w:rPr>
        <w:t xml:space="preserve"> e </w:t>
      </w:r>
      <w:r w:rsidRPr="008C6F27">
        <w:rPr>
          <w:rFonts w:ascii="Times New Roman" w:hAnsi="Times New Roman" w:cs="Times New Roman"/>
        </w:rPr>
        <w:t>della velocità del passaggio del sangue</w:t>
      </w:r>
      <w:r w:rsidR="008C6F27">
        <w:rPr>
          <w:rFonts w:ascii="Times New Roman" w:hAnsi="Times New Roman" w:cs="Times New Roman"/>
        </w:rPr>
        <w:t xml:space="preserve"> (tutto ciò che genera uno stress meccanico);</w:t>
      </w:r>
      <w:r w:rsidRPr="008C6F27">
        <w:rPr>
          <w:rFonts w:ascii="Times New Roman" w:hAnsi="Times New Roman" w:cs="Times New Roman"/>
        </w:rPr>
        <w:t xml:space="preserve"> </w:t>
      </w:r>
    </w:p>
    <w:p w14:paraId="00FE5DB6" w14:textId="4F6F252C" w:rsidR="008C6F27" w:rsidRPr="008C6F27" w:rsidRDefault="00FF4B77" w:rsidP="003A7024">
      <w:pPr>
        <w:pStyle w:val="Paragrafoelenco"/>
        <w:numPr>
          <w:ilvl w:val="0"/>
          <w:numId w:val="36"/>
        </w:numPr>
        <w:spacing w:line="240" w:lineRule="auto"/>
        <w:jc w:val="both"/>
        <w:rPr>
          <w:rFonts w:ascii="Times New Roman" w:hAnsi="Times New Roman" w:cs="Times New Roman"/>
          <w:u w:val="single"/>
        </w:rPr>
      </w:pPr>
      <w:r w:rsidRPr="008C6F27">
        <w:rPr>
          <w:rFonts w:ascii="Times New Roman" w:hAnsi="Times New Roman" w:cs="Times New Roman"/>
        </w:rPr>
        <w:lastRenderedPageBreak/>
        <w:t xml:space="preserve">prodotti avanzati di glicosilazione </w:t>
      </w:r>
      <w:r w:rsidR="008C6F27">
        <w:rPr>
          <w:rFonts w:ascii="Times New Roman" w:hAnsi="Times New Roman" w:cs="Times New Roman"/>
        </w:rPr>
        <w:t xml:space="preserve">(sia </w:t>
      </w:r>
      <w:r w:rsidRPr="008C6F27">
        <w:rPr>
          <w:rFonts w:ascii="Times New Roman" w:hAnsi="Times New Roman" w:cs="Times New Roman"/>
        </w:rPr>
        <w:t xml:space="preserve">per effetto diretto su alcune proteine </w:t>
      </w:r>
      <w:r w:rsidR="008C6F27">
        <w:rPr>
          <w:rFonts w:ascii="Times New Roman" w:hAnsi="Times New Roman" w:cs="Times New Roman"/>
        </w:rPr>
        <w:t>sia</w:t>
      </w:r>
      <w:r w:rsidRPr="008C6F27">
        <w:rPr>
          <w:rFonts w:ascii="Times New Roman" w:hAnsi="Times New Roman" w:cs="Times New Roman"/>
        </w:rPr>
        <w:t xml:space="preserve"> perché l’endotelio esprime i recettori RAGE, coinvolti nell’attivazione del processo infiammatorio</w:t>
      </w:r>
      <w:r w:rsidR="008C6F27">
        <w:rPr>
          <w:rFonts w:ascii="Times New Roman" w:hAnsi="Times New Roman" w:cs="Times New Roman"/>
        </w:rPr>
        <w:t>);</w:t>
      </w:r>
      <w:r w:rsidRPr="008C6F27">
        <w:rPr>
          <w:rFonts w:ascii="Times New Roman" w:hAnsi="Times New Roman" w:cs="Times New Roman"/>
        </w:rPr>
        <w:t xml:space="preserve"> </w:t>
      </w:r>
    </w:p>
    <w:p w14:paraId="22C7F896" w14:textId="74A53BFA" w:rsidR="008C6F27" w:rsidRPr="008C6F27" w:rsidRDefault="008C6F27" w:rsidP="003A7024">
      <w:pPr>
        <w:pStyle w:val="Paragrafoelenco"/>
        <w:numPr>
          <w:ilvl w:val="0"/>
          <w:numId w:val="36"/>
        </w:numPr>
        <w:spacing w:line="240" w:lineRule="auto"/>
        <w:jc w:val="both"/>
        <w:rPr>
          <w:rFonts w:ascii="Times New Roman" w:hAnsi="Times New Roman" w:cs="Times New Roman"/>
          <w:u w:val="single"/>
        </w:rPr>
      </w:pPr>
      <w:r>
        <w:rPr>
          <w:rFonts w:ascii="Times New Roman" w:hAnsi="Times New Roman" w:cs="Times New Roman"/>
        </w:rPr>
        <w:t>a</w:t>
      </w:r>
      <w:r w:rsidR="00FF4B77" w:rsidRPr="008C6F27">
        <w:rPr>
          <w:rFonts w:ascii="Times New Roman" w:hAnsi="Times New Roman" w:cs="Times New Roman"/>
        </w:rPr>
        <w:t>lcuni fattori del complemento</w:t>
      </w:r>
      <w:r>
        <w:rPr>
          <w:rFonts w:ascii="Times New Roman" w:hAnsi="Times New Roman" w:cs="Times New Roman"/>
        </w:rPr>
        <w:t>;</w:t>
      </w:r>
    </w:p>
    <w:p w14:paraId="74B7B69B" w14:textId="6828F52B" w:rsidR="00FF4B77" w:rsidRPr="008C6F27" w:rsidRDefault="00FF4B77" w:rsidP="003A7024">
      <w:pPr>
        <w:pStyle w:val="Paragrafoelenco"/>
        <w:numPr>
          <w:ilvl w:val="0"/>
          <w:numId w:val="36"/>
        </w:numPr>
        <w:spacing w:line="240" w:lineRule="auto"/>
        <w:jc w:val="both"/>
        <w:rPr>
          <w:rFonts w:ascii="Times New Roman" w:hAnsi="Times New Roman" w:cs="Times New Roman"/>
          <w:u w:val="single"/>
        </w:rPr>
      </w:pPr>
      <w:r w:rsidRPr="008C6F27">
        <w:rPr>
          <w:rFonts w:ascii="Times New Roman" w:hAnsi="Times New Roman" w:cs="Times New Roman"/>
        </w:rPr>
        <w:t>lipidi ossidati</w:t>
      </w:r>
      <w:r w:rsidR="008C6F27">
        <w:rPr>
          <w:rFonts w:ascii="Times New Roman" w:hAnsi="Times New Roman" w:cs="Times New Roman"/>
        </w:rPr>
        <w:t>.</w:t>
      </w:r>
    </w:p>
    <w:p w14:paraId="46E5493A" w14:textId="2A71ABFC" w:rsidR="00FF4B77" w:rsidRPr="009A5E7A" w:rsidRDefault="00FF4B77" w:rsidP="003A7024">
      <w:pPr>
        <w:spacing w:line="240" w:lineRule="auto"/>
        <w:ind w:left="360"/>
        <w:jc w:val="both"/>
        <w:rPr>
          <w:rFonts w:ascii="Times New Roman" w:hAnsi="Times New Roman" w:cs="Times New Roman"/>
        </w:rPr>
      </w:pPr>
      <w:r w:rsidRPr="009A5E7A">
        <w:rPr>
          <w:rFonts w:ascii="Times New Roman" w:hAnsi="Times New Roman" w:cs="Times New Roman"/>
        </w:rPr>
        <w:t>In risposta a tutti questi stimoli, le cellule endoteliali:</w:t>
      </w:r>
    </w:p>
    <w:p w14:paraId="653705B8" w14:textId="54A9AE6C" w:rsidR="00FF4B77" w:rsidRPr="009A5E7A" w:rsidRDefault="008C6F27" w:rsidP="003A7024">
      <w:pPr>
        <w:numPr>
          <w:ilvl w:val="0"/>
          <w:numId w:val="37"/>
        </w:numPr>
        <w:spacing w:line="240" w:lineRule="auto"/>
        <w:jc w:val="both"/>
        <w:rPr>
          <w:rFonts w:ascii="Times New Roman" w:hAnsi="Times New Roman" w:cs="Times New Roman"/>
        </w:rPr>
      </w:pPr>
      <w:r>
        <w:rPr>
          <w:rFonts w:ascii="Times New Roman" w:hAnsi="Times New Roman" w:cs="Times New Roman"/>
        </w:rPr>
        <w:t>esprimono p</w:t>
      </w:r>
      <w:r w:rsidR="00FF4B77" w:rsidRPr="009A5E7A">
        <w:rPr>
          <w:rFonts w:ascii="Times New Roman" w:hAnsi="Times New Roman" w:cs="Times New Roman"/>
        </w:rPr>
        <w:t xml:space="preserve">iù molecole di adesione </w:t>
      </w:r>
      <w:r>
        <w:rPr>
          <w:rFonts w:ascii="Times New Roman" w:hAnsi="Times New Roman" w:cs="Times New Roman"/>
        </w:rPr>
        <w:t xml:space="preserve">e più MHC </w:t>
      </w:r>
      <w:r w:rsidR="00FF4B77" w:rsidRPr="009A5E7A">
        <w:rPr>
          <w:rFonts w:ascii="Times New Roman" w:hAnsi="Times New Roman" w:cs="Times New Roman"/>
        </w:rPr>
        <w:t>in superficie;</w:t>
      </w:r>
    </w:p>
    <w:p w14:paraId="0AE340E9" w14:textId="23060813" w:rsidR="00FF4B77" w:rsidRPr="008C6F27" w:rsidRDefault="008C6F27" w:rsidP="003A7024">
      <w:pPr>
        <w:numPr>
          <w:ilvl w:val="0"/>
          <w:numId w:val="37"/>
        </w:numPr>
        <w:spacing w:line="240" w:lineRule="auto"/>
        <w:jc w:val="both"/>
        <w:rPr>
          <w:rFonts w:ascii="Times New Roman" w:hAnsi="Times New Roman" w:cs="Times New Roman"/>
        </w:rPr>
      </w:pPr>
      <w:r>
        <w:rPr>
          <w:rFonts w:ascii="Times New Roman" w:hAnsi="Times New Roman" w:cs="Times New Roman"/>
        </w:rPr>
        <w:t xml:space="preserve">producono </w:t>
      </w:r>
      <w:r w:rsidR="00FF4B77" w:rsidRPr="009A5E7A">
        <w:rPr>
          <w:rFonts w:ascii="Times New Roman" w:hAnsi="Times New Roman" w:cs="Times New Roman"/>
        </w:rPr>
        <w:t xml:space="preserve">citochine, chemochine e fattori di </w:t>
      </w:r>
      <w:r w:rsidR="00FF4B77" w:rsidRPr="008C6F27">
        <w:rPr>
          <w:rFonts w:ascii="Times New Roman" w:hAnsi="Times New Roman" w:cs="Times New Roman"/>
        </w:rPr>
        <w:t>crescita;</w:t>
      </w:r>
    </w:p>
    <w:p w14:paraId="322F0BFB" w14:textId="6F9BCDA1" w:rsidR="008C6F27" w:rsidRDefault="008C6F27" w:rsidP="003A7024">
      <w:pPr>
        <w:numPr>
          <w:ilvl w:val="0"/>
          <w:numId w:val="37"/>
        </w:numPr>
        <w:spacing w:line="240" w:lineRule="auto"/>
        <w:jc w:val="both"/>
        <w:rPr>
          <w:rFonts w:ascii="Times New Roman" w:hAnsi="Times New Roman" w:cs="Times New Roman"/>
        </w:rPr>
      </w:pPr>
      <w:r w:rsidRPr="008C6F27">
        <w:rPr>
          <w:rFonts w:ascii="Times New Roman" w:hAnsi="Times New Roman" w:cs="Times New Roman"/>
        </w:rPr>
        <w:t>r</w:t>
      </w:r>
      <w:r w:rsidR="00FF4B77" w:rsidRPr="008C6F27">
        <w:rPr>
          <w:rFonts w:ascii="Times New Roman" w:hAnsi="Times New Roman" w:cs="Times New Roman"/>
        </w:rPr>
        <w:t xml:space="preserve">ilasciano mediatori vasoattivi, soprattutto </w:t>
      </w:r>
      <w:r w:rsidRPr="008C6F27">
        <w:rPr>
          <w:rFonts w:ascii="Times New Roman" w:hAnsi="Times New Roman" w:cs="Times New Roman"/>
        </w:rPr>
        <w:t>vasocostrittori (</w:t>
      </w:r>
      <w:r w:rsidRPr="008C6F27">
        <w:rPr>
          <w:rFonts w:ascii="Times New Roman" w:hAnsi="Times New Roman" w:cs="Times New Roman"/>
        </w:rPr>
        <w:sym w:font="Symbol" w:char="F0AE"/>
      </w:r>
      <w:r w:rsidRPr="008C6F27">
        <w:rPr>
          <w:rFonts w:ascii="Times New Roman" w:hAnsi="Times New Roman" w:cs="Times New Roman"/>
        </w:rPr>
        <w:t xml:space="preserve"> si sposta</w:t>
      </w:r>
      <w:r w:rsidR="00FF4B77" w:rsidRPr="008C6F27">
        <w:rPr>
          <w:rFonts w:ascii="Times New Roman" w:hAnsi="Times New Roman" w:cs="Times New Roman"/>
        </w:rPr>
        <w:t xml:space="preserve"> l’equilibrio</w:t>
      </w:r>
      <w:r>
        <w:rPr>
          <w:rFonts w:ascii="Times New Roman" w:hAnsi="Times New Roman" w:cs="Times New Roman"/>
        </w:rPr>
        <w:t xml:space="preserve"> emostatico</w:t>
      </w:r>
      <w:r w:rsidR="00FF4B77" w:rsidRPr="008C6F27">
        <w:rPr>
          <w:rFonts w:ascii="Times New Roman" w:hAnsi="Times New Roman" w:cs="Times New Roman"/>
        </w:rPr>
        <w:t xml:space="preserve"> in direzione pro-trombotica</w:t>
      </w:r>
      <w:r>
        <w:rPr>
          <w:rFonts w:ascii="Times New Roman" w:hAnsi="Times New Roman" w:cs="Times New Roman"/>
        </w:rPr>
        <w:t>).</w:t>
      </w:r>
    </w:p>
    <w:p w14:paraId="51788EA0" w14:textId="42A2645E" w:rsidR="0083225B" w:rsidRPr="0083225B" w:rsidRDefault="0083225B" w:rsidP="003A7024">
      <w:pPr>
        <w:spacing w:line="240" w:lineRule="auto"/>
        <w:ind w:left="1068"/>
        <w:jc w:val="both"/>
        <w:rPr>
          <w:rFonts w:ascii="Times New Roman" w:hAnsi="Times New Roman" w:cs="Times New Roman"/>
        </w:rPr>
      </w:pPr>
    </w:p>
    <w:p w14:paraId="2A495B7A" w14:textId="5EC243AF" w:rsidR="00FF4B77" w:rsidRPr="008C6F27" w:rsidRDefault="0083225B" w:rsidP="003A7024">
      <w:pPr>
        <w:spacing w:line="240" w:lineRule="auto"/>
        <w:ind w:left="360"/>
        <w:jc w:val="both"/>
        <w:rPr>
          <w:rFonts w:ascii="Times New Roman" w:hAnsi="Times New Roman" w:cs="Times New Roman"/>
          <w:bCs/>
        </w:rPr>
      </w:pPr>
      <w:r w:rsidRPr="008C6F27">
        <w:rPr>
          <w:rFonts w:ascii="Times New Roman" w:hAnsi="Times New Roman" w:cs="Times New Roman"/>
          <w:bCs/>
        </w:rPr>
        <w:t>PRIMI SEGNI DI DISFUNZIONE ENDOTELIALE:</w:t>
      </w:r>
    </w:p>
    <w:p w14:paraId="5B4716C9" w14:textId="057258FD" w:rsidR="00FF4B77" w:rsidRPr="0083225B" w:rsidRDefault="00FF4B77" w:rsidP="003A7024">
      <w:pPr>
        <w:pStyle w:val="Paragrafoelenco"/>
        <w:numPr>
          <w:ilvl w:val="0"/>
          <w:numId w:val="38"/>
        </w:numPr>
        <w:spacing w:line="240" w:lineRule="auto"/>
        <w:jc w:val="both"/>
        <w:rPr>
          <w:rFonts w:ascii="Times New Roman" w:hAnsi="Times New Roman" w:cs="Times New Roman"/>
          <w:b/>
          <w:bCs/>
        </w:rPr>
      </w:pPr>
      <w:r w:rsidRPr="0083225B">
        <w:rPr>
          <w:rFonts w:ascii="Times New Roman" w:hAnsi="Times New Roman" w:cs="Times New Roman"/>
          <w:b/>
          <w:bCs/>
        </w:rPr>
        <w:t>Livelli di ossido nitrico (NO)</w:t>
      </w:r>
      <w:r w:rsidR="0083225B">
        <w:rPr>
          <w:rFonts w:ascii="Times New Roman" w:hAnsi="Times New Roman" w:cs="Times New Roman"/>
          <w:b/>
          <w:bCs/>
        </w:rPr>
        <w:t>:</w:t>
      </w:r>
    </w:p>
    <w:p w14:paraId="6CA094E4" w14:textId="1CDE99FA" w:rsidR="00FF4B77" w:rsidRDefault="00BC4F74" w:rsidP="003A7024">
      <w:pPr>
        <w:spacing w:line="240" w:lineRule="auto"/>
        <w:ind w:left="720"/>
        <w:jc w:val="both"/>
        <w:rPr>
          <w:rFonts w:ascii="Times New Roman" w:hAnsi="Times New Roman" w:cs="Times New Roman"/>
        </w:rPr>
      </w:pPr>
      <w:r>
        <w:rPr>
          <w:rFonts w:ascii="Times New Roman" w:hAnsi="Times New Roman" w:cs="Times New Roman"/>
        </w:rPr>
        <w:t>Si ha</w:t>
      </w:r>
      <w:r w:rsidR="00FF4B77" w:rsidRPr="009A5E7A">
        <w:rPr>
          <w:rFonts w:ascii="Times New Roman" w:hAnsi="Times New Roman" w:cs="Times New Roman"/>
        </w:rPr>
        <w:t xml:space="preserve"> una </w:t>
      </w:r>
      <w:r w:rsidR="00FF4B77" w:rsidRPr="0083225B">
        <w:rPr>
          <w:rFonts w:ascii="Times New Roman" w:hAnsi="Times New Roman" w:cs="Times New Roman"/>
          <w:u w:val="single"/>
        </w:rPr>
        <w:t xml:space="preserve">ridotta funzione della </w:t>
      </w:r>
      <w:proofErr w:type="spellStart"/>
      <w:r w:rsidR="00FF4B77" w:rsidRPr="0083225B">
        <w:rPr>
          <w:rFonts w:ascii="Times New Roman" w:hAnsi="Times New Roman" w:cs="Times New Roman"/>
          <w:u w:val="single"/>
        </w:rPr>
        <w:t>eNOS</w:t>
      </w:r>
      <w:proofErr w:type="spellEnd"/>
      <w:r w:rsidR="0083225B">
        <w:rPr>
          <w:rFonts w:ascii="Times New Roman" w:hAnsi="Times New Roman" w:cs="Times New Roman"/>
        </w:rPr>
        <w:t xml:space="preserve"> (</w:t>
      </w:r>
      <w:r w:rsidR="00FF4B77" w:rsidRPr="009A5E7A">
        <w:rPr>
          <w:rFonts w:ascii="Times New Roman" w:hAnsi="Times New Roman" w:cs="Times New Roman"/>
        </w:rPr>
        <w:t>forma endoteliale dell’ossido nitrico sintetasi</w:t>
      </w:r>
      <w:r w:rsidR="0083225B">
        <w:rPr>
          <w:rFonts w:ascii="Times New Roman" w:hAnsi="Times New Roman" w:cs="Times New Roman"/>
        </w:rPr>
        <w:t>)</w:t>
      </w:r>
      <w:r w:rsidR="00FF4B77" w:rsidRPr="009A5E7A">
        <w:rPr>
          <w:rFonts w:ascii="Times New Roman" w:hAnsi="Times New Roman" w:cs="Times New Roman"/>
        </w:rPr>
        <w:t xml:space="preserve">, mantenuta costitutivamente attiva </w:t>
      </w:r>
      <w:r w:rsidR="0083225B">
        <w:rPr>
          <w:rFonts w:ascii="Times New Roman" w:hAnsi="Times New Roman" w:cs="Times New Roman"/>
        </w:rPr>
        <w:t>da molteplici</w:t>
      </w:r>
      <w:r w:rsidR="00FF4B77" w:rsidRPr="009A5E7A">
        <w:rPr>
          <w:rFonts w:ascii="Times New Roman" w:hAnsi="Times New Roman" w:cs="Times New Roman"/>
        </w:rPr>
        <w:t xml:space="preserve"> fattori</w:t>
      </w:r>
      <w:r w:rsidR="0083225B">
        <w:rPr>
          <w:rFonts w:ascii="Times New Roman" w:hAnsi="Times New Roman" w:cs="Times New Roman"/>
        </w:rPr>
        <w:t xml:space="preserve">, fra cui fattori </w:t>
      </w:r>
      <w:r w:rsidR="00FF4B77" w:rsidRPr="009A5E7A">
        <w:rPr>
          <w:rFonts w:ascii="Times New Roman" w:hAnsi="Times New Roman" w:cs="Times New Roman"/>
        </w:rPr>
        <w:t>meccanici</w:t>
      </w:r>
      <w:r w:rsidR="0083225B">
        <w:rPr>
          <w:rFonts w:ascii="Times New Roman" w:hAnsi="Times New Roman" w:cs="Times New Roman"/>
        </w:rPr>
        <w:t xml:space="preserve"> (</w:t>
      </w:r>
      <w:r w:rsidR="00FF4B77" w:rsidRPr="009A5E7A">
        <w:rPr>
          <w:rFonts w:ascii="Times New Roman" w:hAnsi="Times New Roman" w:cs="Times New Roman"/>
        </w:rPr>
        <w:t>shear stress dato dal sangue</w:t>
      </w:r>
      <w:r w:rsidR="0083225B">
        <w:rPr>
          <w:rFonts w:ascii="Times New Roman" w:hAnsi="Times New Roman" w:cs="Times New Roman"/>
        </w:rPr>
        <w:t xml:space="preserve">) e fattori </w:t>
      </w:r>
      <w:r w:rsidR="00FF4B77" w:rsidRPr="009A5E7A">
        <w:rPr>
          <w:rFonts w:ascii="Times New Roman" w:hAnsi="Times New Roman" w:cs="Times New Roman"/>
        </w:rPr>
        <w:t>nervosi</w:t>
      </w:r>
      <w:r>
        <w:rPr>
          <w:rFonts w:ascii="Times New Roman" w:hAnsi="Times New Roman" w:cs="Times New Roman"/>
        </w:rPr>
        <w:t xml:space="preserve"> (l’</w:t>
      </w:r>
      <w:r w:rsidR="00FF4B77" w:rsidRPr="009A5E7A">
        <w:rPr>
          <w:rFonts w:ascii="Times New Roman" w:hAnsi="Times New Roman" w:cs="Times New Roman"/>
        </w:rPr>
        <w:t>acetilcolina che lega il recettore muscarinico o la bradichinina che interagisce con il recettore B2</w:t>
      </w:r>
      <w:r>
        <w:rPr>
          <w:rFonts w:ascii="Times New Roman" w:hAnsi="Times New Roman" w:cs="Times New Roman"/>
        </w:rPr>
        <w:t>)</w:t>
      </w:r>
      <w:r w:rsidR="00FF4B77" w:rsidRPr="009A5E7A">
        <w:rPr>
          <w:rFonts w:ascii="Times New Roman" w:hAnsi="Times New Roman" w:cs="Times New Roman"/>
        </w:rPr>
        <w:t>.</w:t>
      </w:r>
    </w:p>
    <w:p w14:paraId="3EE517E9" w14:textId="517977F6" w:rsidR="00FF4B77" w:rsidRPr="009A5E7A" w:rsidRDefault="00BC4F74" w:rsidP="003A7024">
      <w:pPr>
        <w:spacing w:line="240" w:lineRule="auto"/>
        <w:ind w:left="720"/>
        <w:jc w:val="both"/>
        <w:rPr>
          <w:rFonts w:ascii="Times New Roman" w:hAnsi="Times New Roman" w:cs="Times New Roman"/>
        </w:rPr>
      </w:pPr>
      <w:r w:rsidRPr="008C6F27">
        <w:rPr>
          <w:rFonts w:ascii="Times New Roman" w:hAnsi="Times New Roman" w:cs="Times New Roman"/>
          <w:noProof/>
        </w:rPr>
        <w:drawing>
          <wp:anchor distT="0" distB="0" distL="114300" distR="114300" simplePos="0" relativeHeight="251635200" behindDoc="0" locked="0" layoutInCell="1" allowOverlap="1" wp14:anchorId="2CA28427" wp14:editId="4C742A9E">
            <wp:simplePos x="0" y="0"/>
            <wp:positionH relativeFrom="column">
              <wp:posOffset>3633470</wp:posOffset>
            </wp:positionH>
            <wp:positionV relativeFrom="paragraph">
              <wp:posOffset>94071</wp:posOffset>
            </wp:positionV>
            <wp:extent cx="2488565" cy="1144905"/>
            <wp:effectExtent l="0" t="0" r="635" b="0"/>
            <wp:wrapSquare wrapText="bothSides"/>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2041" b="24479"/>
                    <a:stretch/>
                  </pic:blipFill>
                  <pic:spPr bwMode="auto">
                    <a:xfrm>
                      <a:off x="0" y="0"/>
                      <a:ext cx="2488565" cy="1144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 xml:space="preserve">Normalmente, </w:t>
      </w:r>
      <w:proofErr w:type="spellStart"/>
      <w:r>
        <w:rPr>
          <w:rFonts w:ascii="Times New Roman" w:hAnsi="Times New Roman" w:cs="Times New Roman"/>
        </w:rPr>
        <w:t>eNOS</w:t>
      </w:r>
      <w:proofErr w:type="spellEnd"/>
      <w:r>
        <w:rPr>
          <w:rFonts w:ascii="Times New Roman" w:hAnsi="Times New Roman" w:cs="Times New Roman"/>
        </w:rPr>
        <w:t xml:space="preserve"> è sequestrata dalla </w:t>
      </w:r>
      <w:r w:rsidRPr="00BC4F74">
        <w:rPr>
          <w:rFonts w:ascii="Times New Roman" w:hAnsi="Times New Roman" w:cs="Times New Roman"/>
          <w:u w:val="single"/>
        </w:rPr>
        <w:t>calmodulina</w:t>
      </w:r>
      <w:r>
        <w:rPr>
          <w:rFonts w:ascii="Times New Roman" w:hAnsi="Times New Roman" w:cs="Times New Roman"/>
        </w:rPr>
        <w:t xml:space="preserve"> e per attivarsi deve staccarsi da quest’ultima (grazie al calcio presente all’interno della cellula). Come</w:t>
      </w:r>
      <w:r w:rsidR="00FF4B77" w:rsidRPr="009A5E7A">
        <w:rPr>
          <w:rFonts w:ascii="Times New Roman" w:hAnsi="Times New Roman" w:cs="Times New Roman"/>
        </w:rPr>
        <w:t xml:space="preserve"> conseguenza, si ha la conversione di L-arginina in L-citrullina e il rilascio di NO. Quest’ultimo è una </w:t>
      </w:r>
      <w:r w:rsidRPr="009A5E7A">
        <w:rPr>
          <w:rFonts w:ascii="Times New Roman" w:hAnsi="Times New Roman" w:cs="Times New Roman"/>
        </w:rPr>
        <w:t xml:space="preserve">molecola </w:t>
      </w:r>
      <w:r w:rsidR="00FF4B77" w:rsidRPr="009A5E7A">
        <w:rPr>
          <w:rFonts w:ascii="Times New Roman" w:hAnsi="Times New Roman" w:cs="Times New Roman"/>
        </w:rPr>
        <w:t xml:space="preserve">piccolissima, ma altamente reattiva, in grado di diffondere attraverso le membrane. Giunto alla cellula muscolare liscia, NO fa aumentare i livelli di cGMP, determinando vaso-dilatazione. </w:t>
      </w:r>
    </w:p>
    <w:p w14:paraId="7C8A4DC4" w14:textId="1458CE28" w:rsidR="00FF4B77" w:rsidRPr="009A5E7A" w:rsidRDefault="00FF4B77" w:rsidP="003A7024">
      <w:pPr>
        <w:spacing w:line="240" w:lineRule="auto"/>
        <w:ind w:left="720"/>
        <w:jc w:val="both"/>
        <w:rPr>
          <w:rFonts w:ascii="Times New Roman" w:hAnsi="Times New Roman" w:cs="Times New Roman"/>
        </w:rPr>
      </w:pPr>
      <w:r w:rsidRPr="009A5E7A">
        <w:rPr>
          <w:rFonts w:ascii="Times New Roman" w:hAnsi="Times New Roman" w:cs="Times New Roman"/>
        </w:rPr>
        <w:t xml:space="preserve">Una compromissione nella funzione della </w:t>
      </w:r>
      <w:proofErr w:type="spellStart"/>
      <w:r w:rsidRPr="009A5E7A">
        <w:rPr>
          <w:rFonts w:ascii="Times New Roman" w:hAnsi="Times New Roman" w:cs="Times New Roman"/>
        </w:rPr>
        <w:t>eNOS</w:t>
      </w:r>
      <w:proofErr w:type="spellEnd"/>
      <w:r w:rsidRPr="009A5E7A">
        <w:rPr>
          <w:rFonts w:ascii="Times New Roman" w:hAnsi="Times New Roman" w:cs="Times New Roman"/>
        </w:rPr>
        <w:t xml:space="preserve"> è un evento classico alla base della ridotta sintesi di NO. </w:t>
      </w:r>
      <w:r w:rsidR="00BC4F74">
        <w:rPr>
          <w:rFonts w:ascii="Times New Roman" w:hAnsi="Times New Roman" w:cs="Times New Roman"/>
        </w:rPr>
        <w:t>Oltretutto</w:t>
      </w:r>
      <w:r w:rsidRPr="009A5E7A">
        <w:rPr>
          <w:rFonts w:ascii="Times New Roman" w:hAnsi="Times New Roman" w:cs="Times New Roman"/>
        </w:rPr>
        <w:t xml:space="preserve">, </w:t>
      </w:r>
      <w:r w:rsidR="00BC4F74">
        <w:rPr>
          <w:rFonts w:ascii="Times New Roman" w:hAnsi="Times New Roman" w:cs="Times New Roman"/>
        </w:rPr>
        <w:t>essendo</w:t>
      </w:r>
      <w:r w:rsidRPr="009A5E7A">
        <w:rPr>
          <w:rFonts w:ascii="Times New Roman" w:hAnsi="Times New Roman" w:cs="Times New Roman"/>
        </w:rPr>
        <w:t xml:space="preserve"> in un ambiente pro-ossidante, </w:t>
      </w:r>
      <w:r w:rsidR="00964F51">
        <w:rPr>
          <w:rFonts w:ascii="Times New Roman" w:hAnsi="Times New Roman" w:cs="Times New Roman"/>
        </w:rPr>
        <w:t xml:space="preserve">se NO </w:t>
      </w:r>
      <w:r w:rsidRPr="009A5E7A">
        <w:rPr>
          <w:rFonts w:ascii="Times New Roman" w:hAnsi="Times New Roman" w:cs="Times New Roman"/>
        </w:rPr>
        <w:t>fosse prodotto</w:t>
      </w:r>
      <w:r w:rsidR="00964F51">
        <w:rPr>
          <w:rFonts w:ascii="Times New Roman" w:hAnsi="Times New Roman" w:cs="Times New Roman"/>
        </w:rPr>
        <w:t xml:space="preserve"> </w:t>
      </w:r>
      <w:r w:rsidRPr="009A5E7A">
        <w:rPr>
          <w:rFonts w:ascii="Times New Roman" w:hAnsi="Times New Roman" w:cs="Times New Roman"/>
        </w:rPr>
        <w:t xml:space="preserve">potrebbe essere convertito in </w:t>
      </w:r>
      <w:proofErr w:type="spellStart"/>
      <w:r w:rsidRPr="009A5E7A">
        <w:rPr>
          <w:rFonts w:ascii="Times New Roman" w:hAnsi="Times New Roman" w:cs="Times New Roman"/>
        </w:rPr>
        <w:t>perossinitrito</w:t>
      </w:r>
      <w:proofErr w:type="spellEnd"/>
      <w:r w:rsidRPr="009A5E7A">
        <w:rPr>
          <w:rFonts w:ascii="Times New Roman" w:hAnsi="Times New Roman" w:cs="Times New Roman"/>
        </w:rPr>
        <w:t xml:space="preserve"> </w:t>
      </w:r>
      <w:r w:rsidR="00964F51">
        <w:rPr>
          <w:rFonts w:ascii="Times New Roman" w:hAnsi="Times New Roman" w:cs="Times New Roman"/>
        </w:rPr>
        <w:t>(</w:t>
      </w:r>
      <w:r w:rsidRPr="009A5E7A">
        <w:rPr>
          <w:rFonts w:ascii="Times New Roman" w:hAnsi="Times New Roman" w:cs="Times New Roman"/>
        </w:rPr>
        <w:t>forma radicalica estremamente reattiva che può danneggiare le componenti cellulari</w:t>
      </w:r>
      <w:r w:rsidR="00964F51">
        <w:rPr>
          <w:rFonts w:ascii="Times New Roman" w:hAnsi="Times New Roman" w:cs="Times New Roman"/>
        </w:rPr>
        <w:t>)</w:t>
      </w:r>
      <w:r w:rsidRPr="009A5E7A">
        <w:rPr>
          <w:rFonts w:ascii="Times New Roman" w:hAnsi="Times New Roman" w:cs="Times New Roman"/>
        </w:rPr>
        <w:t xml:space="preserve">. </w:t>
      </w:r>
    </w:p>
    <w:p w14:paraId="60D650D6" w14:textId="5D6BE6CE" w:rsidR="00FF4B77" w:rsidRPr="0083225B" w:rsidRDefault="00FF4B77" w:rsidP="003A7024">
      <w:pPr>
        <w:pStyle w:val="Paragrafoelenco"/>
        <w:numPr>
          <w:ilvl w:val="0"/>
          <w:numId w:val="38"/>
        </w:numPr>
        <w:spacing w:line="240" w:lineRule="auto"/>
        <w:jc w:val="both"/>
        <w:rPr>
          <w:rFonts w:ascii="Times New Roman" w:hAnsi="Times New Roman" w:cs="Times New Roman"/>
          <w:b/>
          <w:bCs/>
        </w:rPr>
      </w:pPr>
      <w:r w:rsidRPr="0083225B">
        <w:rPr>
          <w:rFonts w:ascii="Times New Roman" w:hAnsi="Times New Roman" w:cs="Times New Roman"/>
          <w:b/>
          <w:bCs/>
        </w:rPr>
        <w:t>Alterazione della permeabilità</w:t>
      </w:r>
      <w:r w:rsidR="003C5C83" w:rsidRPr="0083225B">
        <w:rPr>
          <w:rFonts w:ascii="Times New Roman" w:hAnsi="Times New Roman" w:cs="Times New Roman"/>
          <w:b/>
          <w:bCs/>
        </w:rPr>
        <w:t>:</w:t>
      </w:r>
    </w:p>
    <w:p w14:paraId="0E465983" w14:textId="41B60D98" w:rsidR="0083225B" w:rsidRDefault="00964F51" w:rsidP="003A7024">
      <w:pPr>
        <w:spacing w:line="240" w:lineRule="auto"/>
        <w:ind w:left="720"/>
        <w:jc w:val="both"/>
        <w:rPr>
          <w:rFonts w:ascii="Times New Roman" w:hAnsi="Times New Roman" w:cs="Times New Roman"/>
        </w:rPr>
      </w:pPr>
      <w:r>
        <w:rPr>
          <w:rFonts w:ascii="Times New Roman" w:hAnsi="Times New Roman" w:cs="Times New Roman"/>
        </w:rPr>
        <w:t>E</w:t>
      </w:r>
      <w:r w:rsidR="00FF4B77" w:rsidRPr="003A0923">
        <w:rPr>
          <w:rFonts w:ascii="Times New Roman" w:hAnsi="Times New Roman" w:cs="Times New Roman"/>
        </w:rPr>
        <w:t xml:space="preserve">vento </w:t>
      </w:r>
      <w:r>
        <w:rPr>
          <w:rFonts w:ascii="Times New Roman" w:hAnsi="Times New Roman" w:cs="Times New Roman"/>
        </w:rPr>
        <w:t>molto precoce</w:t>
      </w:r>
      <w:r w:rsidR="00FF4B77" w:rsidRPr="003A0923">
        <w:rPr>
          <w:rFonts w:ascii="Times New Roman" w:hAnsi="Times New Roman" w:cs="Times New Roman"/>
        </w:rPr>
        <w:t xml:space="preserve"> che ci segnala la disfunzione dell’endoteli</w:t>
      </w:r>
      <w:r w:rsidR="003C5C83" w:rsidRPr="003A0923">
        <w:rPr>
          <w:rFonts w:ascii="Times New Roman" w:hAnsi="Times New Roman" w:cs="Times New Roman"/>
        </w:rPr>
        <w:t>o</w:t>
      </w:r>
      <w:r>
        <w:rPr>
          <w:rFonts w:ascii="Times New Roman" w:hAnsi="Times New Roman" w:cs="Times New Roman"/>
        </w:rPr>
        <w:t>, che</w:t>
      </w:r>
      <w:r w:rsidR="003C5C83" w:rsidRPr="003A0923">
        <w:rPr>
          <w:rFonts w:ascii="Times New Roman" w:hAnsi="Times New Roman" w:cs="Times New Roman"/>
        </w:rPr>
        <w:t xml:space="preserve"> non è</w:t>
      </w:r>
      <w:r w:rsidR="00FF4B77" w:rsidRPr="003A0923">
        <w:rPr>
          <w:rFonts w:ascii="Times New Roman" w:hAnsi="Times New Roman" w:cs="Times New Roman"/>
        </w:rPr>
        <w:t xml:space="preserve"> più in grado di filtrare correttamente ciò che deve passare attraverso la sua bar</w:t>
      </w:r>
      <w:r w:rsidR="00E508DF" w:rsidRPr="003A0923">
        <w:rPr>
          <w:rFonts w:ascii="Times New Roman" w:hAnsi="Times New Roman" w:cs="Times New Roman"/>
        </w:rPr>
        <w:t>r</w:t>
      </w:r>
      <w:r w:rsidR="00FF4B77" w:rsidRPr="003A0923">
        <w:rPr>
          <w:rFonts w:ascii="Times New Roman" w:hAnsi="Times New Roman" w:cs="Times New Roman"/>
        </w:rPr>
        <w:t>iera</w:t>
      </w:r>
      <w:r>
        <w:rPr>
          <w:rFonts w:ascii="Times New Roman" w:hAnsi="Times New Roman" w:cs="Times New Roman"/>
        </w:rPr>
        <w:t xml:space="preserve"> </w:t>
      </w:r>
      <w:r w:rsidRPr="008C6F27">
        <w:sym w:font="Symbol" w:char="F0AE"/>
      </w:r>
      <w:r>
        <w:t xml:space="preserve"> </w:t>
      </w:r>
      <w:r w:rsidR="00FF4B77" w:rsidRPr="003A0923">
        <w:rPr>
          <w:rFonts w:ascii="Times New Roman" w:hAnsi="Times New Roman" w:cs="Times New Roman"/>
        </w:rPr>
        <w:t xml:space="preserve">si ha il passaggio di molecole di grandi dimensioni, </w:t>
      </w:r>
      <w:r>
        <w:rPr>
          <w:rFonts w:ascii="Times New Roman" w:hAnsi="Times New Roman" w:cs="Times New Roman"/>
        </w:rPr>
        <w:t>come le</w:t>
      </w:r>
      <w:r w:rsidR="00FF4B77" w:rsidRPr="003A0923">
        <w:rPr>
          <w:rFonts w:ascii="Times New Roman" w:hAnsi="Times New Roman" w:cs="Times New Roman"/>
        </w:rPr>
        <w:t xml:space="preserve"> LDL.</w:t>
      </w:r>
    </w:p>
    <w:p w14:paraId="70E94BCB" w14:textId="7A9FDAB4" w:rsidR="0083225B" w:rsidRDefault="0083225B" w:rsidP="003A7024">
      <w:pPr>
        <w:spacing w:line="240" w:lineRule="auto"/>
        <w:jc w:val="both"/>
        <w:rPr>
          <w:rFonts w:ascii="Times New Roman" w:hAnsi="Times New Roman" w:cs="Times New Roman"/>
        </w:rPr>
      </w:pPr>
    </w:p>
    <w:p w14:paraId="7D10CE18" w14:textId="55C50D5D" w:rsidR="00FF4B77" w:rsidRPr="0083225B" w:rsidRDefault="0083225B" w:rsidP="003A7024">
      <w:pPr>
        <w:spacing w:line="240" w:lineRule="auto"/>
        <w:ind w:left="360"/>
        <w:jc w:val="both"/>
        <w:rPr>
          <w:rFonts w:ascii="Times New Roman" w:hAnsi="Times New Roman" w:cs="Times New Roman"/>
        </w:rPr>
      </w:pPr>
      <w:r w:rsidRPr="0083225B">
        <w:rPr>
          <w:rFonts w:ascii="Times New Roman" w:hAnsi="Times New Roman" w:cs="Times New Roman"/>
        </w:rPr>
        <w:t>CONSEGUENZE DELL’ATTIVAZIONE ENDOTELIALE:</w:t>
      </w:r>
    </w:p>
    <w:p w14:paraId="4699EDA9" w14:textId="5681DA77" w:rsidR="00562755" w:rsidRPr="003A0923" w:rsidRDefault="000E1DFD" w:rsidP="003A7024">
      <w:pPr>
        <w:spacing w:line="240" w:lineRule="auto"/>
        <w:ind w:left="360"/>
        <w:jc w:val="both"/>
        <w:rPr>
          <w:rFonts w:ascii="Times New Roman" w:hAnsi="Times New Roman" w:cs="Times New Roman"/>
        </w:rPr>
      </w:pPr>
      <w:r w:rsidRPr="000E1DFD">
        <w:rPr>
          <w:rFonts w:ascii="Times New Roman" w:hAnsi="Times New Roman" w:cs="Times New Roman"/>
          <w:bCs/>
          <w:noProof/>
        </w:rPr>
        <w:drawing>
          <wp:anchor distT="0" distB="0" distL="114300" distR="114300" simplePos="0" relativeHeight="251732480" behindDoc="0" locked="0" layoutInCell="1" allowOverlap="1" wp14:anchorId="5BF74B46" wp14:editId="45B6D47A">
            <wp:simplePos x="0" y="0"/>
            <wp:positionH relativeFrom="column">
              <wp:posOffset>3331903</wp:posOffset>
            </wp:positionH>
            <wp:positionV relativeFrom="paragraph">
              <wp:posOffset>359410</wp:posOffset>
            </wp:positionV>
            <wp:extent cx="2814320" cy="942975"/>
            <wp:effectExtent l="0" t="0" r="5080" b="0"/>
            <wp:wrapSquare wrapText="bothSides"/>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3.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599" r="1" b="14409"/>
                    <a:stretch/>
                  </pic:blipFill>
                  <pic:spPr bwMode="auto">
                    <a:xfrm>
                      <a:off x="0" y="0"/>
                      <a:ext cx="2814320" cy="942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L’</w:t>
      </w:r>
      <w:r w:rsidR="00FF4B77" w:rsidRPr="003A0923">
        <w:rPr>
          <w:rFonts w:ascii="Times New Roman" w:hAnsi="Times New Roman" w:cs="Times New Roman"/>
        </w:rPr>
        <w:t>endotelio</w:t>
      </w:r>
      <w:r>
        <w:rPr>
          <w:rFonts w:ascii="Times New Roman" w:hAnsi="Times New Roman" w:cs="Times New Roman"/>
        </w:rPr>
        <w:t xml:space="preserve"> attivato</w:t>
      </w:r>
      <w:r w:rsidR="00FF4B77" w:rsidRPr="003A0923">
        <w:rPr>
          <w:rFonts w:ascii="Times New Roman" w:hAnsi="Times New Roman" w:cs="Times New Roman"/>
        </w:rPr>
        <w:t xml:space="preserve"> produce chemochine </w:t>
      </w:r>
      <w:r>
        <w:rPr>
          <w:rFonts w:ascii="Times New Roman" w:hAnsi="Times New Roman" w:cs="Times New Roman"/>
        </w:rPr>
        <w:t>(</w:t>
      </w:r>
      <w:r w:rsidR="00FF4B77" w:rsidRPr="000E1DFD">
        <w:rPr>
          <w:rFonts w:ascii="Times New Roman" w:hAnsi="Times New Roman" w:cs="Times New Roman"/>
          <w:b/>
          <w:bCs/>
        </w:rPr>
        <w:t>MCP-1</w:t>
      </w:r>
      <w:r w:rsidR="00FF4B77" w:rsidRPr="003A0923">
        <w:rPr>
          <w:rFonts w:ascii="Times New Roman" w:hAnsi="Times New Roman" w:cs="Times New Roman"/>
        </w:rPr>
        <w:t xml:space="preserve">, </w:t>
      </w:r>
      <w:r w:rsidR="00FF4B77" w:rsidRPr="000E1DFD">
        <w:rPr>
          <w:rFonts w:ascii="Times New Roman" w:hAnsi="Times New Roman" w:cs="Times New Roman"/>
          <w:b/>
          <w:bCs/>
        </w:rPr>
        <w:t>RANTES</w:t>
      </w:r>
      <w:r w:rsidR="00FF4B77" w:rsidRPr="003A0923">
        <w:rPr>
          <w:rFonts w:ascii="Times New Roman" w:hAnsi="Times New Roman" w:cs="Times New Roman"/>
        </w:rPr>
        <w:t xml:space="preserve">, </w:t>
      </w:r>
      <w:r w:rsidR="00FF4B77" w:rsidRPr="000E1DFD">
        <w:rPr>
          <w:rFonts w:ascii="Times New Roman" w:hAnsi="Times New Roman" w:cs="Times New Roman"/>
          <w:b/>
          <w:bCs/>
        </w:rPr>
        <w:t>IL-8</w:t>
      </w:r>
      <w:r>
        <w:rPr>
          <w:rFonts w:ascii="Times New Roman" w:hAnsi="Times New Roman" w:cs="Times New Roman"/>
        </w:rPr>
        <w:t>)</w:t>
      </w:r>
      <w:r w:rsidR="00FF4B77" w:rsidRPr="003A0923">
        <w:rPr>
          <w:rFonts w:ascii="Times New Roman" w:hAnsi="Times New Roman" w:cs="Times New Roman"/>
        </w:rPr>
        <w:t xml:space="preserve"> che richiamano i leucociti. </w:t>
      </w:r>
      <w:r w:rsidRPr="000E1DFD">
        <w:rPr>
          <w:rFonts w:ascii="Times New Roman" w:hAnsi="Times New Roman" w:cs="Times New Roman"/>
          <w:u w:val="single"/>
        </w:rPr>
        <w:t xml:space="preserve">Alcune </w:t>
      </w:r>
      <w:r w:rsidR="00FF4B77" w:rsidRPr="000E1DFD">
        <w:rPr>
          <w:rFonts w:ascii="Times New Roman" w:hAnsi="Times New Roman" w:cs="Times New Roman"/>
          <w:u w:val="single"/>
        </w:rPr>
        <w:t xml:space="preserve">di queste </w:t>
      </w:r>
      <w:r w:rsidRPr="000E1DFD">
        <w:rPr>
          <w:rFonts w:ascii="Times New Roman" w:hAnsi="Times New Roman" w:cs="Times New Roman"/>
          <w:u w:val="single"/>
        </w:rPr>
        <w:t xml:space="preserve">rimangono a livello del </w:t>
      </w:r>
      <w:r w:rsidR="00FF4B77" w:rsidRPr="000E1DFD">
        <w:rPr>
          <w:rFonts w:ascii="Times New Roman" w:hAnsi="Times New Roman" w:cs="Times New Roman"/>
          <w:u w:val="single"/>
        </w:rPr>
        <w:t>glicocalice</w:t>
      </w:r>
      <w:r>
        <w:rPr>
          <w:rFonts w:ascii="Times New Roman" w:hAnsi="Times New Roman" w:cs="Times New Roman"/>
        </w:rPr>
        <w:t xml:space="preserve"> (quindi </w:t>
      </w:r>
      <w:r w:rsidR="00FF4B77" w:rsidRPr="003A0923">
        <w:rPr>
          <w:rFonts w:ascii="Times New Roman" w:hAnsi="Times New Roman" w:cs="Times New Roman"/>
        </w:rPr>
        <w:t xml:space="preserve">sulla superficie </w:t>
      </w:r>
      <w:r>
        <w:rPr>
          <w:rFonts w:ascii="Times New Roman" w:hAnsi="Times New Roman" w:cs="Times New Roman"/>
        </w:rPr>
        <w:t>dell’endotelio)</w:t>
      </w:r>
      <w:r w:rsidR="00FF4B77" w:rsidRPr="003A0923">
        <w:rPr>
          <w:rFonts w:ascii="Times New Roman" w:hAnsi="Times New Roman" w:cs="Times New Roman"/>
        </w:rPr>
        <w:t>, facilitando l’arresto dei leucociti</w:t>
      </w:r>
      <w:r>
        <w:rPr>
          <w:rFonts w:ascii="Times New Roman" w:hAnsi="Times New Roman" w:cs="Times New Roman"/>
        </w:rPr>
        <w:t xml:space="preserve"> (q</w:t>
      </w:r>
      <w:r w:rsidR="00FF4B77" w:rsidRPr="003A0923">
        <w:rPr>
          <w:rFonts w:ascii="Times New Roman" w:hAnsi="Times New Roman" w:cs="Times New Roman"/>
        </w:rPr>
        <w:t xml:space="preserve">ueste </w:t>
      </w:r>
      <w:r>
        <w:rPr>
          <w:rFonts w:ascii="Times New Roman" w:hAnsi="Times New Roman" w:cs="Times New Roman"/>
        </w:rPr>
        <w:t xml:space="preserve">sono le </w:t>
      </w:r>
      <w:r w:rsidR="00FF4B77" w:rsidRPr="003A0923">
        <w:rPr>
          <w:rFonts w:ascii="Times New Roman" w:hAnsi="Times New Roman" w:cs="Times New Roman"/>
        </w:rPr>
        <w:t xml:space="preserve">citochine che </w:t>
      </w:r>
      <w:r>
        <w:rPr>
          <w:rFonts w:ascii="Times New Roman" w:hAnsi="Times New Roman" w:cs="Times New Roman"/>
        </w:rPr>
        <w:t xml:space="preserve">innescheranno e manterranno </w:t>
      </w:r>
      <w:r w:rsidR="00FF4B77" w:rsidRPr="003A0923">
        <w:rPr>
          <w:rFonts w:ascii="Times New Roman" w:hAnsi="Times New Roman" w:cs="Times New Roman"/>
        </w:rPr>
        <w:t>lo stimolo infiammatorio</w:t>
      </w:r>
      <w:r>
        <w:rPr>
          <w:rFonts w:ascii="Times New Roman" w:hAnsi="Times New Roman" w:cs="Times New Roman"/>
        </w:rPr>
        <w:t>).</w:t>
      </w:r>
    </w:p>
    <w:p w14:paraId="64061171" w14:textId="50C10744" w:rsidR="00562755" w:rsidRDefault="000E1DFD" w:rsidP="003A7024">
      <w:pPr>
        <w:spacing w:line="240" w:lineRule="auto"/>
        <w:ind w:left="360"/>
        <w:jc w:val="both"/>
        <w:rPr>
          <w:rFonts w:ascii="Times New Roman" w:hAnsi="Times New Roman" w:cs="Times New Roman"/>
        </w:rPr>
      </w:pPr>
      <w:r w:rsidRPr="000E1DFD">
        <w:rPr>
          <w:rFonts w:ascii="Times New Roman" w:hAnsi="Times New Roman" w:cs="Times New Roman"/>
          <w:bCs/>
          <w:noProof/>
        </w:rPr>
        <w:t xml:space="preserve">Come conseguenza si </w:t>
      </w:r>
      <w:r>
        <w:rPr>
          <w:rFonts w:ascii="Times New Roman" w:hAnsi="Times New Roman" w:cs="Times New Roman"/>
          <w:bCs/>
          <w:noProof/>
        </w:rPr>
        <w:t>ha</w:t>
      </w:r>
      <w:r w:rsidR="00FF4B77" w:rsidRPr="000E1DFD">
        <w:rPr>
          <w:rFonts w:ascii="Times New Roman" w:hAnsi="Times New Roman" w:cs="Times New Roman"/>
          <w:bCs/>
        </w:rPr>
        <w:t xml:space="preserve"> un rapido aumento</w:t>
      </w:r>
      <w:r w:rsidR="00FF4B77" w:rsidRPr="003A0923">
        <w:rPr>
          <w:rFonts w:ascii="Times New Roman" w:hAnsi="Times New Roman" w:cs="Times New Roman"/>
        </w:rPr>
        <w:t xml:space="preserve"> della permeabilità</w:t>
      </w:r>
      <w:r>
        <w:rPr>
          <w:rFonts w:ascii="Times New Roman" w:hAnsi="Times New Roman" w:cs="Times New Roman"/>
        </w:rPr>
        <w:t xml:space="preserve"> endoteliale,</w:t>
      </w:r>
      <w:r w:rsidR="00FF4B77" w:rsidRPr="003A0923">
        <w:rPr>
          <w:rFonts w:ascii="Times New Roman" w:hAnsi="Times New Roman" w:cs="Times New Roman"/>
        </w:rPr>
        <w:t xml:space="preserve"> </w:t>
      </w:r>
      <w:r>
        <w:rPr>
          <w:rFonts w:ascii="Times New Roman" w:hAnsi="Times New Roman" w:cs="Times New Roman"/>
        </w:rPr>
        <w:t>un</w:t>
      </w:r>
      <w:r w:rsidR="00FF4B77" w:rsidRPr="003A0923">
        <w:rPr>
          <w:rFonts w:ascii="Times New Roman" w:hAnsi="Times New Roman" w:cs="Times New Roman"/>
        </w:rPr>
        <w:t xml:space="preserve">’aumentata adesione dei leucociti e il passaggio </w:t>
      </w:r>
      <w:r>
        <w:rPr>
          <w:rFonts w:ascii="Times New Roman" w:hAnsi="Times New Roman" w:cs="Times New Roman"/>
        </w:rPr>
        <w:t>di</w:t>
      </w:r>
      <w:r w:rsidR="00FF4B77" w:rsidRPr="003A0923">
        <w:rPr>
          <w:rFonts w:ascii="Times New Roman" w:hAnsi="Times New Roman" w:cs="Times New Roman"/>
        </w:rPr>
        <w:t xml:space="preserve"> LDL sotto </w:t>
      </w:r>
      <w:r>
        <w:rPr>
          <w:rFonts w:ascii="Times New Roman" w:hAnsi="Times New Roman" w:cs="Times New Roman"/>
        </w:rPr>
        <w:t>a</w:t>
      </w:r>
      <w:r w:rsidR="00FF4B77" w:rsidRPr="003A0923">
        <w:rPr>
          <w:rFonts w:ascii="Times New Roman" w:hAnsi="Times New Roman" w:cs="Times New Roman"/>
        </w:rPr>
        <w:t xml:space="preserve">ll’endotelio, portando ad un loro accumulo intimale. </w:t>
      </w:r>
    </w:p>
    <w:p w14:paraId="0F4EF0F7" w14:textId="6C440858" w:rsidR="000E1DFD" w:rsidRDefault="000E1DFD" w:rsidP="003A7024">
      <w:pPr>
        <w:spacing w:line="240" w:lineRule="auto"/>
        <w:jc w:val="both"/>
        <w:rPr>
          <w:rFonts w:ascii="Times New Roman" w:hAnsi="Times New Roman" w:cs="Times New Roman"/>
        </w:rPr>
      </w:pPr>
    </w:p>
    <w:p w14:paraId="0C8084B6" w14:textId="6225259B" w:rsidR="0032599E" w:rsidRPr="003A0923" w:rsidRDefault="0032599E" w:rsidP="003A7024">
      <w:pPr>
        <w:spacing w:line="240" w:lineRule="auto"/>
        <w:jc w:val="both"/>
        <w:rPr>
          <w:rFonts w:ascii="Times New Roman" w:hAnsi="Times New Roman" w:cs="Times New Roman"/>
        </w:rPr>
      </w:pPr>
    </w:p>
    <w:p w14:paraId="43D8C758" w14:textId="6FBB55BA" w:rsidR="00FF4B77" w:rsidRPr="0032599E" w:rsidRDefault="0032599E" w:rsidP="003A7024">
      <w:pPr>
        <w:pStyle w:val="Paragrafoelenco"/>
        <w:numPr>
          <w:ilvl w:val="0"/>
          <w:numId w:val="35"/>
        </w:numPr>
        <w:spacing w:line="240" w:lineRule="auto"/>
        <w:jc w:val="both"/>
        <w:rPr>
          <w:rFonts w:ascii="Times New Roman" w:hAnsi="Times New Roman" w:cs="Times New Roman"/>
          <w:b/>
          <w:color w:val="000000"/>
        </w:rPr>
      </w:pPr>
      <w:r w:rsidRPr="0032599E">
        <w:rPr>
          <w:rFonts w:ascii="Times New Roman" w:hAnsi="Times New Roman" w:cs="Times New Roman"/>
          <w:b/>
          <w:color w:val="000000"/>
        </w:rPr>
        <w:t>(</w:t>
      </w:r>
      <w:r w:rsidR="008B4D4A" w:rsidRPr="0032599E">
        <w:rPr>
          <w:rFonts w:ascii="Times New Roman" w:hAnsi="Times New Roman" w:cs="Times New Roman"/>
          <w:b/>
          <w:color w:val="000000"/>
        </w:rPr>
        <w:t>I</w:t>
      </w:r>
      <w:r w:rsidR="00FF4B77" w:rsidRPr="0032599E">
        <w:rPr>
          <w:rFonts w:ascii="Times New Roman" w:hAnsi="Times New Roman" w:cs="Times New Roman"/>
          <w:b/>
          <w:color w:val="000000"/>
        </w:rPr>
        <w:t>NIZIO</w:t>
      </w:r>
      <w:r w:rsidRPr="0032599E">
        <w:rPr>
          <w:rFonts w:ascii="Times New Roman" w:hAnsi="Times New Roman" w:cs="Times New Roman"/>
          <w:b/>
          <w:color w:val="000000"/>
        </w:rPr>
        <w:t>)</w:t>
      </w:r>
      <w:r w:rsidR="00FF4B77" w:rsidRPr="0032599E">
        <w:rPr>
          <w:rFonts w:ascii="Times New Roman" w:hAnsi="Times New Roman" w:cs="Times New Roman"/>
          <w:b/>
          <w:color w:val="000000"/>
        </w:rPr>
        <w:t xml:space="preserve"> ACCUMULO E MODIFICAZIONE DI LDL</w:t>
      </w:r>
      <w:r w:rsidRPr="0032599E">
        <w:rPr>
          <w:rFonts w:ascii="Times New Roman" w:hAnsi="Times New Roman" w:cs="Times New Roman"/>
          <w:b/>
          <w:color w:val="000000"/>
        </w:rPr>
        <w:t xml:space="preserve"> (</w:t>
      </w:r>
      <w:r w:rsidRPr="0032599E">
        <w:rPr>
          <w:rFonts w:ascii="Times New Roman" w:hAnsi="Times New Roman" w:cs="Times New Roman"/>
          <w:b/>
          <w:i/>
          <w:iCs/>
          <w:color w:val="000000"/>
        </w:rPr>
        <w:t>EC-</w:t>
      </w:r>
      <w:proofErr w:type="spellStart"/>
      <w:r w:rsidRPr="0032599E">
        <w:rPr>
          <w:rFonts w:ascii="Times New Roman" w:hAnsi="Times New Roman" w:cs="Times New Roman"/>
          <w:b/>
          <w:i/>
          <w:iCs/>
          <w:color w:val="000000"/>
        </w:rPr>
        <w:t>Monocyte</w:t>
      </w:r>
      <w:proofErr w:type="spellEnd"/>
      <w:r w:rsidRPr="0032599E">
        <w:rPr>
          <w:rFonts w:ascii="Times New Roman" w:hAnsi="Times New Roman" w:cs="Times New Roman"/>
          <w:b/>
          <w:i/>
          <w:iCs/>
          <w:color w:val="000000"/>
        </w:rPr>
        <w:t xml:space="preserve"> Interaction</w:t>
      </w:r>
      <w:r w:rsidRPr="0032599E">
        <w:rPr>
          <w:rFonts w:ascii="Times New Roman" w:hAnsi="Times New Roman" w:cs="Times New Roman"/>
          <w:b/>
          <w:color w:val="000000"/>
        </w:rPr>
        <w:t xml:space="preserve">): </w:t>
      </w:r>
    </w:p>
    <w:p w14:paraId="597C7FE8" w14:textId="1AABB62E" w:rsidR="0032599E" w:rsidRPr="0032599E" w:rsidRDefault="0032599E" w:rsidP="003A7024">
      <w:pPr>
        <w:spacing w:line="240" w:lineRule="auto"/>
        <w:ind w:left="360"/>
        <w:jc w:val="both"/>
        <w:rPr>
          <w:rFonts w:ascii="Times New Roman" w:hAnsi="Times New Roman" w:cs="Times New Roman"/>
          <w:bCs/>
          <w:i/>
          <w:iCs/>
          <w:noProof/>
        </w:rPr>
      </w:pPr>
      <w:r w:rsidRPr="0032599E">
        <w:rPr>
          <w:rFonts w:ascii="Times New Roman" w:hAnsi="Times New Roman" w:cs="Times New Roman"/>
          <w:i/>
          <w:iCs/>
        </w:rPr>
        <w:t xml:space="preserve">La disfunzione si manifesta con una alterazione della permeabilità endoteliale e con la comparsa in superficie di molecole che normalmente sono assenti, presenti in piccola quantità o comunque mascherate dal </w:t>
      </w:r>
      <w:proofErr w:type="spellStart"/>
      <w:r w:rsidRPr="0032599E">
        <w:rPr>
          <w:rFonts w:ascii="Times New Roman" w:hAnsi="Times New Roman" w:cs="Times New Roman"/>
          <w:i/>
          <w:iCs/>
        </w:rPr>
        <w:t>glico</w:t>
      </w:r>
      <w:proofErr w:type="spellEnd"/>
      <w:r w:rsidRPr="0032599E">
        <w:rPr>
          <w:rFonts w:ascii="Times New Roman" w:hAnsi="Times New Roman" w:cs="Times New Roman"/>
          <w:i/>
          <w:iCs/>
        </w:rPr>
        <w:t>-calice dell’endotelio. </w:t>
      </w:r>
    </w:p>
    <w:p w14:paraId="2D8D646F" w14:textId="4D4A606E" w:rsidR="0032599E" w:rsidRDefault="000E1DFD" w:rsidP="003A7024">
      <w:pPr>
        <w:spacing w:line="240" w:lineRule="auto"/>
        <w:ind w:left="360"/>
        <w:jc w:val="both"/>
        <w:rPr>
          <w:rFonts w:ascii="Times New Roman" w:hAnsi="Times New Roman" w:cs="Times New Roman"/>
        </w:rPr>
      </w:pPr>
      <w:r>
        <w:rPr>
          <w:rFonts w:ascii="Times New Roman" w:hAnsi="Times New Roman" w:cs="Times New Roman"/>
          <w:bCs/>
          <w:noProof/>
        </w:rPr>
        <w:t>A questo punto l</w:t>
      </w:r>
      <w:r w:rsidRPr="000E1DFD">
        <w:rPr>
          <w:rFonts w:ascii="Times New Roman" w:hAnsi="Times New Roman" w:cs="Times New Roman"/>
          <w:bCs/>
          <w:noProof/>
        </w:rPr>
        <w:t>’</w:t>
      </w:r>
      <w:r w:rsidR="00FF4B77" w:rsidRPr="000E1DFD">
        <w:rPr>
          <w:rFonts w:ascii="Times New Roman" w:hAnsi="Times New Roman" w:cs="Times New Roman"/>
          <w:bCs/>
        </w:rPr>
        <w:t>end</w:t>
      </w:r>
      <w:r w:rsidR="00FF4B77" w:rsidRPr="003A0923">
        <w:rPr>
          <w:rFonts w:ascii="Times New Roman" w:hAnsi="Times New Roman" w:cs="Times New Roman"/>
        </w:rPr>
        <w:t>otelio</w:t>
      </w:r>
      <w:r>
        <w:rPr>
          <w:rFonts w:ascii="Times New Roman" w:hAnsi="Times New Roman" w:cs="Times New Roman"/>
        </w:rPr>
        <w:t xml:space="preserve"> </w:t>
      </w:r>
      <w:r w:rsidR="00FF4B77" w:rsidRPr="003A0923">
        <w:rPr>
          <w:rFonts w:ascii="Times New Roman" w:hAnsi="Times New Roman" w:cs="Times New Roman"/>
        </w:rPr>
        <w:t xml:space="preserve">permette il passaggio delle </w:t>
      </w:r>
      <w:r w:rsidR="00FF4B77" w:rsidRPr="003A0923">
        <w:rPr>
          <w:rFonts w:ascii="Times New Roman" w:hAnsi="Times New Roman" w:cs="Times New Roman"/>
          <w:b/>
          <w:bCs/>
        </w:rPr>
        <w:t>LDL</w:t>
      </w:r>
      <w:r w:rsidR="00FF4B77" w:rsidRPr="003A0923">
        <w:rPr>
          <w:rFonts w:ascii="Times New Roman" w:hAnsi="Times New Roman" w:cs="Times New Roman"/>
        </w:rPr>
        <w:t xml:space="preserve"> dal sangue</w:t>
      </w:r>
      <w:r>
        <w:rPr>
          <w:rFonts w:ascii="Times New Roman" w:hAnsi="Times New Roman" w:cs="Times New Roman"/>
        </w:rPr>
        <w:t xml:space="preserve"> </w:t>
      </w:r>
      <w:r w:rsidR="00FF4B77" w:rsidRPr="003A0923">
        <w:rPr>
          <w:rFonts w:ascii="Times New Roman" w:hAnsi="Times New Roman" w:cs="Times New Roman"/>
        </w:rPr>
        <w:t>al di sotto di esso</w:t>
      </w:r>
      <w:r>
        <w:rPr>
          <w:rFonts w:ascii="Times New Roman" w:hAnsi="Times New Roman" w:cs="Times New Roman"/>
        </w:rPr>
        <w:t>. Quando</w:t>
      </w:r>
      <w:r w:rsidR="00FF4B77" w:rsidRPr="003A0923">
        <w:rPr>
          <w:rFonts w:ascii="Times New Roman" w:hAnsi="Times New Roman" w:cs="Times New Roman"/>
        </w:rPr>
        <w:t xml:space="preserve"> le LDL arrivano nell</w:t>
      </w:r>
      <w:r>
        <w:rPr>
          <w:rFonts w:ascii="Times New Roman" w:hAnsi="Times New Roman" w:cs="Times New Roman"/>
        </w:rPr>
        <w:t xml:space="preserve">a tonaca </w:t>
      </w:r>
      <w:r w:rsidR="00FF4B77" w:rsidRPr="003A0923">
        <w:rPr>
          <w:rFonts w:ascii="Times New Roman" w:hAnsi="Times New Roman" w:cs="Times New Roman"/>
        </w:rPr>
        <w:t>intima</w:t>
      </w:r>
      <w:r>
        <w:rPr>
          <w:rFonts w:ascii="Times New Roman" w:hAnsi="Times New Roman" w:cs="Times New Roman"/>
        </w:rPr>
        <w:t xml:space="preserve">, </w:t>
      </w:r>
      <w:r w:rsidR="00FF4B77" w:rsidRPr="003A0923">
        <w:rPr>
          <w:rFonts w:ascii="Times New Roman" w:hAnsi="Times New Roman" w:cs="Times New Roman"/>
        </w:rPr>
        <w:t>vengono intrappolate</w:t>
      </w:r>
      <w:r>
        <w:rPr>
          <w:rFonts w:ascii="Times New Roman" w:hAnsi="Times New Roman" w:cs="Times New Roman"/>
        </w:rPr>
        <w:t xml:space="preserve">: </w:t>
      </w:r>
      <w:r w:rsidR="00FF4B77" w:rsidRPr="003A0923">
        <w:rPr>
          <w:rFonts w:ascii="Times New Roman" w:hAnsi="Times New Roman" w:cs="Times New Roman"/>
        </w:rPr>
        <w:t xml:space="preserve">interagiscono con componenti della matrice extracellulare </w:t>
      </w:r>
      <w:r>
        <w:rPr>
          <w:rFonts w:ascii="Times New Roman" w:hAnsi="Times New Roman" w:cs="Times New Roman"/>
        </w:rPr>
        <w:t>(inizialmente</w:t>
      </w:r>
      <w:r w:rsidRPr="003A0923">
        <w:rPr>
          <w:rFonts w:ascii="Times New Roman" w:hAnsi="Times New Roman" w:cs="Times New Roman"/>
        </w:rPr>
        <w:t xml:space="preserve"> da</w:t>
      </w:r>
      <w:r>
        <w:rPr>
          <w:rFonts w:ascii="Times New Roman" w:hAnsi="Times New Roman" w:cs="Times New Roman"/>
        </w:rPr>
        <w:t xml:space="preserve">lle </w:t>
      </w:r>
      <w:r w:rsidRPr="003A0923">
        <w:rPr>
          <w:rFonts w:ascii="Times New Roman" w:hAnsi="Times New Roman" w:cs="Times New Roman"/>
        </w:rPr>
        <w:t xml:space="preserve">proteine </w:t>
      </w:r>
      <w:proofErr w:type="spellStart"/>
      <w:r w:rsidRPr="003A0923">
        <w:rPr>
          <w:rFonts w:ascii="Times New Roman" w:hAnsi="Times New Roman" w:cs="Times New Roman"/>
        </w:rPr>
        <w:t>APOb</w:t>
      </w:r>
      <w:proofErr w:type="spellEnd"/>
      <w:r>
        <w:rPr>
          <w:rFonts w:ascii="Times New Roman" w:hAnsi="Times New Roman" w:cs="Times New Roman"/>
        </w:rPr>
        <w:t xml:space="preserve">, </w:t>
      </w:r>
      <w:r w:rsidRPr="003A0923">
        <w:rPr>
          <w:rFonts w:ascii="Times New Roman" w:hAnsi="Times New Roman" w:cs="Times New Roman"/>
        </w:rPr>
        <w:t>successivamente da fattori piastrinici</w:t>
      </w:r>
      <w:r>
        <w:rPr>
          <w:rFonts w:ascii="Times New Roman" w:hAnsi="Times New Roman" w:cs="Times New Roman"/>
        </w:rPr>
        <w:t>)</w:t>
      </w:r>
      <w:r w:rsidRPr="003A0923">
        <w:rPr>
          <w:rFonts w:ascii="Times New Roman" w:hAnsi="Times New Roman" w:cs="Times New Roman"/>
        </w:rPr>
        <w:t xml:space="preserve"> </w:t>
      </w:r>
      <w:r w:rsidR="00FF4B77" w:rsidRPr="003A0923">
        <w:rPr>
          <w:rFonts w:ascii="Times New Roman" w:hAnsi="Times New Roman" w:cs="Times New Roman"/>
        </w:rPr>
        <w:t>che le trattengono.</w:t>
      </w:r>
    </w:p>
    <w:p w14:paraId="38F8A75F" w14:textId="0E65D437" w:rsidR="00FF4B77" w:rsidRDefault="00FF4B77" w:rsidP="003A7024">
      <w:pPr>
        <w:spacing w:line="240" w:lineRule="auto"/>
        <w:ind w:left="360"/>
        <w:jc w:val="both"/>
        <w:rPr>
          <w:rFonts w:ascii="Times New Roman" w:hAnsi="Times New Roman" w:cs="Times New Roman"/>
        </w:rPr>
      </w:pPr>
      <w:r w:rsidRPr="003A0923">
        <w:rPr>
          <w:rFonts w:ascii="Times New Roman" w:hAnsi="Times New Roman" w:cs="Times New Roman"/>
        </w:rPr>
        <w:t>Inoltre, diventano bersaglio dei radicali liberi che l’endotelio disfunzionale produce in eccesso, soprattutto ad opera della 12-lipossigenasi</w:t>
      </w:r>
      <w:r w:rsidR="000E1DFD">
        <w:rPr>
          <w:rFonts w:ascii="Times New Roman" w:hAnsi="Times New Roman" w:cs="Times New Roman"/>
        </w:rPr>
        <w:t xml:space="preserve"> (</w:t>
      </w:r>
      <w:r w:rsidR="000E1DFD">
        <w:rPr>
          <w:rFonts w:ascii="Times New Roman" w:hAnsi="Times New Roman" w:cs="Times New Roman"/>
        </w:rPr>
        <w:sym w:font="Symbol" w:char="F0AE"/>
      </w:r>
      <w:r w:rsidR="000E1DFD">
        <w:rPr>
          <w:rFonts w:ascii="Times New Roman" w:hAnsi="Times New Roman" w:cs="Times New Roman"/>
        </w:rPr>
        <w:t xml:space="preserve"> </w:t>
      </w:r>
      <w:r w:rsidRPr="003A0923">
        <w:rPr>
          <w:rFonts w:ascii="Times New Roman" w:hAnsi="Times New Roman" w:cs="Times New Roman"/>
        </w:rPr>
        <w:t>queste LDL intrappolate dalla matrice  sono anche sottoposte ad un processo di ossidazione</w:t>
      </w:r>
      <w:r w:rsidR="000E1DFD">
        <w:rPr>
          <w:rFonts w:ascii="Times New Roman" w:hAnsi="Times New Roman" w:cs="Times New Roman"/>
        </w:rPr>
        <w:t xml:space="preserve"> </w:t>
      </w:r>
      <w:r w:rsidR="000E1DFD">
        <w:rPr>
          <w:rFonts w:ascii="Times New Roman" w:hAnsi="Times New Roman" w:cs="Times New Roman"/>
        </w:rPr>
        <w:sym w:font="Symbol" w:char="F0AE"/>
      </w:r>
      <w:r w:rsidR="000E1DFD">
        <w:rPr>
          <w:rFonts w:ascii="Times New Roman" w:hAnsi="Times New Roman" w:cs="Times New Roman"/>
        </w:rPr>
        <w:t xml:space="preserve"> </w:t>
      </w:r>
      <w:r w:rsidRPr="003A0923">
        <w:rPr>
          <w:rFonts w:ascii="Times New Roman" w:hAnsi="Times New Roman" w:cs="Times New Roman"/>
        </w:rPr>
        <w:t xml:space="preserve">formazione delle </w:t>
      </w:r>
      <w:r w:rsidRPr="003A0923">
        <w:rPr>
          <w:rFonts w:ascii="Times New Roman" w:hAnsi="Times New Roman" w:cs="Times New Roman"/>
          <w:b/>
          <w:bCs/>
        </w:rPr>
        <w:t>LDL minimamente ossidate</w:t>
      </w:r>
      <w:r w:rsidR="000E1DFD">
        <w:rPr>
          <w:rFonts w:ascii="Times New Roman" w:hAnsi="Times New Roman" w:cs="Times New Roman"/>
        </w:rPr>
        <w:t>)</w:t>
      </w:r>
      <w:r w:rsidRPr="003A0923">
        <w:rPr>
          <w:rFonts w:ascii="Times New Roman" w:hAnsi="Times New Roman" w:cs="Times New Roman"/>
        </w:rPr>
        <w:t>.</w:t>
      </w:r>
      <w:r w:rsidR="0032599E">
        <w:rPr>
          <w:rFonts w:ascii="Times New Roman" w:hAnsi="Times New Roman" w:cs="Times New Roman"/>
        </w:rPr>
        <w:t xml:space="preserve"> </w:t>
      </w:r>
    </w:p>
    <w:p w14:paraId="533EED73" w14:textId="2FECC03E" w:rsidR="0032599E" w:rsidRPr="003A0923" w:rsidRDefault="00FD02B2" w:rsidP="003A7024">
      <w:pPr>
        <w:spacing w:line="240" w:lineRule="auto"/>
        <w:ind w:left="360"/>
        <w:jc w:val="both"/>
        <w:rPr>
          <w:rFonts w:ascii="Times New Roman" w:hAnsi="Times New Roman" w:cs="Times New Roman"/>
        </w:rPr>
      </w:pPr>
      <w:r w:rsidRPr="000E1DFD">
        <w:rPr>
          <w:rFonts w:ascii="Times New Roman" w:hAnsi="Times New Roman" w:cs="Times New Roman"/>
          <w:bCs/>
          <w:noProof/>
        </w:rPr>
        <w:lastRenderedPageBreak/>
        <w:drawing>
          <wp:anchor distT="0" distB="0" distL="114300" distR="114300" simplePos="0" relativeHeight="251733504" behindDoc="0" locked="0" layoutInCell="1" allowOverlap="1" wp14:anchorId="390FA747" wp14:editId="12021F0B">
            <wp:simplePos x="0" y="0"/>
            <wp:positionH relativeFrom="column">
              <wp:posOffset>2985330</wp:posOffset>
            </wp:positionH>
            <wp:positionV relativeFrom="paragraph">
              <wp:posOffset>0</wp:posOffset>
            </wp:positionV>
            <wp:extent cx="3141345" cy="1961515"/>
            <wp:effectExtent l="0" t="0" r="0" b="0"/>
            <wp:wrapSquare wrapText="bothSides"/>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5.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56" t="4749" r="-1"/>
                    <a:stretch/>
                  </pic:blipFill>
                  <pic:spPr bwMode="auto">
                    <a:xfrm>
                      <a:off x="0" y="0"/>
                      <a:ext cx="3141345" cy="19615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599E">
        <w:rPr>
          <w:rFonts w:ascii="Times New Roman" w:hAnsi="Times New Roman" w:cs="Times New Roman"/>
          <w:bCs/>
          <w:noProof/>
        </w:rPr>
        <w:t>In questo modo, l’intima inizia a ispessirsi.</w:t>
      </w:r>
    </w:p>
    <w:p w14:paraId="3639C65F" w14:textId="14F7011B" w:rsidR="00FF4B77" w:rsidRPr="0032599E" w:rsidRDefault="006A18BC" w:rsidP="003A7024">
      <w:pPr>
        <w:spacing w:line="240" w:lineRule="auto"/>
        <w:ind w:left="360"/>
        <w:jc w:val="both"/>
        <w:rPr>
          <w:rFonts w:ascii="Times New Roman" w:hAnsi="Times New Roman" w:cs="Times New Roman"/>
        </w:rPr>
      </w:pPr>
      <w:r>
        <w:rPr>
          <w:rFonts w:ascii="Times New Roman" w:hAnsi="Times New Roman" w:cs="Times New Roman"/>
        </w:rPr>
        <w:t>I</w:t>
      </w:r>
      <w:r w:rsidRPr="003A0923">
        <w:rPr>
          <w:rFonts w:ascii="Times New Roman" w:hAnsi="Times New Roman" w:cs="Times New Roman"/>
        </w:rPr>
        <w:t>n questa fase</w:t>
      </w:r>
      <w:r>
        <w:rPr>
          <w:rFonts w:ascii="Times New Roman" w:hAnsi="Times New Roman" w:cs="Times New Roman"/>
        </w:rPr>
        <w:t>, l</w:t>
      </w:r>
      <w:r w:rsidR="00E073CB" w:rsidRPr="003A0923">
        <w:rPr>
          <w:rFonts w:ascii="Times New Roman" w:hAnsi="Times New Roman" w:cs="Times New Roman"/>
        </w:rPr>
        <w:t>e</w:t>
      </w:r>
      <w:r w:rsidR="00FF4B77" w:rsidRPr="003A0923">
        <w:rPr>
          <w:rFonts w:ascii="Times New Roman" w:hAnsi="Times New Roman" w:cs="Times New Roman"/>
        </w:rPr>
        <w:t xml:space="preserve"> </w:t>
      </w:r>
      <w:r w:rsidR="00FF4B77" w:rsidRPr="0032599E">
        <w:rPr>
          <w:rFonts w:ascii="Times New Roman" w:hAnsi="Times New Roman" w:cs="Times New Roman"/>
        </w:rPr>
        <w:t>HDL</w:t>
      </w:r>
      <w:r>
        <w:rPr>
          <w:rFonts w:ascii="Times New Roman" w:hAnsi="Times New Roman" w:cs="Times New Roman"/>
        </w:rPr>
        <w:t xml:space="preserve">, </w:t>
      </w:r>
      <w:r w:rsidR="00E073CB" w:rsidRPr="003A0923">
        <w:rPr>
          <w:rFonts w:ascii="Times New Roman" w:hAnsi="Times New Roman" w:cs="Times New Roman"/>
        </w:rPr>
        <w:t xml:space="preserve">che </w:t>
      </w:r>
      <w:r>
        <w:rPr>
          <w:rFonts w:ascii="Times New Roman" w:hAnsi="Times New Roman" w:cs="Times New Roman"/>
        </w:rPr>
        <w:t xml:space="preserve">normalmente </w:t>
      </w:r>
      <w:r w:rsidR="00FF4B77" w:rsidRPr="003A0923">
        <w:rPr>
          <w:rFonts w:ascii="Times New Roman" w:hAnsi="Times New Roman" w:cs="Times New Roman"/>
        </w:rPr>
        <w:t>rimuov</w:t>
      </w:r>
      <w:r>
        <w:rPr>
          <w:rFonts w:ascii="Times New Roman" w:hAnsi="Times New Roman" w:cs="Times New Roman"/>
        </w:rPr>
        <w:t>ono</w:t>
      </w:r>
      <w:r w:rsidR="00FF4B77" w:rsidRPr="003A0923">
        <w:rPr>
          <w:rFonts w:ascii="Times New Roman" w:hAnsi="Times New Roman" w:cs="Times New Roman"/>
        </w:rPr>
        <w:t xml:space="preserve"> il colesterolo in eccesso</w:t>
      </w:r>
      <w:r>
        <w:rPr>
          <w:rFonts w:ascii="Times New Roman" w:hAnsi="Times New Roman" w:cs="Times New Roman"/>
        </w:rPr>
        <w:t>,</w:t>
      </w:r>
      <w:r w:rsidR="00FF4B77" w:rsidRPr="003A0923">
        <w:rPr>
          <w:rFonts w:ascii="Times New Roman" w:hAnsi="Times New Roman" w:cs="Times New Roman"/>
        </w:rPr>
        <w:t xml:space="preserve"> svolg</w:t>
      </w:r>
      <w:r>
        <w:rPr>
          <w:rFonts w:ascii="Times New Roman" w:hAnsi="Times New Roman" w:cs="Times New Roman"/>
        </w:rPr>
        <w:t>ono</w:t>
      </w:r>
      <w:r w:rsidR="00FF4B77" w:rsidRPr="003A0923">
        <w:rPr>
          <w:rFonts w:ascii="Times New Roman" w:hAnsi="Times New Roman" w:cs="Times New Roman"/>
        </w:rPr>
        <w:t xml:space="preserve"> un’azione antiossidante </w:t>
      </w:r>
      <w:r w:rsidR="0032599E">
        <w:rPr>
          <w:rFonts w:ascii="Times New Roman" w:hAnsi="Times New Roman" w:cs="Times New Roman"/>
        </w:rPr>
        <w:t>(</w:t>
      </w:r>
      <w:r w:rsidR="00FF4B77" w:rsidRPr="003A0923">
        <w:rPr>
          <w:rFonts w:ascii="Times New Roman" w:hAnsi="Times New Roman" w:cs="Times New Roman"/>
        </w:rPr>
        <w:t xml:space="preserve">grazie alla presenza sulla loro superficie </w:t>
      </w:r>
      <w:r w:rsidR="0032599E">
        <w:rPr>
          <w:rFonts w:ascii="Times New Roman" w:hAnsi="Times New Roman" w:cs="Times New Roman"/>
        </w:rPr>
        <w:t>della</w:t>
      </w:r>
      <w:r w:rsidR="00FF4B77" w:rsidRPr="003A0923">
        <w:rPr>
          <w:rFonts w:ascii="Times New Roman" w:hAnsi="Times New Roman" w:cs="Times New Roman"/>
        </w:rPr>
        <w:t xml:space="preserve"> </w:t>
      </w:r>
      <w:r w:rsidR="00FF4B77" w:rsidRPr="0032599E">
        <w:rPr>
          <w:rFonts w:ascii="Times New Roman" w:hAnsi="Times New Roman" w:cs="Times New Roman"/>
        </w:rPr>
        <w:t>Paraossonasi 1</w:t>
      </w:r>
      <w:r w:rsidRPr="006A18BC">
        <w:rPr>
          <w:rFonts w:ascii="Times New Roman" w:hAnsi="Times New Roman" w:cs="Times New Roman"/>
          <w:b/>
          <w:bCs/>
        </w:rPr>
        <w:t xml:space="preserve"> </w:t>
      </w:r>
      <w:r>
        <w:rPr>
          <w:rFonts w:ascii="Times New Roman" w:hAnsi="Times New Roman" w:cs="Times New Roman"/>
          <w:b/>
          <w:bCs/>
        </w:rPr>
        <w:t>-</w:t>
      </w:r>
      <w:r w:rsidRPr="0032599E">
        <w:rPr>
          <w:rFonts w:ascii="Times New Roman" w:hAnsi="Times New Roman" w:cs="Times New Roman"/>
          <w:b/>
          <w:bCs/>
        </w:rPr>
        <w:t>P</w:t>
      </w:r>
      <w:r w:rsidR="00A75D1E">
        <w:rPr>
          <w:rFonts w:ascii="Times New Roman" w:hAnsi="Times New Roman" w:cs="Times New Roman"/>
          <w:b/>
          <w:bCs/>
        </w:rPr>
        <w:t>ON</w:t>
      </w:r>
      <w:r w:rsidRPr="0032599E">
        <w:rPr>
          <w:rFonts w:ascii="Times New Roman" w:hAnsi="Times New Roman" w:cs="Times New Roman"/>
          <w:b/>
          <w:bCs/>
        </w:rPr>
        <w:t>1</w:t>
      </w:r>
      <w:r w:rsidR="0032599E" w:rsidRPr="0032599E">
        <w:rPr>
          <w:rFonts w:ascii="Times New Roman" w:hAnsi="Times New Roman" w:cs="Times New Roman"/>
        </w:rPr>
        <w:t>-)</w:t>
      </w:r>
      <w:r w:rsidR="00FF4B77" w:rsidRPr="0032599E">
        <w:rPr>
          <w:rFonts w:ascii="Times New Roman" w:hAnsi="Times New Roman" w:cs="Times New Roman"/>
        </w:rPr>
        <w:t>.</w:t>
      </w:r>
    </w:p>
    <w:p w14:paraId="617C02B3" w14:textId="3E4981B0" w:rsidR="00FF4B77" w:rsidRPr="003A0923" w:rsidRDefault="00FF4B77" w:rsidP="003A7024">
      <w:pPr>
        <w:spacing w:line="240" w:lineRule="auto"/>
        <w:ind w:left="360"/>
        <w:jc w:val="both"/>
        <w:rPr>
          <w:rFonts w:ascii="Times New Roman" w:hAnsi="Times New Roman" w:cs="Times New Roman"/>
        </w:rPr>
      </w:pPr>
      <w:r w:rsidRPr="003A0923">
        <w:rPr>
          <w:rFonts w:ascii="Times New Roman" w:hAnsi="Times New Roman" w:cs="Times New Roman"/>
        </w:rPr>
        <w:t xml:space="preserve">In questo momento </w:t>
      </w:r>
      <w:r w:rsidRPr="00592913">
        <w:rPr>
          <w:rFonts w:ascii="Times New Roman" w:hAnsi="Times New Roman" w:cs="Times New Roman"/>
          <w:u w:val="single"/>
        </w:rPr>
        <w:t>è ancora possibile una reversione</w:t>
      </w:r>
      <w:r w:rsidRPr="003A0923">
        <w:rPr>
          <w:rFonts w:ascii="Times New Roman" w:hAnsi="Times New Roman" w:cs="Times New Roman"/>
        </w:rPr>
        <w:t>: si può tenere sotto controllo il processo di ossidazione delle LDL</w:t>
      </w:r>
      <w:r w:rsidR="00592913">
        <w:rPr>
          <w:rFonts w:ascii="Times New Roman" w:hAnsi="Times New Roman" w:cs="Times New Roman"/>
        </w:rPr>
        <w:t xml:space="preserve"> (tenendo presente che </w:t>
      </w:r>
      <w:r w:rsidRPr="003A0923">
        <w:rPr>
          <w:rFonts w:ascii="Times New Roman" w:hAnsi="Times New Roman" w:cs="Times New Roman"/>
        </w:rPr>
        <w:t>anche</w:t>
      </w:r>
      <w:r w:rsidR="00592913">
        <w:rPr>
          <w:rFonts w:ascii="Times New Roman" w:hAnsi="Times New Roman" w:cs="Times New Roman"/>
        </w:rPr>
        <w:t xml:space="preserve"> se</w:t>
      </w:r>
      <w:r w:rsidRPr="003A0923">
        <w:rPr>
          <w:rFonts w:ascii="Times New Roman" w:hAnsi="Times New Roman" w:cs="Times New Roman"/>
        </w:rPr>
        <w:t xml:space="preserve"> poco modificate</w:t>
      </w:r>
      <w:r w:rsidR="00592913">
        <w:rPr>
          <w:rFonts w:ascii="Times New Roman" w:hAnsi="Times New Roman" w:cs="Times New Roman"/>
        </w:rPr>
        <w:t xml:space="preserve"> e a</w:t>
      </w:r>
      <w:r w:rsidRPr="003A0923">
        <w:rPr>
          <w:rFonts w:ascii="Times New Roman" w:hAnsi="Times New Roman" w:cs="Times New Roman"/>
        </w:rPr>
        <w:t xml:space="preserve"> basse concentrazioni esercitano un effetto devastante sulla funzione endoteliale</w:t>
      </w:r>
      <w:r w:rsidR="00592913">
        <w:rPr>
          <w:rFonts w:ascii="Times New Roman" w:hAnsi="Times New Roman" w:cs="Times New Roman"/>
        </w:rPr>
        <w:t>)</w:t>
      </w:r>
      <w:r w:rsidRPr="003A0923">
        <w:rPr>
          <w:rFonts w:ascii="Times New Roman" w:hAnsi="Times New Roman" w:cs="Times New Roman"/>
        </w:rPr>
        <w:t>.</w:t>
      </w:r>
    </w:p>
    <w:p w14:paraId="55860A9B" w14:textId="77777777" w:rsidR="00E508DF" w:rsidRDefault="00E508DF" w:rsidP="003A7024">
      <w:pPr>
        <w:spacing w:line="240" w:lineRule="auto"/>
        <w:jc w:val="both"/>
        <w:rPr>
          <w:rFonts w:ascii="Times New Roman" w:hAnsi="Times New Roman" w:cs="Times New Roman"/>
          <w:b/>
          <w:u w:val="single"/>
        </w:rPr>
      </w:pPr>
    </w:p>
    <w:p w14:paraId="4D0FA42C" w14:textId="77777777" w:rsidR="00592913" w:rsidRPr="003A0923" w:rsidRDefault="00592913" w:rsidP="003A7024">
      <w:pPr>
        <w:spacing w:line="240" w:lineRule="auto"/>
        <w:jc w:val="both"/>
        <w:rPr>
          <w:rFonts w:ascii="Times New Roman" w:hAnsi="Times New Roman" w:cs="Times New Roman"/>
          <w:b/>
          <w:u w:val="single"/>
        </w:rPr>
      </w:pPr>
    </w:p>
    <w:p w14:paraId="76834FF1" w14:textId="35D8D871" w:rsidR="00FF4B77" w:rsidRPr="00592913" w:rsidRDefault="00FF4B77" w:rsidP="003A7024">
      <w:pPr>
        <w:pStyle w:val="Paragrafoelenco"/>
        <w:numPr>
          <w:ilvl w:val="0"/>
          <w:numId w:val="35"/>
        </w:numPr>
        <w:spacing w:line="240" w:lineRule="auto"/>
        <w:jc w:val="both"/>
        <w:rPr>
          <w:rFonts w:ascii="Times New Roman" w:hAnsi="Times New Roman" w:cs="Times New Roman"/>
          <w:b/>
          <w:color w:val="000000"/>
        </w:rPr>
      </w:pPr>
      <w:r w:rsidRPr="00592913">
        <w:rPr>
          <w:rFonts w:ascii="Times New Roman" w:hAnsi="Times New Roman" w:cs="Times New Roman"/>
          <w:b/>
          <w:color w:val="000000"/>
        </w:rPr>
        <w:t>RECLUTAMENTO MACROFAGICO</w:t>
      </w:r>
      <w:r w:rsidR="009C2FD7">
        <w:rPr>
          <w:rFonts w:ascii="Times New Roman" w:hAnsi="Times New Roman" w:cs="Times New Roman"/>
          <w:b/>
          <w:color w:val="000000"/>
        </w:rPr>
        <w:t xml:space="preserve"> </w:t>
      </w:r>
      <w:r w:rsidR="009C2FD7" w:rsidRPr="0032599E">
        <w:rPr>
          <w:rFonts w:ascii="Times New Roman" w:hAnsi="Times New Roman" w:cs="Times New Roman"/>
          <w:b/>
          <w:color w:val="000000"/>
        </w:rPr>
        <w:t>(</w:t>
      </w:r>
      <w:r w:rsidR="009C2FD7" w:rsidRPr="0032599E">
        <w:rPr>
          <w:rFonts w:ascii="Times New Roman" w:hAnsi="Times New Roman" w:cs="Times New Roman"/>
          <w:b/>
          <w:i/>
          <w:iCs/>
          <w:color w:val="000000"/>
        </w:rPr>
        <w:t>EC-</w:t>
      </w:r>
      <w:proofErr w:type="spellStart"/>
      <w:r w:rsidR="009C2FD7" w:rsidRPr="0032599E">
        <w:rPr>
          <w:rFonts w:ascii="Times New Roman" w:hAnsi="Times New Roman" w:cs="Times New Roman"/>
          <w:b/>
          <w:i/>
          <w:iCs/>
          <w:color w:val="000000"/>
        </w:rPr>
        <w:t>Monocyte</w:t>
      </w:r>
      <w:proofErr w:type="spellEnd"/>
      <w:r w:rsidR="009C2FD7" w:rsidRPr="0032599E">
        <w:rPr>
          <w:rFonts w:ascii="Times New Roman" w:hAnsi="Times New Roman" w:cs="Times New Roman"/>
          <w:b/>
          <w:i/>
          <w:iCs/>
          <w:color w:val="000000"/>
        </w:rPr>
        <w:t xml:space="preserve"> Interaction</w:t>
      </w:r>
      <w:r w:rsidR="009C2FD7" w:rsidRPr="0032599E">
        <w:rPr>
          <w:rFonts w:ascii="Times New Roman" w:hAnsi="Times New Roman" w:cs="Times New Roman"/>
          <w:b/>
          <w:color w:val="000000"/>
        </w:rPr>
        <w:t>)</w:t>
      </w:r>
      <w:r w:rsidR="00592913" w:rsidRPr="00592913">
        <w:rPr>
          <w:rFonts w:ascii="Times New Roman" w:hAnsi="Times New Roman" w:cs="Times New Roman"/>
          <w:b/>
          <w:color w:val="000000"/>
        </w:rPr>
        <w:t>:</w:t>
      </w:r>
    </w:p>
    <w:p w14:paraId="180CD43A" w14:textId="1FACE391" w:rsidR="00B61387" w:rsidRDefault="00B61387" w:rsidP="003A7024">
      <w:pPr>
        <w:spacing w:after="120" w:line="240" w:lineRule="auto"/>
        <w:ind w:left="360"/>
        <w:jc w:val="both"/>
        <w:rPr>
          <w:rFonts w:ascii="Times New Roman" w:hAnsi="Times New Roman" w:cs="Times New Roman"/>
        </w:rPr>
      </w:pPr>
      <w:r>
        <w:rPr>
          <w:rFonts w:ascii="Times New Roman" w:hAnsi="Times New Roman" w:cs="Times New Roman"/>
        </w:rPr>
        <w:t>È ancora una fase iniziale</w:t>
      </w:r>
      <w:r w:rsidRPr="003A0923">
        <w:rPr>
          <w:rFonts w:ascii="Times New Roman" w:hAnsi="Times New Roman" w:cs="Times New Roman"/>
        </w:rPr>
        <w:t xml:space="preserve"> </w:t>
      </w:r>
      <w:r>
        <w:rPr>
          <w:rFonts w:ascii="Times New Roman" w:hAnsi="Times New Roman" w:cs="Times New Roman"/>
        </w:rPr>
        <w:t>in cui</w:t>
      </w:r>
      <w:r w:rsidRPr="003A0923">
        <w:rPr>
          <w:rFonts w:ascii="Times New Roman" w:hAnsi="Times New Roman" w:cs="Times New Roman"/>
        </w:rPr>
        <w:t xml:space="preserve"> non c’è ancora protrusione della placca ed ostruzione a carico del vaso.</w:t>
      </w:r>
    </w:p>
    <w:p w14:paraId="4E5F23C9" w14:textId="6A457E06" w:rsidR="009C2FD7" w:rsidRDefault="00B61387" w:rsidP="003A7024">
      <w:pPr>
        <w:spacing w:line="240" w:lineRule="auto"/>
        <w:ind w:left="360"/>
        <w:jc w:val="both"/>
        <w:rPr>
          <w:rFonts w:ascii="Times New Roman" w:hAnsi="Times New Roman" w:cs="Times New Roman"/>
        </w:rPr>
      </w:pPr>
      <w:r w:rsidRPr="003A0923">
        <w:rPr>
          <w:rFonts w:ascii="Times New Roman" w:hAnsi="Times New Roman" w:cs="Times New Roman"/>
          <w:noProof/>
        </w:rPr>
        <w:drawing>
          <wp:anchor distT="0" distB="0" distL="114300" distR="114300" simplePos="0" relativeHeight="251636224" behindDoc="0" locked="0" layoutInCell="1" allowOverlap="1" wp14:anchorId="71B489D5" wp14:editId="1F93DFF1">
            <wp:simplePos x="0" y="0"/>
            <wp:positionH relativeFrom="column">
              <wp:posOffset>3275965</wp:posOffset>
            </wp:positionH>
            <wp:positionV relativeFrom="paragraph">
              <wp:posOffset>49628</wp:posOffset>
            </wp:positionV>
            <wp:extent cx="2828925" cy="1757045"/>
            <wp:effectExtent l="0" t="0" r="3175" b="0"/>
            <wp:wrapSquare wrapText="bothSides"/>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pn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0378"/>
                    <a:stretch/>
                  </pic:blipFill>
                  <pic:spPr bwMode="auto">
                    <a:xfrm>
                      <a:off x="0" y="0"/>
                      <a:ext cx="2828925" cy="1757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73CB" w:rsidRPr="003A0923">
        <w:rPr>
          <w:rFonts w:ascii="Times New Roman" w:hAnsi="Times New Roman" w:cs="Times New Roman"/>
        </w:rPr>
        <w:t>L’</w:t>
      </w:r>
      <w:r w:rsidR="00FF4B77" w:rsidRPr="003A0923">
        <w:rPr>
          <w:rFonts w:ascii="Times New Roman" w:hAnsi="Times New Roman" w:cs="Times New Roman"/>
        </w:rPr>
        <w:t>endotelio fa formare le LDL</w:t>
      </w:r>
      <w:r w:rsidR="00E073CB" w:rsidRPr="003A0923">
        <w:rPr>
          <w:rFonts w:ascii="Times New Roman" w:hAnsi="Times New Roman" w:cs="Times New Roman"/>
        </w:rPr>
        <w:t xml:space="preserve">, che </w:t>
      </w:r>
      <w:r w:rsidR="00FF4B77" w:rsidRPr="003A0923">
        <w:rPr>
          <w:rFonts w:ascii="Times New Roman" w:hAnsi="Times New Roman" w:cs="Times New Roman"/>
        </w:rPr>
        <w:t>ne alterano la funzionalità, stimolando l’endotelio</w:t>
      </w:r>
      <w:r w:rsidR="009C2FD7">
        <w:rPr>
          <w:rFonts w:ascii="Times New Roman" w:hAnsi="Times New Roman" w:cs="Times New Roman"/>
        </w:rPr>
        <w:t xml:space="preserve"> stesso</w:t>
      </w:r>
      <w:r w:rsidR="00FF4B77" w:rsidRPr="003A0923">
        <w:rPr>
          <w:rFonts w:ascii="Times New Roman" w:hAnsi="Times New Roman" w:cs="Times New Roman"/>
        </w:rPr>
        <w:t xml:space="preserve"> a rilasciare </w:t>
      </w:r>
      <w:r w:rsidR="00FF4B77" w:rsidRPr="009C2FD7">
        <w:rPr>
          <w:rFonts w:ascii="Times New Roman" w:hAnsi="Times New Roman" w:cs="Times New Roman"/>
          <w:b/>
          <w:bCs/>
        </w:rPr>
        <w:t>MCP-1</w:t>
      </w:r>
      <w:r w:rsidR="00FF4B77" w:rsidRPr="003A0923">
        <w:rPr>
          <w:rFonts w:ascii="Times New Roman" w:hAnsi="Times New Roman" w:cs="Times New Roman"/>
        </w:rPr>
        <w:t xml:space="preserve"> e </w:t>
      </w:r>
      <w:r w:rsidR="00FF4B77" w:rsidRPr="009C2FD7">
        <w:rPr>
          <w:rFonts w:ascii="Times New Roman" w:hAnsi="Times New Roman" w:cs="Times New Roman"/>
          <w:b/>
          <w:bCs/>
        </w:rPr>
        <w:t>M-CSF</w:t>
      </w:r>
      <w:r w:rsidR="00FF4B77" w:rsidRPr="003A0923">
        <w:rPr>
          <w:rFonts w:ascii="Times New Roman" w:hAnsi="Times New Roman" w:cs="Times New Roman"/>
        </w:rPr>
        <w:t xml:space="preserve"> (</w:t>
      </w:r>
      <w:proofErr w:type="spellStart"/>
      <w:r w:rsidR="00FF4B77" w:rsidRPr="009C2FD7">
        <w:rPr>
          <w:rFonts w:ascii="Times New Roman" w:hAnsi="Times New Roman" w:cs="Times New Roman"/>
          <w:i/>
          <w:iCs/>
        </w:rPr>
        <w:t>monocyte</w:t>
      </w:r>
      <w:proofErr w:type="spellEnd"/>
      <w:r w:rsidR="00FF4B77" w:rsidRPr="009C2FD7">
        <w:rPr>
          <w:rFonts w:ascii="Times New Roman" w:hAnsi="Times New Roman" w:cs="Times New Roman"/>
          <w:i/>
          <w:iCs/>
        </w:rPr>
        <w:t xml:space="preserve"> CSF</w:t>
      </w:r>
      <w:r w:rsidR="009C2FD7">
        <w:rPr>
          <w:rFonts w:ascii="Times New Roman" w:hAnsi="Times New Roman" w:cs="Times New Roman"/>
        </w:rPr>
        <w:t>), che</w:t>
      </w:r>
      <w:r w:rsidR="00FF4B77" w:rsidRPr="003A0923">
        <w:rPr>
          <w:rFonts w:ascii="Times New Roman" w:hAnsi="Times New Roman" w:cs="Times New Roman"/>
        </w:rPr>
        <w:t xml:space="preserve"> </w:t>
      </w:r>
      <w:r w:rsidR="009C2FD7" w:rsidRPr="003A0923">
        <w:rPr>
          <w:rFonts w:ascii="Times New Roman" w:hAnsi="Times New Roman" w:cs="Times New Roman"/>
        </w:rPr>
        <w:t>recluta</w:t>
      </w:r>
      <w:r w:rsidR="009C2FD7">
        <w:rPr>
          <w:rFonts w:ascii="Times New Roman" w:hAnsi="Times New Roman" w:cs="Times New Roman"/>
        </w:rPr>
        <w:t>no</w:t>
      </w:r>
      <w:r w:rsidR="009C2FD7" w:rsidRPr="003A0923">
        <w:rPr>
          <w:rFonts w:ascii="Times New Roman" w:hAnsi="Times New Roman" w:cs="Times New Roman"/>
        </w:rPr>
        <w:t xml:space="preserve"> i monociti</w:t>
      </w:r>
      <w:r w:rsidR="009C2FD7">
        <w:rPr>
          <w:rFonts w:ascii="Times New Roman" w:hAnsi="Times New Roman" w:cs="Times New Roman"/>
        </w:rPr>
        <w:t xml:space="preserve">/macrofagi </w:t>
      </w:r>
      <w:r>
        <w:rPr>
          <w:rFonts w:ascii="Times New Roman" w:hAnsi="Times New Roman" w:cs="Times New Roman"/>
        </w:rPr>
        <w:t xml:space="preserve">(trasmigrano secondo gradiente di concentrazione di MCP-1) </w:t>
      </w:r>
      <w:r w:rsidR="009C2FD7">
        <w:rPr>
          <w:rFonts w:ascii="Times New Roman" w:hAnsi="Times New Roman" w:cs="Times New Roman"/>
        </w:rPr>
        <w:t>e</w:t>
      </w:r>
      <w:r w:rsidR="009C2FD7" w:rsidRPr="003A0923">
        <w:rPr>
          <w:rFonts w:ascii="Times New Roman" w:hAnsi="Times New Roman" w:cs="Times New Roman"/>
        </w:rPr>
        <w:t xml:space="preserve"> </w:t>
      </w:r>
      <w:r w:rsidR="009C2FD7">
        <w:rPr>
          <w:rFonts w:ascii="Times New Roman" w:hAnsi="Times New Roman" w:cs="Times New Roman"/>
        </w:rPr>
        <w:t>ne stimolano</w:t>
      </w:r>
      <w:r w:rsidR="00FF4B77" w:rsidRPr="003A0923">
        <w:rPr>
          <w:rFonts w:ascii="Times New Roman" w:hAnsi="Times New Roman" w:cs="Times New Roman"/>
        </w:rPr>
        <w:t xml:space="preserve"> la crescita</w:t>
      </w:r>
      <w:r w:rsidR="009C2FD7">
        <w:rPr>
          <w:rFonts w:ascii="Times New Roman" w:hAnsi="Times New Roman" w:cs="Times New Roman"/>
        </w:rPr>
        <w:t xml:space="preserve"> </w:t>
      </w:r>
      <w:r w:rsidR="009C2FD7" w:rsidRPr="003A0923">
        <w:rPr>
          <w:rFonts w:ascii="Times New Roman" w:hAnsi="Times New Roman" w:cs="Times New Roman"/>
        </w:rPr>
        <w:t xml:space="preserve">(proliferazione che può avvenire solo nella placca aterosclerotica), per poi diventare macrofago maturo. Questi ultimi </w:t>
      </w:r>
      <w:r w:rsidR="009C2FD7">
        <w:rPr>
          <w:rFonts w:ascii="Times New Roman" w:hAnsi="Times New Roman" w:cs="Times New Roman"/>
        </w:rPr>
        <w:t xml:space="preserve">sono </w:t>
      </w:r>
      <w:r w:rsidR="009C2FD7" w:rsidRPr="003A0923">
        <w:rPr>
          <w:rFonts w:ascii="Times New Roman" w:hAnsi="Times New Roman" w:cs="Times New Roman"/>
        </w:rPr>
        <w:t>cellule molto attive nella produzione di ROS, matrice extracellulare e citochine.</w:t>
      </w:r>
    </w:p>
    <w:p w14:paraId="23304D81" w14:textId="17FBA764" w:rsidR="00B61387" w:rsidRPr="003A0923" w:rsidRDefault="003A7024" w:rsidP="003A7024">
      <w:pPr>
        <w:spacing w:after="120" w:line="240" w:lineRule="auto"/>
        <w:ind w:left="360"/>
        <w:jc w:val="both"/>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741696" behindDoc="0" locked="0" layoutInCell="1" allowOverlap="1" wp14:anchorId="78341D53" wp14:editId="184A90DA">
                <wp:simplePos x="0" y="0"/>
                <wp:positionH relativeFrom="column">
                  <wp:posOffset>3612515</wp:posOffset>
                </wp:positionH>
                <wp:positionV relativeFrom="paragraph">
                  <wp:posOffset>291765</wp:posOffset>
                </wp:positionV>
                <wp:extent cx="2461260" cy="1409700"/>
                <wp:effectExtent l="0" t="0" r="2540" b="0"/>
                <wp:wrapSquare wrapText="bothSides"/>
                <wp:docPr id="1930222831" name="Gruppo 3"/>
                <wp:cNvGraphicFramePr/>
                <a:graphic xmlns:a="http://schemas.openxmlformats.org/drawingml/2006/main">
                  <a:graphicData uri="http://schemas.microsoft.com/office/word/2010/wordprocessingGroup">
                    <wpg:wgp>
                      <wpg:cNvGrpSpPr/>
                      <wpg:grpSpPr>
                        <a:xfrm>
                          <a:off x="0" y="0"/>
                          <a:ext cx="2461260" cy="1409700"/>
                          <a:chOff x="0" y="0"/>
                          <a:chExt cx="2461260" cy="1409700"/>
                        </a:xfrm>
                      </wpg:grpSpPr>
                      <pic:pic xmlns:pic="http://schemas.openxmlformats.org/drawingml/2006/picture">
                        <pic:nvPicPr>
                          <pic:cNvPr id="924977551" name="Immagine 7"/>
                          <pic:cNvPicPr>
                            <a:picLocks noChangeAspect="1"/>
                          </pic:cNvPicPr>
                        </pic:nvPicPr>
                        <pic:blipFill rotWithShape="1">
                          <a:blip r:embed="rId27">
                            <a:extLst>
                              <a:ext uri="{28A0092B-C50C-407E-A947-70E740481C1C}">
                                <a14:useLocalDpi xmlns:a14="http://schemas.microsoft.com/office/drawing/2010/main" val="0"/>
                              </a:ext>
                            </a:extLst>
                          </a:blip>
                          <a:srcRect l="70909"/>
                          <a:stretch/>
                        </pic:blipFill>
                        <pic:spPr bwMode="auto">
                          <a:xfrm>
                            <a:off x="1607820" y="0"/>
                            <a:ext cx="853440" cy="14097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49932419" name="Immagine 1572473861"/>
                          <pic:cNvPicPr>
                            <a:picLocks noChangeAspect="1"/>
                          </pic:cNvPicPr>
                        </pic:nvPicPr>
                        <pic:blipFill rotWithShape="1">
                          <a:blip r:embed="rId27">
                            <a:extLst>
                              <a:ext uri="{28A0092B-C50C-407E-A947-70E740481C1C}">
                                <a14:useLocalDpi xmlns:a14="http://schemas.microsoft.com/office/drawing/2010/main" val="0"/>
                              </a:ext>
                            </a:extLst>
                          </a:blip>
                          <a:srcRect t="4865" r="50649"/>
                          <a:stretch/>
                        </pic:blipFill>
                        <pic:spPr bwMode="auto">
                          <a:xfrm>
                            <a:off x="0" y="15240"/>
                            <a:ext cx="1501140" cy="139001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F090A9C" id="Gruppo 3" o:spid="_x0000_s1026" style="position:absolute;margin-left:284.45pt;margin-top:22.95pt;width:193.8pt;height:111pt;z-index:251741696" coordsize="24612,1409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">
                <v:shape id="Immagine 7" o:spid="_x0000_s1027" type="#_x0000_t75" style="position:absolute;left:16078;width:8534;height:140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">
                  <v:imagedata r:id="rId28" o:title="" cropleft="46471f"/>
                </v:shape>
                <v:shape id="Immagine 1572473861" o:spid="_x0000_s1028" type="#_x0000_t75" style="position:absolute;top:152;width:15011;height:139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">
                  <v:imagedata r:id="rId28" o:title="" croptop="3188f" cropright="33193f"/>
                </v:shape>
                <w10:wrap type="square"/>
              </v:group>
            </w:pict>
          </mc:Fallback>
        </mc:AlternateContent>
      </w:r>
      <w:r w:rsidR="00B61387" w:rsidRPr="003A0923">
        <w:rPr>
          <w:rFonts w:ascii="Times New Roman" w:hAnsi="Times New Roman" w:cs="Times New Roman"/>
        </w:rPr>
        <w:t xml:space="preserve">Le citochine e le chemochine rilasciate promuovono anche il richiamo delle cellule T che, interagendo con i recettori, </w:t>
      </w:r>
      <w:r w:rsidR="00B61387">
        <w:rPr>
          <w:rFonts w:ascii="Times New Roman" w:hAnsi="Times New Roman" w:cs="Times New Roman"/>
        </w:rPr>
        <w:t>iniziano</w:t>
      </w:r>
      <w:r w:rsidR="00B61387" w:rsidRPr="003A0923">
        <w:rPr>
          <w:rFonts w:ascii="Times New Roman" w:hAnsi="Times New Roman" w:cs="Times New Roman"/>
        </w:rPr>
        <w:t xml:space="preserve"> ad arrivare </w:t>
      </w:r>
      <w:r w:rsidR="00B61387">
        <w:rPr>
          <w:rFonts w:ascii="Times New Roman" w:hAnsi="Times New Roman" w:cs="Times New Roman"/>
        </w:rPr>
        <w:t>n</w:t>
      </w:r>
      <w:r w:rsidR="00B61387" w:rsidRPr="003A0923">
        <w:rPr>
          <w:rFonts w:ascii="Times New Roman" w:hAnsi="Times New Roman" w:cs="Times New Roman"/>
        </w:rPr>
        <w:t xml:space="preserve">ell’intima. </w:t>
      </w:r>
    </w:p>
    <w:p w14:paraId="1EFF9FA7" w14:textId="43AB26C8" w:rsidR="00B61387" w:rsidRDefault="009C2FD7" w:rsidP="003A7024">
      <w:pPr>
        <w:spacing w:line="240" w:lineRule="auto"/>
        <w:ind w:left="360"/>
        <w:jc w:val="both"/>
        <w:rPr>
          <w:rFonts w:ascii="Times New Roman" w:hAnsi="Times New Roman" w:cs="Times New Roman"/>
        </w:rPr>
      </w:pPr>
      <w:r>
        <w:rPr>
          <w:rFonts w:ascii="Times New Roman" w:hAnsi="Times New Roman" w:cs="Times New Roman"/>
          <w:noProof/>
        </w:rPr>
        <w:t xml:space="preserve">Inoltre, </w:t>
      </w:r>
      <w:r>
        <w:rPr>
          <w:rFonts w:ascii="Times New Roman" w:hAnsi="Times New Roman" w:cs="Times New Roman"/>
          <w:u w:val="single"/>
        </w:rPr>
        <w:t>a</w:t>
      </w:r>
      <w:r w:rsidR="002C1454" w:rsidRPr="009C2FD7">
        <w:rPr>
          <w:rFonts w:ascii="Times New Roman" w:hAnsi="Times New Roman" w:cs="Times New Roman"/>
          <w:u w:val="single"/>
        </w:rPr>
        <w:t>umenta</w:t>
      </w:r>
      <w:r w:rsidR="00FF4B77" w:rsidRPr="009C2FD7">
        <w:rPr>
          <w:rFonts w:ascii="Times New Roman" w:hAnsi="Times New Roman" w:cs="Times New Roman"/>
          <w:u w:val="single"/>
        </w:rPr>
        <w:t xml:space="preserve"> l’espressione di PCAM, E-</w:t>
      </w:r>
      <w:proofErr w:type="spellStart"/>
      <w:r w:rsidR="00FF4B77" w:rsidRPr="009C2FD7">
        <w:rPr>
          <w:rFonts w:ascii="Times New Roman" w:hAnsi="Times New Roman" w:cs="Times New Roman"/>
          <w:u w:val="single"/>
        </w:rPr>
        <w:t>selectin</w:t>
      </w:r>
      <w:proofErr w:type="spellEnd"/>
      <w:r w:rsidR="00FF4B77" w:rsidRPr="009C2FD7">
        <w:rPr>
          <w:rFonts w:ascii="Times New Roman" w:hAnsi="Times New Roman" w:cs="Times New Roman"/>
          <w:u w:val="single"/>
        </w:rPr>
        <w:t>, P-</w:t>
      </w:r>
      <w:proofErr w:type="spellStart"/>
      <w:r w:rsidR="00FF4B77" w:rsidRPr="009C2FD7">
        <w:rPr>
          <w:rFonts w:ascii="Times New Roman" w:hAnsi="Times New Roman" w:cs="Times New Roman"/>
          <w:u w:val="single"/>
        </w:rPr>
        <w:t>selectin</w:t>
      </w:r>
      <w:proofErr w:type="spellEnd"/>
      <w:r w:rsidR="00FF4B77" w:rsidRPr="009C2FD7">
        <w:rPr>
          <w:rFonts w:ascii="Times New Roman" w:hAnsi="Times New Roman" w:cs="Times New Roman"/>
          <w:u w:val="single"/>
        </w:rPr>
        <w:t xml:space="preserve"> e VCAM</w:t>
      </w:r>
      <w:r w:rsidR="002C1454" w:rsidRPr="003A0923">
        <w:rPr>
          <w:rFonts w:ascii="Times New Roman" w:hAnsi="Times New Roman" w:cs="Times New Roman"/>
        </w:rPr>
        <w:t>,</w:t>
      </w:r>
      <w:r w:rsidR="00FF4B77" w:rsidRPr="003A0923">
        <w:rPr>
          <w:rFonts w:ascii="Times New Roman" w:hAnsi="Times New Roman" w:cs="Times New Roman"/>
        </w:rPr>
        <w:t xml:space="preserve"> che preparano l’adesione dei monociti/macrofagi. </w:t>
      </w:r>
    </w:p>
    <w:p w14:paraId="6CDBAEEE" w14:textId="7E830936" w:rsidR="003A7024" w:rsidRDefault="003A7024" w:rsidP="003A7024">
      <w:pPr>
        <w:spacing w:line="240" w:lineRule="auto"/>
        <w:ind w:left="360"/>
        <w:jc w:val="both"/>
        <w:rPr>
          <w:rFonts w:ascii="Times New Roman" w:hAnsi="Times New Roman" w:cs="Times New Roman"/>
        </w:rPr>
      </w:pPr>
      <w:r w:rsidRPr="003A0923">
        <w:rPr>
          <w:rFonts w:ascii="Times New Roman" w:hAnsi="Times New Roman" w:cs="Times New Roman"/>
          <w:noProof/>
        </w:rPr>
        <w:drawing>
          <wp:anchor distT="0" distB="0" distL="114300" distR="114300" simplePos="0" relativeHeight="251740672" behindDoc="0" locked="0" layoutInCell="1" allowOverlap="1" wp14:anchorId="375D2908" wp14:editId="6D60091D">
            <wp:simplePos x="0" y="0"/>
            <wp:positionH relativeFrom="margin">
              <wp:posOffset>4328455</wp:posOffset>
            </wp:positionH>
            <wp:positionV relativeFrom="page">
              <wp:posOffset>6967550</wp:posOffset>
            </wp:positionV>
            <wp:extent cx="1750695" cy="1245870"/>
            <wp:effectExtent l="0" t="0" r="1905" b="0"/>
            <wp:wrapSquare wrapText="bothSides"/>
            <wp:docPr id="44" name="Immagine 44" descr="Immagine che contiene schermata, barriera corallina, aeromobile, dipi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magine 44" descr="Immagine che contiene schermata, barriera corallina, aeromobile, dipinto&#10;&#10;Descrizione generata automaticamen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50695" cy="1245870"/>
                    </a:xfrm>
                    <a:prstGeom prst="rect">
                      <a:avLst/>
                    </a:prstGeom>
                    <a:noFill/>
                  </pic:spPr>
                </pic:pic>
              </a:graphicData>
            </a:graphic>
            <wp14:sizeRelH relativeFrom="page">
              <wp14:pctWidth>0</wp14:pctWidth>
            </wp14:sizeRelH>
            <wp14:sizeRelV relativeFrom="page">
              <wp14:pctHeight>0</wp14:pctHeight>
            </wp14:sizeRelV>
          </wp:anchor>
        </w:drawing>
      </w:r>
      <w:r w:rsidR="00B61387" w:rsidRPr="003A0923">
        <w:rPr>
          <w:rFonts w:ascii="Times New Roman" w:hAnsi="Times New Roman" w:cs="Times New Roman"/>
        </w:rPr>
        <w:t xml:space="preserve">VCAM è espressa molto velocemente sulle membrane endoteliali, andando a interagire con i monociti e i linfociti. Questo è quello che si può vedere proprio sulla superficie endoteliale: l’attacco netto di monociti e linfociti che, con la solita modalità dell’emissione dello </w:t>
      </w:r>
      <w:proofErr w:type="spellStart"/>
      <w:r w:rsidR="00B61387" w:rsidRPr="003A0923">
        <w:rPr>
          <w:rFonts w:ascii="Times New Roman" w:hAnsi="Times New Roman" w:cs="Times New Roman"/>
        </w:rPr>
        <w:t>pseudopodo</w:t>
      </w:r>
      <w:proofErr w:type="spellEnd"/>
      <w:r w:rsidR="00B61387" w:rsidRPr="003A0923">
        <w:rPr>
          <w:rFonts w:ascii="Times New Roman" w:hAnsi="Times New Roman" w:cs="Times New Roman"/>
        </w:rPr>
        <w:t>, riescono a passare al di sotto dell’endotelio. Non è casuale che quando si vanno a colorare con gli anticorpi anti-VCAM i vetrini, questa risulta molto espressa in prossimità delle lesioni.</w:t>
      </w:r>
      <w:r w:rsidRPr="003A0923">
        <w:rPr>
          <w:rFonts w:ascii="Times New Roman" w:hAnsi="Times New Roman" w:cs="Times New Roman"/>
        </w:rPr>
        <w:t xml:space="preserve"> </w:t>
      </w:r>
    </w:p>
    <w:p w14:paraId="76A8A8CB" w14:textId="30AE586D" w:rsidR="00B61387" w:rsidRPr="003A7024" w:rsidRDefault="003A7024" w:rsidP="003A7024">
      <w:pPr>
        <w:spacing w:line="240" w:lineRule="auto"/>
        <w:ind w:left="360"/>
        <w:jc w:val="both"/>
        <w:rPr>
          <w:rFonts w:ascii="Times New Roman" w:hAnsi="Times New Roman" w:cs="Times New Roman"/>
          <w:i/>
          <w:iCs/>
        </w:rPr>
      </w:pPr>
      <w:r w:rsidRPr="003A7024">
        <w:rPr>
          <w:rFonts w:ascii="Times New Roman" w:hAnsi="Times New Roman" w:cs="Times New Roman"/>
          <w:i/>
          <w:iCs/>
        </w:rPr>
        <w:t>N</w:t>
      </w:r>
      <w:r w:rsidR="00B61387" w:rsidRPr="003A7024">
        <w:rPr>
          <w:rFonts w:ascii="Times New Roman" w:hAnsi="Times New Roman" w:cs="Times New Roman"/>
          <w:i/>
          <w:iCs/>
        </w:rPr>
        <w:t>ella foto</w:t>
      </w:r>
      <w:r w:rsidRPr="003A7024">
        <w:rPr>
          <w:rFonts w:ascii="Times New Roman" w:hAnsi="Times New Roman" w:cs="Times New Roman"/>
          <w:i/>
          <w:iCs/>
        </w:rPr>
        <w:t xml:space="preserve"> </w:t>
      </w:r>
      <w:r>
        <w:rPr>
          <w:rFonts w:ascii="Times New Roman" w:hAnsi="Times New Roman" w:cs="Times New Roman"/>
          <w:i/>
          <w:iCs/>
        </w:rPr>
        <w:t xml:space="preserve">a destra </w:t>
      </w:r>
      <w:r w:rsidRPr="003A7024">
        <w:rPr>
          <w:rFonts w:ascii="Times New Roman" w:hAnsi="Times New Roman" w:cs="Times New Roman"/>
          <w:i/>
          <w:iCs/>
        </w:rPr>
        <w:t>si osserva</w:t>
      </w:r>
      <w:r w:rsidR="00B61387" w:rsidRPr="003A7024">
        <w:rPr>
          <w:rFonts w:ascii="Times New Roman" w:hAnsi="Times New Roman" w:cs="Times New Roman"/>
          <w:i/>
          <w:iCs/>
        </w:rPr>
        <w:t xml:space="preserve"> </w:t>
      </w:r>
      <w:r w:rsidRPr="003A7024">
        <w:rPr>
          <w:rFonts w:ascii="Times New Roman" w:hAnsi="Times New Roman" w:cs="Times New Roman"/>
          <w:i/>
          <w:iCs/>
        </w:rPr>
        <w:t xml:space="preserve">un coniglio esposto a dieta iperlipidica </w:t>
      </w:r>
      <w:r>
        <w:rPr>
          <w:rFonts w:ascii="Times New Roman" w:hAnsi="Times New Roman" w:cs="Times New Roman"/>
          <w:i/>
          <w:iCs/>
        </w:rPr>
        <w:t xml:space="preserve">(uno </w:t>
      </w:r>
      <w:r w:rsidR="00B61387" w:rsidRPr="003A7024">
        <w:rPr>
          <w:rFonts w:ascii="Times New Roman" w:hAnsi="Times New Roman" w:cs="Times New Roman"/>
          <w:i/>
          <w:iCs/>
        </w:rPr>
        <w:t>dei modelli sperimentali più utilizzati nello studio delle patologie cardiovascolari</w:t>
      </w:r>
      <w:r>
        <w:rPr>
          <w:rFonts w:ascii="Times New Roman" w:hAnsi="Times New Roman" w:cs="Times New Roman"/>
          <w:i/>
          <w:iCs/>
        </w:rPr>
        <w:t>)</w:t>
      </w:r>
      <w:r w:rsidR="00B61387" w:rsidRPr="003A7024">
        <w:rPr>
          <w:rFonts w:ascii="Times New Roman" w:hAnsi="Times New Roman" w:cs="Times New Roman"/>
          <w:i/>
          <w:iCs/>
        </w:rPr>
        <w:t xml:space="preserve">. Bastano </w:t>
      </w:r>
      <w:r>
        <w:rPr>
          <w:rFonts w:ascii="Times New Roman" w:hAnsi="Times New Roman" w:cs="Times New Roman"/>
          <w:i/>
          <w:iCs/>
        </w:rPr>
        <w:t>~</w:t>
      </w:r>
      <w:r w:rsidRPr="003A7024">
        <w:rPr>
          <w:rFonts w:ascii="Times New Roman" w:hAnsi="Times New Roman" w:cs="Times New Roman"/>
          <w:i/>
          <w:iCs/>
        </w:rPr>
        <w:t>3</w:t>
      </w:r>
      <w:r w:rsidR="00B61387" w:rsidRPr="003A7024">
        <w:rPr>
          <w:rFonts w:ascii="Times New Roman" w:hAnsi="Times New Roman" w:cs="Times New Roman"/>
          <w:i/>
          <w:iCs/>
        </w:rPr>
        <w:t xml:space="preserve"> settimane per notare un enorme aumento nell’espressione di VCAM sulla superficie delle cellule endoteliali</w:t>
      </w:r>
      <w:r>
        <w:rPr>
          <w:rFonts w:ascii="Times New Roman" w:hAnsi="Times New Roman" w:cs="Times New Roman"/>
          <w:i/>
          <w:iCs/>
        </w:rPr>
        <w:t xml:space="preserve"> e i</w:t>
      </w:r>
      <w:r w:rsidR="00B61387" w:rsidRPr="003A7024">
        <w:rPr>
          <w:rFonts w:ascii="Times New Roman" w:hAnsi="Times New Roman" w:cs="Times New Roman"/>
          <w:i/>
          <w:iCs/>
        </w:rPr>
        <w:t xml:space="preserve">n realtà, </w:t>
      </w:r>
      <w:r>
        <w:rPr>
          <w:rFonts w:ascii="Times New Roman" w:hAnsi="Times New Roman" w:cs="Times New Roman"/>
          <w:i/>
          <w:iCs/>
        </w:rPr>
        <w:t>si osservano</w:t>
      </w:r>
      <w:r w:rsidR="00B61387" w:rsidRPr="003A7024">
        <w:rPr>
          <w:rFonts w:ascii="Times New Roman" w:hAnsi="Times New Roman" w:cs="Times New Roman"/>
          <w:i/>
          <w:iCs/>
        </w:rPr>
        <w:t xml:space="preserve"> </w:t>
      </w:r>
      <w:r w:rsidRPr="003A7024">
        <w:rPr>
          <w:rFonts w:ascii="Times New Roman" w:hAnsi="Times New Roman" w:cs="Times New Roman"/>
          <w:i/>
          <w:iCs/>
        </w:rPr>
        <w:t xml:space="preserve">già </w:t>
      </w:r>
      <w:r w:rsidR="00B61387" w:rsidRPr="003A7024">
        <w:rPr>
          <w:rFonts w:ascii="Times New Roman" w:hAnsi="Times New Roman" w:cs="Times New Roman"/>
          <w:i/>
          <w:iCs/>
        </w:rPr>
        <w:t xml:space="preserve">anche </w:t>
      </w:r>
      <w:r>
        <w:rPr>
          <w:rFonts w:ascii="Times New Roman" w:hAnsi="Times New Roman" w:cs="Times New Roman"/>
          <w:i/>
          <w:iCs/>
        </w:rPr>
        <w:t>del</w:t>
      </w:r>
      <w:r w:rsidR="00B61387" w:rsidRPr="003A7024">
        <w:rPr>
          <w:rFonts w:ascii="Times New Roman" w:hAnsi="Times New Roman" w:cs="Times New Roman"/>
          <w:i/>
          <w:iCs/>
        </w:rPr>
        <w:t>le cellule schiumose al di sotto.</w:t>
      </w:r>
      <w:r w:rsidRPr="003A7024">
        <w:rPr>
          <w:rFonts w:ascii="Times New Roman" w:hAnsi="Times New Roman" w:cs="Times New Roman"/>
          <w:i/>
          <w:iCs/>
        </w:rPr>
        <w:t xml:space="preserve"> </w:t>
      </w:r>
    </w:p>
    <w:p w14:paraId="6550BD9D" w14:textId="12D9FD35" w:rsidR="003A7024" w:rsidRPr="003A0923" w:rsidRDefault="003A7024" w:rsidP="003A7024">
      <w:pPr>
        <w:spacing w:line="240" w:lineRule="auto"/>
        <w:ind w:left="360"/>
        <w:jc w:val="both"/>
        <w:rPr>
          <w:rFonts w:ascii="Times New Roman" w:hAnsi="Times New Roman" w:cs="Times New Roman"/>
        </w:rPr>
      </w:pPr>
    </w:p>
    <w:p w14:paraId="5496A0AF" w14:textId="669B7A27" w:rsidR="00FF4B77" w:rsidRPr="009C2FD7" w:rsidRDefault="00FF4B77" w:rsidP="003A7024">
      <w:pPr>
        <w:spacing w:line="240" w:lineRule="auto"/>
        <w:ind w:left="360"/>
        <w:jc w:val="both"/>
        <w:rPr>
          <w:rFonts w:ascii="Times New Roman" w:hAnsi="Times New Roman" w:cs="Times New Roman"/>
          <w:bCs/>
        </w:rPr>
      </w:pPr>
      <w:r w:rsidRPr="009C2FD7">
        <w:rPr>
          <w:rFonts w:ascii="Times New Roman" w:hAnsi="Times New Roman" w:cs="Times New Roman"/>
          <w:bCs/>
        </w:rPr>
        <w:t>RUOLO DELLE LDL</w:t>
      </w:r>
      <w:r w:rsidR="009C2FD7" w:rsidRPr="009C2FD7">
        <w:rPr>
          <w:rFonts w:ascii="Times New Roman" w:hAnsi="Times New Roman" w:cs="Times New Roman"/>
          <w:bCs/>
        </w:rPr>
        <w:t>:</w:t>
      </w:r>
    </w:p>
    <w:p w14:paraId="478F0C9F" w14:textId="56D04454" w:rsidR="00FF4B77" w:rsidRPr="003A0923" w:rsidRDefault="00FF4B77" w:rsidP="003A7024">
      <w:pPr>
        <w:spacing w:line="240" w:lineRule="auto"/>
        <w:ind w:left="360"/>
        <w:jc w:val="both"/>
        <w:rPr>
          <w:rFonts w:ascii="Times New Roman" w:hAnsi="Times New Roman" w:cs="Times New Roman"/>
        </w:rPr>
      </w:pPr>
      <w:r w:rsidRPr="003A0923">
        <w:rPr>
          <w:rFonts w:ascii="Times New Roman" w:hAnsi="Times New Roman" w:cs="Times New Roman"/>
        </w:rPr>
        <w:t xml:space="preserve">Le </w:t>
      </w:r>
      <w:r w:rsidRPr="00B61387">
        <w:rPr>
          <w:rFonts w:ascii="Times New Roman" w:hAnsi="Times New Roman" w:cs="Times New Roman"/>
          <w:b/>
          <w:bCs/>
        </w:rPr>
        <w:t>LDL native</w:t>
      </w:r>
      <w:r w:rsidRPr="003A0923">
        <w:rPr>
          <w:rFonts w:ascii="Times New Roman" w:hAnsi="Times New Roman" w:cs="Times New Roman"/>
        </w:rPr>
        <w:t xml:space="preserve"> </w:t>
      </w:r>
      <w:r w:rsidR="009C2FD7">
        <w:rPr>
          <w:rFonts w:ascii="Times New Roman" w:hAnsi="Times New Roman" w:cs="Times New Roman"/>
        </w:rPr>
        <w:t xml:space="preserve">(LDL “classiche”, che interagiscono con il loro recettore) </w:t>
      </w:r>
      <w:r w:rsidRPr="003A0923">
        <w:rPr>
          <w:rFonts w:ascii="Times New Roman" w:hAnsi="Times New Roman" w:cs="Times New Roman"/>
        </w:rPr>
        <w:t>sono tali quando arrivano al di sotto dell’intima</w:t>
      </w:r>
      <w:r w:rsidR="009C2FD7">
        <w:rPr>
          <w:rFonts w:ascii="Times New Roman" w:hAnsi="Times New Roman" w:cs="Times New Roman"/>
        </w:rPr>
        <w:t xml:space="preserve"> </w:t>
      </w:r>
      <w:r w:rsidR="009C2FD7">
        <w:rPr>
          <w:rFonts w:ascii="Times New Roman" w:hAnsi="Times New Roman" w:cs="Times New Roman"/>
        </w:rPr>
        <w:sym w:font="Symbol" w:char="F0AE"/>
      </w:r>
      <w:r w:rsidR="009C2FD7">
        <w:rPr>
          <w:rFonts w:ascii="Times New Roman" w:hAnsi="Times New Roman" w:cs="Times New Roman"/>
        </w:rPr>
        <w:t xml:space="preserve"> sono</w:t>
      </w:r>
      <w:r w:rsidRPr="003A0923">
        <w:rPr>
          <w:rFonts w:ascii="Times New Roman" w:hAnsi="Times New Roman" w:cs="Times New Roman"/>
        </w:rPr>
        <w:t xml:space="preserve"> l’endotelio disfunzionale</w:t>
      </w:r>
      <w:r w:rsidR="009C2FD7">
        <w:rPr>
          <w:rFonts w:ascii="Times New Roman" w:hAnsi="Times New Roman" w:cs="Times New Roman"/>
        </w:rPr>
        <w:t>, le cellule muscolari lisce e soprattutto i macrofagi</w:t>
      </w:r>
      <w:r w:rsidRPr="003A0923">
        <w:rPr>
          <w:rFonts w:ascii="Times New Roman" w:hAnsi="Times New Roman" w:cs="Times New Roman"/>
        </w:rPr>
        <w:t xml:space="preserve"> a causarne la trasformazione in LDL minimamente ossidate</w:t>
      </w:r>
      <w:r w:rsidR="009C2FD7">
        <w:rPr>
          <w:rFonts w:ascii="Times New Roman" w:hAnsi="Times New Roman" w:cs="Times New Roman"/>
        </w:rPr>
        <w:t xml:space="preserve"> (rilasciando ROS).</w:t>
      </w:r>
    </w:p>
    <w:p w14:paraId="156BCB14" w14:textId="507D7546" w:rsidR="00FF4B77" w:rsidRPr="00E478FD" w:rsidRDefault="00FF4B77" w:rsidP="003A7024">
      <w:pPr>
        <w:spacing w:line="240" w:lineRule="auto"/>
        <w:ind w:left="360"/>
        <w:jc w:val="both"/>
        <w:rPr>
          <w:rFonts w:ascii="Times New Roman" w:hAnsi="Times New Roman" w:cs="Times New Roman"/>
        </w:rPr>
      </w:pPr>
      <w:r w:rsidRPr="003A0923">
        <w:rPr>
          <w:rFonts w:ascii="Times New Roman" w:hAnsi="Times New Roman" w:cs="Times New Roman"/>
        </w:rPr>
        <w:t xml:space="preserve">Le LDL ossidate non legano più il recettore classico, bensì dei </w:t>
      </w:r>
      <w:r w:rsidRPr="00B61387">
        <w:rPr>
          <w:rFonts w:ascii="Times New Roman" w:hAnsi="Times New Roman" w:cs="Times New Roman"/>
          <w:b/>
          <w:bCs/>
        </w:rPr>
        <w:t>recettori</w:t>
      </w:r>
      <w:r w:rsidRPr="00E478FD">
        <w:rPr>
          <w:rFonts w:ascii="Times New Roman" w:hAnsi="Times New Roman" w:cs="Times New Roman"/>
        </w:rPr>
        <w:t xml:space="preserve"> </w:t>
      </w:r>
      <w:r w:rsidRPr="00E478FD">
        <w:rPr>
          <w:rFonts w:ascii="Times New Roman" w:hAnsi="Times New Roman" w:cs="Times New Roman"/>
          <w:b/>
          <w:bCs/>
        </w:rPr>
        <w:t>scavenger</w:t>
      </w:r>
      <w:r w:rsidR="00B61387">
        <w:rPr>
          <w:rFonts w:ascii="Times New Roman" w:hAnsi="Times New Roman" w:cs="Times New Roman"/>
        </w:rPr>
        <w:t xml:space="preserve"> (“recettori spazzini”)</w:t>
      </w:r>
      <w:r w:rsidR="00414924" w:rsidRPr="00E478FD">
        <w:rPr>
          <w:rFonts w:ascii="Times New Roman" w:hAnsi="Times New Roman" w:cs="Times New Roman"/>
        </w:rPr>
        <w:t xml:space="preserve"> </w:t>
      </w:r>
      <w:r w:rsidRPr="00E478FD">
        <w:rPr>
          <w:rFonts w:ascii="Times New Roman" w:hAnsi="Times New Roman" w:cs="Times New Roman"/>
        </w:rPr>
        <w:t xml:space="preserve">ampiamente espressi sulla superficie dei macrofagi. </w:t>
      </w:r>
      <w:r w:rsidR="00B61387">
        <w:rPr>
          <w:rFonts w:ascii="Times New Roman" w:hAnsi="Times New Roman" w:cs="Times New Roman"/>
        </w:rPr>
        <w:t xml:space="preserve">Tuttavia, questi recettori </w:t>
      </w:r>
      <w:r w:rsidRPr="00E478FD">
        <w:rPr>
          <w:rFonts w:ascii="Times New Roman" w:hAnsi="Times New Roman" w:cs="Times New Roman"/>
        </w:rPr>
        <w:t>sono privi di meccanismi regolatori</w:t>
      </w:r>
      <w:r w:rsidR="00B61387">
        <w:rPr>
          <w:rFonts w:ascii="Times New Roman" w:hAnsi="Times New Roman" w:cs="Times New Roman"/>
        </w:rPr>
        <w:t xml:space="preserve"> (i recettori nativi, invece, li hanno) e non vengono down-regolati</w:t>
      </w:r>
      <w:r w:rsidRPr="00E478FD">
        <w:rPr>
          <w:rFonts w:ascii="Times New Roman" w:hAnsi="Times New Roman" w:cs="Times New Roman"/>
        </w:rPr>
        <w:t xml:space="preserve">: permangono sulla membrana e veicolano </w:t>
      </w:r>
      <w:r w:rsidR="00B61387" w:rsidRPr="00E478FD">
        <w:rPr>
          <w:rFonts w:ascii="Times New Roman" w:hAnsi="Times New Roman" w:cs="Times New Roman"/>
        </w:rPr>
        <w:t>all’interno del macrofago</w:t>
      </w:r>
      <w:r w:rsidR="00B61387">
        <w:rPr>
          <w:rFonts w:ascii="Times New Roman" w:hAnsi="Times New Roman" w:cs="Times New Roman"/>
        </w:rPr>
        <w:t>,</w:t>
      </w:r>
      <w:r w:rsidR="00B61387" w:rsidRPr="00E478FD">
        <w:rPr>
          <w:rFonts w:ascii="Times New Roman" w:hAnsi="Times New Roman" w:cs="Times New Roman"/>
        </w:rPr>
        <w:t xml:space="preserve"> </w:t>
      </w:r>
      <w:r w:rsidRPr="00E478FD">
        <w:rPr>
          <w:rFonts w:ascii="Times New Roman" w:hAnsi="Times New Roman" w:cs="Times New Roman"/>
        </w:rPr>
        <w:t>in maniera incontrollata</w:t>
      </w:r>
      <w:r w:rsidR="00B61387">
        <w:rPr>
          <w:rFonts w:ascii="Times New Roman" w:hAnsi="Times New Roman" w:cs="Times New Roman"/>
        </w:rPr>
        <w:t>,</w:t>
      </w:r>
      <w:r w:rsidRPr="00E478FD">
        <w:rPr>
          <w:rFonts w:ascii="Times New Roman" w:hAnsi="Times New Roman" w:cs="Times New Roman"/>
        </w:rPr>
        <w:t xml:space="preserve"> questi substrati</w:t>
      </w:r>
      <w:r w:rsidR="00B61387">
        <w:rPr>
          <w:rFonts w:ascii="Times New Roman" w:hAnsi="Times New Roman" w:cs="Times New Roman"/>
        </w:rPr>
        <w:t xml:space="preserve"> </w:t>
      </w:r>
      <w:r w:rsidR="00B61387">
        <w:rPr>
          <w:rFonts w:ascii="Times New Roman" w:hAnsi="Times New Roman" w:cs="Times New Roman"/>
        </w:rPr>
        <w:sym w:font="Symbol" w:char="F0AE"/>
      </w:r>
      <w:r w:rsidR="00B61387">
        <w:rPr>
          <w:rFonts w:ascii="Times New Roman" w:hAnsi="Times New Roman" w:cs="Times New Roman"/>
        </w:rPr>
        <w:t xml:space="preserve"> </w:t>
      </w:r>
      <w:r w:rsidRPr="00E478FD">
        <w:rPr>
          <w:rFonts w:ascii="Times New Roman" w:hAnsi="Times New Roman" w:cs="Times New Roman"/>
        </w:rPr>
        <w:t>accumulo di colesterolo tipico delle cellule schiumose.</w:t>
      </w:r>
    </w:p>
    <w:p w14:paraId="21656534" w14:textId="7D6056C0" w:rsidR="00FF4B77" w:rsidRPr="00E478FD" w:rsidRDefault="003A7024" w:rsidP="003A7024">
      <w:pPr>
        <w:spacing w:line="240" w:lineRule="auto"/>
        <w:ind w:left="360"/>
        <w:jc w:val="both"/>
        <w:rPr>
          <w:rFonts w:ascii="Times New Roman" w:hAnsi="Times New Roman" w:cs="Times New Roman"/>
        </w:rPr>
      </w:pPr>
      <w:r w:rsidRPr="003A0923">
        <w:rPr>
          <w:rFonts w:ascii="Times New Roman" w:hAnsi="Times New Roman" w:cs="Times New Roman"/>
          <w:noProof/>
        </w:rPr>
        <w:lastRenderedPageBreak/>
        <w:drawing>
          <wp:anchor distT="0" distB="0" distL="114300" distR="114300" simplePos="0" relativeHeight="251637248" behindDoc="0" locked="0" layoutInCell="1" allowOverlap="1" wp14:anchorId="36189D07" wp14:editId="0702F3A6">
            <wp:simplePos x="0" y="0"/>
            <wp:positionH relativeFrom="column">
              <wp:posOffset>4183380</wp:posOffset>
            </wp:positionH>
            <wp:positionV relativeFrom="paragraph">
              <wp:posOffset>510</wp:posOffset>
            </wp:positionV>
            <wp:extent cx="1937385" cy="2086610"/>
            <wp:effectExtent l="0" t="0" r="5715" b="0"/>
            <wp:wrapSquare wrapText="bothSides"/>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6.pn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1737"/>
                    <a:stretch/>
                  </pic:blipFill>
                  <pic:spPr bwMode="auto">
                    <a:xfrm>
                      <a:off x="0" y="0"/>
                      <a:ext cx="1937385" cy="2086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F4B77" w:rsidRPr="00E478FD">
        <w:rPr>
          <w:rFonts w:ascii="Times New Roman" w:hAnsi="Times New Roman" w:cs="Times New Roman"/>
        </w:rPr>
        <w:t xml:space="preserve">Queste </w:t>
      </w:r>
      <w:r w:rsidR="00FF4B77" w:rsidRPr="00B61387">
        <w:rPr>
          <w:rFonts w:ascii="Times New Roman" w:hAnsi="Times New Roman" w:cs="Times New Roman"/>
          <w:b/>
          <w:bCs/>
        </w:rPr>
        <w:t>LDL ossidate</w:t>
      </w:r>
      <w:r w:rsidR="00FF4B77" w:rsidRPr="00E478FD">
        <w:rPr>
          <w:rFonts w:ascii="Times New Roman" w:hAnsi="Times New Roman" w:cs="Times New Roman"/>
        </w:rPr>
        <w:t xml:space="preserve"> sono dannose perché capaci di alterare completamente la funzionalità endoteliale, inducendo il legame dei monociti</w:t>
      </w:r>
      <w:r w:rsidR="00B61387">
        <w:rPr>
          <w:rFonts w:ascii="Times New Roman" w:hAnsi="Times New Roman" w:cs="Times New Roman"/>
        </w:rPr>
        <w:t>:</w:t>
      </w:r>
    </w:p>
    <w:p w14:paraId="49E8476B" w14:textId="58A642DF" w:rsidR="00FF4B77" w:rsidRPr="00E478FD" w:rsidRDefault="00B61387" w:rsidP="003A7024">
      <w:pPr>
        <w:numPr>
          <w:ilvl w:val="0"/>
          <w:numId w:val="39"/>
        </w:numPr>
        <w:spacing w:line="240" w:lineRule="auto"/>
        <w:jc w:val="both"/>
        <w:rPr>
          <w:rFonts w:ascii="Times New Roman" w:hAnsi="Times New Roman" w:cs="Times New Roman"/>
          <w:color w:val="000000"/>
        </w:rPr>
      </w:pPr>
      <w:r>
        <w:rPr>
          <w:rFonts w:ascii="Times New Roman" w:hAnsi="Times New Roman" w:cs="Times New Roman"/>
          <w:color w:val="000000"/>
        </w:rPr>
        <w:t>a</w:t>
      </w:r>
      <w:r w:rsidR="00FF4B77" w:rsidRPr="00E478FD">
        <w:rPr>
          <w:rFonts w:ascii="Times New Roman" w:hAnsi="Times New Roman" w:cs="Times New Roman"/>
          <w:color w:val="000000"/>
        </w:rPr>
        <w:t>umentano la quantità di fattore tissutale</w:t>
      </w:r>
      <w:r>
        <w:rPr>
          <w:rFonts w:ascii="Times New Roman" w:hAnsi="Times New Roman" w:cs="Times New Roman"/>
          <w:color w:val="000000"/>
        </w:rPr>
        <w:t xml:space="preserve"> (</w:t>
      </w:r>
      <w:r w:rsidR="00FF4B77" w:rsidRPr="00E478FD">
        <w:rPr>
          <w:rFonts w:ascii="Times New Roman" w:hAnsi="Times New Roman" w:cs="Times New Roman"/>
          <w:color w:val="000000"/>
        </w:rPr>
        <w:t>attivatore per via estrinseca della coagulazione</w:t>
      </w:r>
      <w:r>
        <w:rPr>
          <w:rFonts w:ascii="Times New Roman" w:hAnsi="Times New Roman" w:cs="Times New Roman"/>
          <w:color w:val="000000"/>
        </w:rPr>
        <w:t>);</w:t>
      </w:r>
    </w:p>
    <w:p w14:paraId="696F9A69" w14:textId="21739A3E" w:rsidR="00FF4B77" w:rsidRDefault="00B61387" w:rsidP="003A7024">
      <w:pPr>
        <w:numPr>
          <w:ilvl w:val="0"/>
          <w:numId w:val="39"/>
        </w:numPr>
        <w:spacing w:line="240" w:lineRule="auto"/>
        <w:jc w:val="both"/>
        <w:rPr>
          <w:rFonts w:ascii="Times New Roman" w:hAnsi="Times New Roman" w:cs="Times New Roman"/>
          <w:color w:val="000000"/>
        </w:rPr>
      </w:pPr>
      <w:r>
        <w:rPr>
          <w:rFonts w:ascii="Times New Roman" w:hAnsi="Times New Roman" w:cs="Times New Roman"/>
          <w:color w:val="000000"/>
        </w:rPr>
        <w:t>a</w:t>
      </w:r>
      <w:r w:rsidR="00FF4B77" w:rsidRPr="00E478FD">
        <w:rPr>
          <w:rFonts w:ascii="Times New Roman" w:hAnsi="Times New Roman" w:cs="Times New Roman"/>
          <w:color w:val="000000"/>
        </w:rPr>
        <w:t>umentano la produzione di chemochine, citochine</w:t>
      </w:r>
      <w:r>
        <w:rPr>
          <w:rFonts w:ascii="Times New Roman" w:hAnsi="Times New Roman" w:cs="Times New Roman"/>
          <w:color w:val="000000"/>
        </w:rPr>
        <w:t xml:space="preserve"> e </w:t>
      </w:r>
      <w:r w:rsidR="00FF4B77" w:rsidRPr="00E478FD">
        <w:rPr>
          <w:rFonts w:ascii="Times New Roman" w:hAnsi="Times New Roman" w:cs="Times New Roman"/>
          <w:color w:val="000000"/>
        </w:rPr>
        <w:t>la sintesi di collagen</w:t>
      </w:r>
      <w:r>
        <w:rPr>
          <w:rFonts w:ascii="Times New Roman" w:hAnsi="Times New Roman" w:cs="Times New Roman"/>
          <w:color w:val="000000"/>
        </w:rPr>
        <w:t>e</w:t>
      </w:r>
      <w:r w:rsidR="00FF4B77" w:rsidRPr="00E478FD">
        <w:rPr>
          <w:rFonts w:ascii="Times New Roman" w:hAnsi="Times New Roman" w:cs="Times New Roman"/>
          <w:color w:val="000000"/>
        </w:rPr>
        <w:t xml:space="preserve"> da parte di cellule muscolari lisce</w:t>
      </w:r>
      <w:r>
        <w:rPr>
          <w:rFonts w:ascii="Times New Roman" w:hAnsi="Times New Roman" w:cs="Times New Roman"/>
          <w:color w:val="000000"/>
        </w:rPr>
        <w:t xml:space="preserve"> </w:t>
      </w:r>
      <w:r w:rsidR="00FF4B77" w:rsidRPr="00E478FD">
        <w:rPr>
          <w:rFonts w:ascii="Times New Roman" w:hAnsi="Times New Roman" w:cs="Times New Roman"/>
          <w:color w:val="000000"/>
        </w:rPr>
        <w:t xml:space="preserve">nell’intima. </w:t>
      </w:r>
    </w:p>
    <w:p w14:paraId="73A85579" w14:textId="38A02CB3" w:rsidR="00FD02B2" w:rsidRPr="00FD02B2" w:rsidRDefault="00FD02B2" w:rsidP="003A7024">
      <w:pPr>
        <w:spacing w:line="240" w:lineRule="auto"/>
        <w:ind w:left="360"/>
        <w:jc w:val="both"/>
        <w:rPr>
          <w:rFonts w:ascii="Times New Roman" w:hAnsi="Times New Roman" w:cs="Times New Roman"/>
          <w:i/>
          <w:iCs/>
          <w:color w:val="000000"/>
        </w:rPr>
      </w:pPr>
      <w:r w:rsidRPr="00FD02B2">
        <w:rPr>
          <w:rFonts w:ascii="Times New Roman" w:hAnsi="Times New Roman" w:cs="Times New Roman"/>
          <w:i/>
          <w:iCs/>
          <w:color w:val="000000"/>
        </w:rPr>
        <w:t>Altre funzioni:</w:t>
      </w:r>
    </w:p>
    <w:p w14:paraId="7F14BC4D" w14:textId="20279A7E" w:rsidR="003C5C83" w:rsidRDefault="00FD02B2" w:rsidP="003A7024">
      <w:pPr>
        <w:spacing w:line="240" w:lineRule="auto"/>
        <w:jc w:val="both"/>
        <w:rPr>
          <w:rFonts w:ascii="Times New Roman" w:hAnsi="Times New Roman" w:cs="Times New Roman"/>
          <w:b/>
        </w:rPr>
      </w:pPr>
      <w:r w:rsidRPr="00E478FD">
        <w:rPr>
          <w:rFonts w:ascii="Times New Roman" w:hAnsi="Times New Roman" w:cs="Times New Roman"/>
          <w:noProof/>
        </w:rPr>
        <w:drawing>
          <wp:anchor distT="0" distB="0" distL="114300" distR="114300" simplePos="0" relativeHeight="251638272" behindDoc="0" locked="0" layoutInCell="1" allowOverlap="1" wp14:anchorId="43FBFD24" wp14:editId="1749EBA4">
            <wp:simplePos x="0" y="0"/>
            <wp:positionH relativeFrom="column">
              <wp:posOffset>206180</wp:posOffset>
            </wp:positionH>
            <wp:positionV relativeFrom="paragraph">
              <wp:posOffset>29845</wp:posOffset>
            </wp:positionV>
            <wp:extent cx="2089150" cy="1210945"/>
            <wp:effectExtent l="12700" t="12700" r="19050" b="8255"/>
            <wp:wrapSquare wrapText="bothSides"/>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30251" r="19452" b="341"/>
                    <a:stretch/>
                  </pic:blipFill>
                  <pic:spPr bwMode="auto">
                    <a:xfrm>
                      <a:off x="0" y="0"/>
                      <a:ext cx="2089150" cy="121094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D24FCC" w14:textId="0578B2EC" w:rsidR="00FD02B2" w:rsidRDefault="00FD02B2" w:rsidP="003A7024">
      <w:pPr>
        <w:spacing w:line="240" w:lineRule="auto"/>
        <w:jc w:val="both"/>
        <w:rPr>
          <w:rFonts w:ascii="Times New Roman" w:hAnsi="Times New Roman" w:cs="Times New Roman"/>
          <w:b/>
        </w:rPr>
      </w:pPr>
    </w:p>
    <w:p w14:paraId="4501BB43" w14:textId="4044B6CD" w:rsidR="00FD02B2" w:rsidRDefault="00FD02B2" w:rsidP="003A7024">
      <w:pPr>
        <w:spacing w:line="240" w:lineRule="auto"/>
        <w:jc w:val="both"/>
        <w:rPr>
          <w:rFonts w:ascii="Times New Roman" w:hAnsi="Times New Roman" w:cs="Times New Roman"/>
          <w:b/>
        </w:rPr>
      </w:pPr>
    </w:p>
    <w:p w14:paraId="54A1469F" w14:textId="052944B5" w:rsidR="00FD02B2" w:rsidRDefault="00FD02B2" w:rsidP="003A7024">
      <w:pPr>
        <w:spacing w:line="240" w:lineRule="auto"/>
        <w:jc w:val="both"/>
        <w:rPr>
          <w:rFonts w:ascii="Times New Roman" w:hAnsi="Times New Roman" w:cs="Times New Roman"/>
          <w:b/>
        </w:rPr>
      </w:pPr>
    </w:p>
    <w:p w14:paraId="56876ADD" w14:textId="58D27B46" w:rsidR="00FD02B2" w:rsidRDefault="00FD02B2" w:rsidP="003A7024">
      <w:pPr>
        <w:spacing w:line="240" w:lineRule="auto"/>
        <w:jc w:val="both"/>
        <w:rPr>
          <w:rFonts w:ascii="Times New Roman" w:hAnsi="Times New Roman" w:cs="Times New Roman"/>
          <w:b/>
        </w:rPr>
      </w:pPr>
    </w:p>
    <w:p w14:paraId="4C1D9B53" w14:textId="77162795" w:rsidR="00FD02B2" w:rsidRDefault="00FD02B2" w:rsidP="003A7024">
      <w:pPr>
        <w:spacing w:line="240" w:lineRule="auto"/>
        <w:jc w:val="both"/>
        <w:rPr>
          <w:rFonts w:ascii="Times New Roman" w:hAnsi="Times New Roman" w:cs="Times New Roman"/>
          <w:b/>
        </w:rPr>
      </w:pPr>
    </w:p>
    <w:p w14:paraId="77C67B5D" w14:textId="35ABA262" w:rsidR="00FD02B2" w:rsidRDefault="00FD02B2" w:rsidP="003A7024">
      <w:pPr>
        <w:spacing w:after="120" w:line="240" w:lineRule="auto"/>
        <w:jc w:val="both"/>
        <w:rPr>
          <w:rFonts w:ascii="Times New Roman" w:hAnsi="Times New Roman" w:cs="Times New Roman"/>
          <w:b/>
        </w:rPr>
      </w:pPr>
    </w:p>
    <w:p w14:paraId="4D153655" w14:textId="5ABF97C0" w:rsidR="00FD02B2" w:rsidRDefault="00FD02B2" w:rsidP="003A7024">
      <w:pPr>
        <w:spacing w:line="240" w:lineRule="auto"/>
        <w:jc w:val="both"/>
        <w:rPr>
          <w:rFonts w:ascii="Times New Roman" w:hAnsi="Times New Roman" w:cs="Times New Roman"/>
          <w:b/>
        </w:rPr>
      </w:pPr>
    </w:p>
    <w:p w14:paraId="1217A896" w14:textId="32949566" w:rsidR="003A7024" w:rsidRDefault="003A7024" w:rsidP="003A7024">
      <w:pPr>
        <w:spacing w:line="240" w:lineRule="auto"/>
        <w:ind w:left="360"/>
        <w:jc w:val="both"/>
        <w:rPr>
          <w:rFonts w:ascii="Times New Roman" w:hAnsi="Times New Roman" w:cs="Times New Roman"/>
          <w:bCs/>
        </w:rPr>
      </w:pPr>
      <w:r>
        <w:rPr>
          <w:rFonts w:ascii="Times New Roman" w:hAnsi="Times New Roman" w:cs="Times New Roman"/>
          <w:bCs/>
        </w:rPr>
        <w:t>RUOLO DEI MARCOFAGI:</w:t>
      </w:r>
    </w:p>
    <w:p w14:paraId="1EA8358E" w14:textId="4E40A99B" w:rsidR="00A110B5" w:rsidRPr="00443FD6" w:rsidRDefault="003A7024" w:rsidP="003A7024">
      <w:pPr>
        <w:spacing w:line="240" w:lineRule="auto"/>
        <w:ind w:left="360"/>
        <w:jc w:val="both"/>
        <w:rPr>
          <w:rFonts w:ascii="Times New Roman" w:hAnsi="Times New Roman" w:cs="Times New Roman"/>
        </w:rPr>
      </w:pPr>
      <w:r w:rsidRPr="003A0923">
        <w:rPr>
          <w:rFonts w:ascii="Times New Roman" w:hAnsi="Times New Roman" w:cs="Times New Roman"/>
          <w:noProof/>
        </w:rPr>
        <w:drawing>
          <wp:anchor distT="0" distB="0" distL="114300" distR="114300" simplePos="0" relativeHeight="251640320" behindDoc="0" locked="0" layoutInCell="1" allowOverlap="1" wp14:anchorId="53457870" wp14:editId="09E1BF3C">
            <wp:simplePos x="0" y="0"/>
            <wp:positionH relativeFrom="margin">
              <wp:posOffset>3458675</wp:posOffset>
            </wp:positionH>
            <wp:positionV relativeFrom="paragraph">
              <wp:posOffset>129180</wp:posOffset>
            </wp:positionV>
            <wp:extent cx="2733040" cy="2336800"/>
            <wp:effectExtent l="0" t="0" r="0" b="0"/>
            <wp:wrapSquare wrapText="bothSides"/>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33040" cy="2336800"/>
                    </a:xfrm>
                    <a:prstGeom prst="rect">
                      <a:avLst/>
                    </a:prstGeom>
                    <a:noFill/>
                  </pic:spPr>
                </pic:pic>
              </a:graphicData>
            </a:graphic>
            <wp14:sizeRelH relativeFrom="page">
              <wp14:pctWidth>0</wp14:pctWidth>
            </wp14:sizeRelH>
            <wp14:sizeRelV relativeFrom="page">
              <wp14:pctHeight>0</wp14:pctHeight>
            </wp14:sizeRelV>
          </wp:anchor>
        </w:drawing>
      </w:r>
      <w:r w:rsidR="00443FD6">
        <w:rPr>
          <w:rFonts w:ascii="Times New Roman" w:hAnsi="Times New Roman" w:cs="Times New Roman"/>
          <w:noProof/>
        </w:rPr>
        <w:t>Hanno</w:t>
      </w:r>
      <w:r w:rsidR="00FF4B77" w:rsidRPr="003A0923">
        <w:rPr>
          <w:rFonts w:ascii="Times New Roman" w:hAnsi="Times New Roman" w:cs="Times New Roman"/>
        </w:rPr>
        <w:t xml:space="preserve"> un ruolo </w:t>
      </w:r>
      <w:r w:rsidR="00443FD6">
        <w:rPr>
          <w:rFonts w:ascii="Times New Roman" w:hAnsi="Times New Roman" w:cs="Times New Roman"/>
        </w:rPr>
        <w:t>centrale</w:t>
      </w:r>
      <w:r w:rsidR="00FF4B77" w:rsidRPr="003A0923">
        <w:rPr>
          <w:rFonts w:ascii="Times New Roman" w:hAnsi="Times New Roman" w:cs="Times New Roman"/>
        </w:rPr>
        <w:t xml:space="preserve"> nello sviluppo della placca aterosclerotica</w:t>
      </w:r>
      <w:r w:rsidR="00443FD6">
        <w:rPr>
          <w:rFonts w:ascii="Times New Roman" w:hAnsi="Times New Roman" w:cs="Times New Roman"/>
        </w:rPr>
        <w:t>,</w:t>
      </w:r>
      <w:r w:rsidR="00FF4B77" w:rsidRPr="003A0923">
        <w:rPr>
          <w:rFonts w:ascii="Times New Roman" w:hAnsi="Times New Roman" w:cs="Times New Roman"/>
        </w:rPr>
        <w:t xml:space="preserve"> </w:t>
      </w:r>
      <w:r w:rsidR="00443FD6">
        <w:rPr>
          <w:rFonts w:ascii="Times New Roman" w:hAnsi="Times New Roman" w:cs="Times New Roman"/>
        </w:rPr>
        <w:t xml:space="preserve">sia </w:t>
      </w:r>
      <w:r w:rsidR="00FF4B77" w:rsidRPr="003A0923">
        <w:rPr>
          <w:rFonts w:ascii="Times New Roman" w:hAnsi="Times New Roman" w:cs="Times New Roman"/>
        </w:rPr>
        <w:t xml:space="preserve">perché </w:t>
      </w:r>
      <w:r w:rsidR="00FF4B77" w:rsidRPr="00443FD6">
        <w:rPr>
          <w:rFonts w:ascii="Times New Roman" w:hAnsi="Times New Roman" w:cs="Times New Roman"/>
          <w:u w:val="single"/>
        </w:rPr>
        <w:t>rilascia</w:t>
      </w:r>
      <w:r w:rsidR="00443FD6" w:rsidRPr="00443FD6">
        <w:rPr>
          <w:rFonts w:ascii="Times New Roman" w:hAnsi="Times New Roman" w:cs="Times New Roman"/>
          <w:u w:val="single"/>
        </w:rPr>
        <w:t>no</w:t>
      </w:r>
      <w:r w:rsidR="00FF4B77" w:rsidRPr="00443FD6">
        <w:rPr>
          <w:rFonts w:ascii="Times New Roman" w:hAnsi="Times New Roman" w:cs="Times New Roman"/>
          <w:u w:val="single"/>
        </w:rPr>
        <w:t xml:space="preserve"> citochine</w:t>
      </w:r>
      <w:r w:rsidR="00443FD6">
        <w:rPr>
          <w:rFonts w:ascii="Times New Roman" w:hAnsi="Times New Roman" w:cs="Times New Roman"/>
        </w:rPr>
        <w:t xml:space="preserve"> sia </w:t>
      </w:r>
      <w:r w:rsidR="00FF4B77" w:rsidRPr="00443FD6">
        <w:rPr>
          <w:rFonts w:ascii="Times New Roman" w:hAnsi="Times New Roman" w:cs="Times New Roman"/>
        </w:rPr>
        <w:t xml:space="preserve">perché </w:t>
      </w:r>
      <w:r w:rsidR="00443FD6" w:rsidRPr="00443FD6">
        <w:rPr>
          <w:rFonts w:ascii="Times New Roman" w:hAnsi="Times New Roman" w:cs="Times New Roman"/>
        </w:rPr>
        <w:t>sono</w:t>
      </w:r>
      <w:r w:rsidR="00FF4B77" w:rsidRPr="00443FD6">
        <w:rPr>
          <w:rFonts w:ascii="Times New Roman" w:hAnsi="Times New Roman" w:cs="Times New Roman"/>
        </w:rPr>
        <w:t xml:space="preserve"> coinvolt</w:t>
      </w:r>
      <w:r w:rsidR="00443FD6" w:rsidRPr="00443FD6">
        <w:rPr>
          <w:rFonts w:ascii="Times New Roman" w:hAnsi="Times New Roman" w:cs="Times New Roman"/>
        </w:rPr>
        <w:t>i</w:t>
      </w:r>
      <w:r w:rsidR="00FF4B77" w:rsidRPr="00443FD6">
        <w:rPr>
          <w:rFonts w:ascii="Times New Roman" w:hAnsi="Times New Roman" w:cs="Times New Roman"/>
        </w:rPr>
        <w:t xml:space="preserve"> nel </w:t>
      </w:r>
      <w:r w:rsidR="00FF4B77" w:rsidRPr="00443FD6">
        <w:rPr>
          <w:rFonts w:ascii="Times New Roman" w:hAnsi="Times New Roman" w:cs="Times New Roman"/>
          <w:u w:val="single"/>
        </w:rPr>
        <w:t>tentativo di rimuovere il colesterolo</w:t>
      </w:r>
      <w:r w:rsidR="00FF4B77" w:rsidRPr="00443FD6">
        <w:rPr>
          <w:rFonts w:ascii="Times New Roman" w:hAnsi="Times New Roman" w:cs="Times New Roman"/>
        </w:rPr>
        <w:t xml:space="preserve"> </w:t>
      </w:r>
      <w:r w:rsidR="00443FD6" w:rsidRPr="00443FD6">
        <w:rPr>
          <w:rFonts w:ascii="Times New Roman" w:hAnsi="Times New Roman" w:cs="Times New Roman"/>
        </w:rPr>
        <w:t>(</w:t>
      </w:r>
      <w:r w:rsidR="00FF4B77" w:rsidRPr="00443FD6">
        <w:rPr>
          <w:rFonts w:ascii="Times New Roman" w:hAnsi="Times New Roman" w:cs="Times New Roman"/>
        </w:rPr>
        <w:t xml:space="preserve">grazie alla grande quantità di ABCA1 </w:t>
      </w:r>
      <w:r w:rsidR="00443FD6" w:rsidRPr="00443FD6">
        <w:rPr>
          <w:rFonts w:ascii="Times New Roman" w:hAnsi="Times New Roman" w:cs="Times New Roman"/>
        </w:rPr>
        <w:t xml:space="preserve">e ABCG1 </w:t>
      </w:r>
      <w:r w:rsidR="00FF4B77" w:rsidRPr="00443FD6">
        <w:rPr>
          <w:rFonts w:ascii="Times New Roman" w:hAnsi="Times New Roman" w:cs="Times New Roman"/>
        </w:rPr>
        <w:t>sulla sua membrana</w:t>
      </w:r>
      <w:r w:rsidR="00443FD6" w:rsidRPr="00443FD6">
        <w:rPr>
          <w:rFonts w:ascii="Times New Roman" w:hAnsi="Times New Roman" w:cs="Times New Roman"/>
        </w:rPr>
        <w:t>).</w:t>
      </w:r>
    </w:p>
    <w:p w14:paraId="00AB2352" w14:textId="491CE40E" w:rsidR="00443FD6" w:rsidRDefault="003C5C83" w:rsidP="003A7024">
      <w:pPr>
        <w:spacing w:line="240" w:lineRule="auto"/>
        <w:ind w:left="360"/>
        <w:jc w:val="both"/>
        <w:rPr>
          <w:rFonts w:ascii="Times New Roman" w:hAnsi="Times New Roman" w:cs="Times New Roman"/>
        </w:rPr>
      </w:pPr>
      <w:r w:rsidRPr="003A0923">
        <w:rPr>
          <w:rFonts w:ascii="Times New Roman" w:hAnsi="Times New Roman" w:cs="Times New Roman"/>
        </w:rPr>
        <w:t>I</w:t>
      </w:r>
      <w:r w:rsidR="00FF4B77" w:rsidRPr="003A0923">
        <w:rPr>
          <w:rFonts w:ascii="Times New Roman" w:hAnsi="Times New Roman" w:cs="Times New Roman"/>
        </w:rPr>
        <w:t xml:space="preserve">noltre, sotto stimolo, il macrofago </w:t>
      </w:r>
      <w:r w:rsidR="00FF4B77" w:rsidRPr="00443FD6">
        <w:rPr>
          <w:rFonts w:ascii="Times New Roman" w:hAnsi="Times New Roman" w:cs="Times New Roman"/>
          <w:b/>
          <w:bCs/>
        </w:rPr>
        <w:t>attiva NF-KB</w:t>
      </w:r>
      <w:r w:rsidR="00FF4B77" w:rsidRPr="003A0923">
        <w:rPr>
          <w:rFonts w:ascii="Times New Roman" w:hAnsi="Times New Roman" w:cs="Times New Roman"/>
        </w:rPr>
        <w:t xml:space="preserve">, innescando tutto il programma infiammatorio. </w:t>
      </w:r>
    </w:p>
    <w:p w14:paraId="62EB3E7A" w14:textId="5BB501DD" w:rsidR="00FF4B77" w:rsidRPr="003A0923" w:rsidRDefault="00FF4B77" w:rsidP="003A7024">
      <w:pPr>
        <w:spacing w:line="240" w:lineRule="auto"/>
        <w:ind w:left="360"/>
        <w:jc w:val="both"/>
        <w:rPr>
          <w:rFonts w:ascii="Times New Roman" w:hAnsi="Times New Roman" w:cs="Times New Roman"/>
        </w:rPr>
      </w:pPr>
      <w:r w:rsidRPr="003A0923">
        <w:rPr>
          <w:rFonts w:ascii="Times New Roman" w:hAnsi="Times New Roman" w:cs="Times New Roman"/>
        </w:rPr>
        <w:t>In più, l’attivazione dell’</w:t>
      </w:r>
      <w:proofErr w:type="spellStart"/>
      <w:r w:rsidRPr="003A0923">
        <w:rPr>
          <w:rFonts w:ascii="Times New Roman" w:hAnsi="Times New Roman" w:cs="Times New Roman"/>
        </w:rPr>
        <w:t>inflamm</w:t>
      </w:r>
      <w:r w:rsidR="00443FD6">
        <w:rPr>
          <w:rFonts w:ascii="Times New Roman" w:hAnsi="Times New Roman" w:cs="Times New Roman"/>
        </w:rPr>
        <w:t>a</w:t>
      </w:r>
      <w:r w:rsidRPr="003A0923">
        <w:rPr>
          <w:rFonts w:ascii="Times New Roman" w:hAnsi="Times New Roman" w:cs="Times New Roman"/>
        </w:rPr>
        <w:t>soma</w:t>
      </w:r>
      <w:proofErr w:type="spellEnd"/>
      <w:r w:rsidRPr="003A0923">
        <w:rPr>
          <w:rFonts w:ascii="Times New Roman" w:hAnsi="Times New Roman" w:cs="Times New Roman"/>
        </w:rPr>
        <w:t xml:space="preserve"> promuove la formazione di caspasi 1 e, </w:t>
      </w:r>
      <w:r w:rsidR="003C5C83" w:rsidRPr="003A0923">
        <w:rPr>
          <w:rFonts w:ascii="Times New Roman" w:hAnsi="Times New Roman" w:cs="Times New Roman"/>
        </w:rPr>
        <w:t>di</w:t>
      </w:r>
      <w:r w:rsidRPr="003A0923">
        <w:rPr>
          <w:rFonts w:ascii="Times New Roman" w:hAnsi="Times New Roman" w:cs="Times New Roman"/>
        </w:rPr>
        <w:t xml:space="preserve"> conseguenza, la produzione in grande quantità di </w:t>
      </w:r>
      <w:r w:rsidRPr="00443FD6">
        <w:rPr>
          <w:rFonts w:ascii="Times New Roman" w:hAnsi="Times New Roman" w:cs="Times New Roman"/>
          <w:b/>
          <w:bCs/>
        </w:rPr>
        <w:t>I</w:t>
      </w:r>
      <w:r w:rsidR="00443FD6" w:rsidRPr="00443FD6">
        <w:rPr>
          <w:rFonts w:ascii="Times New Roman" w:hAnsi="Times New Roman" w:cs="Times New Roman"/>
          <w:b/>
          <w:bCs/>
        </w:rPr>
        <w:t>L</w:t>
      </w:r>
      <w:r w:rsidRPr="00443FD6">
        <w:rPr>
          <w:rFonts w:ascii="Times New Roman" w:hAnsi="Times New Roman" w:cs="Times New Roman"/>
          <w:b/>
          <w:bCs/>
        </w:rPr>
        <w:t>-1β</w:t>
      </w:r>
      <w:r w:rsidRPr="003A0923">
        <w:rPr>
          <w:rFonts w:ascii="Times New Roman" w:hAnsi="Times New Roman" w:cs="Times New Roman"/>
        </w:rPr>
        <w:t xml:space="preserve">. </w:t>
      </w:r>
    </w:p>
    <w:p w14:paraId="065E3947" w14:textId="2CF15C33" w:rsidR="00443FD6" w:rsidRDefault="00FF4B77" w:rsidP="003A7024">
      <w:pPr>
        <w:spacing w:line="240" w:lineRule="auto"/>
        <w:ind w:left="360"/>
        <w:jc w:val="both"/>
        <w:rPr>
          <w:rFonts w:ascii="Times New Roman" w:hAnsi="Times New Roman" w:cs="Times New Roman"/>
        </w:rPr>
      </w:pPr>
      <w:r w:rsidRPr="003A0923">
        <w:rPr>
          <w:rFonts w:ascii="Times New Roman" w:hAnsi="Times New Roman" w:cs="Times New Roman"/>
        </w:rPr>
        <w:t xml:space="preserve">Sulla sua superficie, oltre ai TLR, sono espressi anche i </w:t>
      </w:r>
      <w:r w:rsidRPr="003A0923">
        <w:rPr>
          <w:rFonts w:ascii="Times New Roman" w:hAnsi="Times New Roman" w:cs="Times New Roman"/>
          <w:b/>
          <w:bCs/>
        </w:rPr>
        <w:t>CD36</w:t>
      </w:r>
      <w:r w:rsidR="003C5C83" w:rsidRPr="003A0923">
        <w:rPr>
          <w:rFonts w:ascii="Times New Roman" w:hAnsi="Times New Roman" w:cs="Times New Roman"/>
        </w:rPr>
        <w:t xml:space="preserve"> (r</w:t>
      </w:r>
      <w:r w:rsidRPr="003A0923">
        <w:rPr>
          <w:rFonts w:ascii="Times New Roman" w:hAnsi="Times New Roman" w:cs="Times New Roman"/>
        </w:rPr>
        <w:t>ecettori scavenger</w:t>
      </w:r>
      <w:r w:rsidR="003C5C83" w:rsidRPr="003A0923">
        <w:rPr>
          <w:rFonts w:ascii="Times New Roman" w:hAnsi="Times New Roman" w:cs="Times New Roman"/>
        </w:rPr>
        <w:t>s</w:t>
      </w:r>
      <w:r w:rsidRPr="003A0923">
        <w:rPr>
          <w:rFonts w:ascii="Times New Roman" w:hAnsi="Times New Roman" w:cs="Times New Roman"/>
        </w:rPr>
        <w:t xml:space="preserve"> per la LDL ossidata</w:t>
      </w:r>
      <w:r w:rsidR="003C5C83" w:rsidRPr="003A0923">
        <w:rPr>
          <w:rFonts w:ascii="Times New Roman" w:hAnsi="Times New Roman" w:cs="Times New Roman"/>
        </w:rPr>
        <w:t>)</w:t>
      </w:r>
      <w:r w:rsidRPr="003A0923">
        <w:rPr>
          <w:rFonts w:ascii="Times New Roman" w:hAnsi="Times New Roman" w:cs="Times New Roman"/>
        </w:rPr>
        <w:t xml:space="preserve"> e</w:t>
      </w:r>
      <w:r w:rsidR="00443FD6">
        <w:rPr>
          <w:rFonts w:ascii="Times New Roman" w:hAnsi="Times New Roman" w:cs="Times New Roman"/>
        </w:rPr>
        <w:t xml:space="preserve"> i</w:t>
      </w:r>
      <w:r w:rsidRPr="003A0923">
        <w:rPr>
          <w:rFonts w:ascii="Times New Roman" w:hAnsi="Times New Roman" w:cs="Times New Roman"/>
        </w:rPr>
        <w:t xml:space="preserve"> </w:t>
      </w:r>
      <w:r w:rsidR="00443FD6" w:rsidRPr="003A0923">
        <w:rPr>
          <w:rFonts w:ascii="Times New Roman" w:hAnsi="Times New Roman" w:cs="Times New Roman"/>
          <w:b/>
          <w:bCs/>
        </w:rPr>
        <w:t xml:space="preserve">SRA </w:t>
      </w:r>
      <w:r w:rsidRPr="00443FD6">
        <w:rPr>
          <w:rFonts w:ascii="Times New Roman" w:hAnsi="Times New Roman" w:cs="Times New Roman"/>
        </w:rPr>
        <w:t>(</w:t>
      </w:r>
      <w:r w:rsidR="00443FD6" w:rsidRPr="00443FD6">
        <w:rPr>
          <w:rFonts w:ascii="Times New Roman" w:hAnsi="Times New Roman" w:cs="Times New Roman"/>
          <w:i/>
          <w:iCs/>
        </w:rPr>
        <w:t>scavenger receptor A</w:t>
      </w:r>
      <w:r w:rsidR="00443FD6" w:rsidRPr="00443FD6">
        <w:rPr>
          <w:rFonts w:ascii="Times New Roman" w:hAnsi="Times New Roman" w:cs="Times New Roman"/>
        </w:rPr>
        <w:t>,</w:t>
      </w:r>
      <w:r w:rsidRPr="00443FD6">
        <w:rPr>
          <w:rFonts w:ascii="Times New Roman" w:hAnsi="Times New Roman" w:cs="Times New Roman"/>
        </w:rPr>
        <w:t xml:space="preserve"> che</w:t>
      </w:r>
      <w:r w:rsidRPr="003A0923">
        <w:rPr>
          <w:rFonts w:ascii="Times New Roman" w:hAnsi="Times New Roman" w:cs="Times New Roman"/>
        </w:rPr>
        <w:t xml:space="preserve"> lega le </w:t>
      </w:r>
      <w:r w:rsidRPr="00443FD6">
        <w:rPr>
          <w:rFonts w:ascii="Times New Roman" w:hAnsi="Times New Roman" w:cs="Times New Roman"/>
        </w:rPr>
        <w:t>LDL poco modificate</w:t>
      </w:r>
      <w:r w:rsidR="00443FD6">
        <w:rPr>
          <w:rFonts w:ascii="Times New Roman" w:hAnsi="Times New Roman" w:cs="Times New Roman"/>
        </w:rPr>
        <w:t xml:space="preserve"> -che </w:t>
      </w:r>
      <w:r w:rsidRPr="00443FD6">
        <w:rPr>
          <w:rFonts w:ascii="Times New Roman" w:hAnsi="Times New Roman" w:cs="Times New Roman"/>
        </w:rPr>
        <w:t>sono le prime a formarsi</w:t>
      </w:r>
      <w:r w:rsidR="00443FD6">
        <w:rPr>
          <w:rFonts w:ascii="Times New Roman" w:hAnsi="Times New Roman" w:cs="Times New Roman"/>
        </w:rPr>
        <w:t>-).</w:t>
      </w:r>
      <w:r w:rsidRPr="00443FD6">
        <w:rPr>
          <w:rFonts w:ascii="Times New Roman" w:hAnsi="Times New Roman" w:cs="Times New Roman"/>
        </w:rPr>
        <w:t xml:space="preserve"> </w:t>
      </w:r>
    </w:p>
    <w:p w14:paraId="3C4245C6" w14:textId="6D21A627" w:rsidR="00035AB6" w:rsidRPr="00FD02B2" w:rsidRDefault="00443FD6" w:rsidP="003A7024">
      <w:pPr>
        <w:spacing w:line="240" w:lineRule="auto"/>
        <w:ind w:left="360"/>
        <w:jc w:val="both"/>
        <w:rPr>
          <w:rFonts w:ascii="Times New Roman" w:hAnsi="Times New Roman" w:cs="Times New Roman"/>
        </w:rPr>
      </w:pPr>
      <w:r>
        <w:rPr>
          <w:rFonts w:ascii="Times New Roman" w:hAnsi="Times New Roman" w:cs="Times New Roman"/>
        </w:rPr>
        <w:t xml:space="preserve">A prescindere dal loro stato di modificazione, le LDL </w:t>
      </w:r>
      <w:r w:rsidR="00FF4B77" w:rsidRPr="003A0923">
        <w:rPr>
          <w:rFonts w:ascii="Times New Roman" w:hAnsi="Times New Roman" w:cs="Times New Roman"/>
        </w:rPr>
        <w:t xml:space="preserve">verranno </w:t>
      </w:r>
      <w:r>
        <w:rPr>
          <w:rFonts w:ascii="Times New Roman" w:hAnsi="Times New Roman" w:cs="Times New Roman"/>
        </w:rPr>
        <w:t xml:space="preserve">comunque </w:t>
      </w:r>
      <w:r w:rsidR="00FF4B77" w:rsidRPr="003A0923">
        <w:rPr>
          <w:rFonts w:ascii="Times New Roman" w:hAnsi="Times New Roman" w:cs="Times New Roman"/>
        </w:rPr>
        <w:t xml:space="preserve">internalizzate in modo incontrollato </w:t>
      </w:r>
      <w:r>
        <w:rPr>
          <w:rFonts w:ascii="Times New Roman" w:hAnsi="Times New Roman" w:cs="Times New Roman"/>
        </w:rPr>
        <w:t>dal recettore scavenger.</w:t>
      </w:r>
    </w:p>
    <w:p w14:paraId="0347FEBD" w14:textId="3A756FB5" w:rsidR="00035AB6" w:rsidRPr="003A0923" w:rsidRDefault="00035AB6" w:rsidP="003A7024">
      <w:pPr>
        <w:spacing w:line="240" w:lineRule="auto"/>
        <w:ind w:left="360"/>
        <w:jc w:val="both"/>
        <w:rPr>
          <w:rFonts w:ascii="Times New Roman" w:hAnsi="Times New Roman" w:cs="Times New Roman"/>
          <w:b/>
        </w:rPr>
      </w:pPr>
    </w:p>
    <w:p w14:paraId="30D568B3" w14:textId="437C925C" w:rsidR="00FF4B77" w:rsidRPr="00035AB6" w:rsidRDefault="00FF4B77" w:rsidP="003A7024">
      <w:pPr>
        <w:spacing w:line="240" w:lineRule="auto"/>
        <w:ind w:left="360"/>
        <w:jc w:val="both"/>
        <w:rPr>
          <w:rFonts w:ascii="Times New Roman" w:hAnsi="Times New Roman" w:cs="Times New Roman"/>
          <w:bCs/>
        </w:rPr>
      </w:pPr>
      <w:r w:rsidRPr="00035AB6">
        <w:rPr>
          <w:rFonts w:ascii="Times New Roman" w:hAnsi="Times New Roman" w:cs="Times New Roman"/>
          <w:bCs/>
        </w:rPr>
        <w:t>RECETTORI SCAVENGER</w:t>
      </w:r>
      <w:r w:rsidR="00B61387" w:rsidRPr="00035AB6">
        <w:rPr>
          <w:rFonts w:ascii="Times New Roman" w:hAnsi="Times New Roman" w:cs="Times New Roman"/>
          <w:bCs/>
        </w:rPr>
        <w:t>:</w:t>
      </w:r>
    </w:p>
    <w:p w14:paraId="13AF12FE" w14:textId="08052D98" w:rsidR="00FD02B2" w:rsidRDefault="00FF4B77" w:rsidP="003A7024">
      <w:pPr>
        <w:spacing w:line="240" w:lineRule="auto"/>
        <w:ind w:left="360"/>
        <w:jc w:val="both"/>
        <w:rPr>
          <w:rFonts w:ascii="Times New Roman" w:hAnsi="Times New Roman" w:cs="Times New Roman"/>
        </w:rPr>
      </w:pPr>
      <w:r w:rsidRPr="003A0923">
        <w:rPr>
          <w:rFonts w:ascii="Times New Roman" w:hAnsi="Times New Roman" w:cs="Times New Roman"/>
        </w:rPr>
        <w:t xml:space="preserve">Appartengono al gruppo dei recettori </w:t>
      </w:r>
      <w:r w:rsidRPr="003A0923">
        <w:rPr>
          <w:rFonts w:ascii="Times New Roman" w:hAnsi="Times New Roman" w:cs="Times New Roman"/>
          <w:b/>
          <w:bCs/>
        </w:rPr>
        <w:t xml:space="preserve">PRR </w:t>
      </w:r>
      <w:r w:rsidRPr="003A0923">
        <w:rPr>
          <w:rFonts w:ascii="Times New Roman" w:hAnsi="Times New Roman" w:cs="Times New Roman"/>
        </w:rPr>
        <w:t>(</w:t>
      </w:r>
      <w:r w:rsidRPr="00035AB6">
        <w:rPr>
          <w:rFonts w:ascii="Times New Roman" w:hAnsi="Times New Roman" w:cs="Times New Roman"/>
          <w:i/>
          <w:iCs/>
        </w:rPr>
        <w:t>pattern-</w:t>
      </w:r>
      <w:proofErr w:type="spellStart"/>
      <w:r w:rsidRPr="00035AB6">
        <w:rPr>
          <w:rFonts w:ascii="Times New Roman" w:hAnsi="Times New Roman" w:cs="Times New Roman"/>
          <w:i/>
          <w:iCs/>
        </w:rPr>
        <w:t>recognition</w:t>
      </w:r>
      <w:proofErr w:type="spellEnd"/>
      <w:r w:rsidRPr="00035AB6">
        <w:rPr>
          <w:rFonts w:ascii="Times New Roman" w:hAnsi="Times New Roman" w:cs="Times New Roman"/>
          <w:i/>
          <w:iCs/>
        </w:rPr>
        <w:t xml:space="preserve"> receptors</w:t>
      </w:r>
      <w:r w:rsidRPr="003A0923">
        <w:rPr>
          <w:rFonts w:ascii="Times New Roman" w:hAnsi="Times New Roman" w:cs="Times New Roman"/>
        </w:rPr>
        <w:t xml:space="preserve">): strutture </w:t>
      </w:r>
      <w:r w:rsidR="00035AB6">
        <w:rPr>
          <w:rFonts w:ascii="Times New Roman" w:hAnsi="Times New Roman" w:cs="Times New Roman"/>
        </w:rPr>
        <w:t>adibite al</w:t>
      </w:r>
      <w:r w:rsidRPr="003A0923">
        <w:rPr>
          <w:rFonts w:ascii="Times New Roman" w:hAnsi="Times New Roman" w:cs="Times New Roman"/>
        </w:rPr>
        <w:t xml:space="preserve"> lega</w:t>
      </w:r>
      <w:r w:rsidR="00035AB6">
        <w:rPr>
          <w:rFonts w:ascii="Times New Roman" w:hAnsi="Times New Roman" w:cs="Times New Roman"/>
        </w:rPr>
        <w:t>m</w:t>
      </w:r>
      <w:r w:rsidRPr="003A0923">
        <w:rPr>
          <w:rFonts w:ascii="Times New Roman" w:hAnsi="Times New Roman" w:cs="Times New Roman"/>
        </w:rPr>
        <w:t xml:space="preserve">e </w:t>
      </w:r>
      <w:r w:rsidR="00035AB6">
        <w:rPr>
          <w:rFonts w:ascii="Times New Roman" w:hAnsi="Times New Roman" w:cs="Times New Roman"/>
        </w:rPr>
        <w:t xml:space="preserve">con </w:t>
      </w:r>
      <w:r w:rsidRPr="003A0923">
        <w:rPr>
          <w:rFonts w:ascii="Times New Roman" w:hAnsi="Times New Roman" w:cs="Times New Roman"/>
        </w:rPr>
        <w:t xml:space="preserve">le cellule </w:t>
      </w:r>
      <w:proofErr w:type="spellStart"/>
      <w:r w:rsidRPr="003A0923">
        <w:rPr>
          <w:rFonts w:ascii="Times New Roman" w:hAnsi="Times New Roman" w:cs="Times New Roman"/>
        </w:rPr>
        <w:t>apoptotiche</w:t>
      </w:r>
      <w:proofErr w:type="spellEnd"/>
      <w:r w:rsidRPr="003A0923">
        <w:rPr>
          <w:rFonts w:ascii="Times New Roman" w:hAnsi="Times New Roman" w:cs="Times New Roman"/>
        </w:rPr>
        <w:t xml:space="preserve">, </w:t>
      </w:r>
      <w:r w:rsidR="00035AB6">
        <w:rPr>
          <w:rFonts w:ascii="Times New Roman" w:hAnsi="Times New Roman" w:cs="Times New Roman"/>
        </w:rPr>
        <w:t>con</w:t>
      </w:r>
      <w:r w:rsidRPr="003A0923">
        <w:rPr>
          <w:rFonts w:ascii="Times New Roman" w:hAnsi="Times New Roman" w:cs="Times New Roman"/>
        </w:rPr>
        <w:t xml:space="preserve"> polimeri anionici e LDL modificate. </w:t>
      </w:r>
    </w:p>
    <w:p w14:paraId="57319471" w14:textId="4AAA015D" w:rsidR="00FF4B77" w:rsidRPr="003A0923" w:rsidRDefault="00FD02B2" w:rsidP="003A7024">
      <w:pPr>
        <w:spacing w:line="240" w:lineRule="auto"/>
        <w:ind w:left="360"/>
        <w:jc w:val="both"/>
        <w:rPr>
          <w:rFonts w:ascii="Times New Roman" w:hAnsi="Times New Roman" w:cs="Times New Roman"/>
        </w:rPr>
      </w:pPr>
      <w:r w:rsidRPr="003A0923">
        <w:rPr>
          <w:noProof/>
        </w:rPr>
        <w:drawing>
          <wp:anchor distT="0" distB="0" distL="114300" distR="114300" simplePos="0" relativeHeight="251746816" behindDoc="0" locked="0" layoutInCell="1" allowOverlap="1" wp14:anchorId="70EE0387" wp14:editId="30A57F4F">
            <wp:simplePos x="0" y="0"/>
            <wp:positionH relativeFrom="column">
              <wp:posOffset>3926205</wp:posOffset>
            </wp:positionH>
            <wp:positionV relativeFrom="paragraph">
              <wp:posOffset>138430</wp:posOffset>
            </wp:positionV>
            <wp:extent cx="2192655" cy="1062355"/>
            <wp:effectExtent l="0" t="0" r="4445" b="4445"/>
            <wp:wrapSquare wrapText="bothSides"/>
            <wp:docPr id="310491441" name="Immagine 31049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png"/>
                    <pic:cNvPicPr>
                      <a:picLocks noChangeAspect="1" noChangeArrowheads="1"/>
                    </pic:cNvPicPr>
                  </pic:nvPicPr>
                  <pic:blipFill rotWithShape="1">
                    <a:blip r:embed="rId33">
                      <a:extLst>
                        <a:ext uri="{28A0092B-C50C-407E-A947-70E740481C1C}">
                          <a14:useLocalDpi xmlns:a14="http://schemas.microsoft.com/office/drawing/2010/main" val="0"/>
                        </a:ext>
                      </a:extLst>
                    </a:blip>
                    <a:srcRect l="31241" t="54155" r="29519" b="9847"/>
                    <a:stretch/>
                  </pic:blipFill>
                  <pic:spPr bwMode="auto">
                    <a:xfrm>
                      <a:off x="0" y="0"/>
                      <a:ext cx="2192655" cy="10623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5AB6">
        <w:rPr>
          <w:rFonts w:ascii="Times New Roman" w:hAnsi="Times New Roman" w:cs="Times New Roman"/>
        </w:rPr>
        <w:t>Sono:</w:t>
      </w:r>
    </w:p>
    <w:p w14:paraId="2418A744" w14:textId="665380FD" w:rsidR="00FF4B77" w:rsidRPr="003A0923" w:rsidRDefault="00FF4B77" w:rsidP="003A7024">
      <w:pPr>
        <w:numPr>
          <w:ilvl w:val="0"/>
          <w:numId w:val="9"/>
        </w:numPr>
        <w:spacing w:line="240" w:lineRule="auto"/>
        <w:ind w:left="720"/>
        <w:jc w:val="both"/>
        <w:rPr>
          <w:rFonts w:ascii="Times New Roman" w:hAnsi="Times New Roman" w:cs="Times New Roman"/>
          <w:color w:val="000000"/>
        </w:rPr>
      </w:pPr>
      <w:r w:rsidRPr="003A0923">
        <w:rPr>
          <w:rFonts w:ascii="Times New Roman" w:hAnsi="Times New Roman" w:cs="Times New Roman"/>
          <w:b/>
          <w:bCs/>
          <w:color w:val="000000"/>
        </w:rPr>
        <w:t>SR-A</w:t>
      </w:r>
      <w:r w:rsidR="002C1454" w:rsidRPr="003A0923">
        <w:rPr>
          <w:rFonts w:ascii="Times New Roman" w:hAnsi="Times New Roman" w:cs="Times New Roman"/>
          <w:color w:val="000000"/>
        </w:rPr>
        <w:t xml:space="preserve">: </w:t>
      </w:r>
      <w:r w:rsidRPr="003A0923">
        <w:rPr>
          <w:rFonts w:ascii="Times New Roman" w:hAnsi="Times New Roman" w:cs="Times New Roman"/>
          <w:color w:val="000000"/>
        </w:rPr>
        <w:t>lega le LDL minimamente modificate o quelle acetilate;</w:t>
      </w:r>
    </w:p>
    <w:p w14:paraId="60D5AAFA" w14:textId="37B59176" w:rsidR="00FF4B77" w:rsidRPr="003A0923" w:rsidRDefault="00FF4B77" w:rsidP="003A7024">
      <w:pPr>
        <w:numPr>
          <w:ilvl w:val="0"/>
          <w:numId w:val="9"/>
        </w:numPr>
        <w:spacing w:line="240" w:lineRule="auto"/>
        <w:ind w:left="720"/>
        <w:jc w:val="both"/>
        <w:rPr>
          <w:rFonts w:ascii="Times New Roman" w:hAnsi="Times New Roman" w:cs="Times New Roman"/>
          <w:color w:val="000000"/>
        </w:rPr>
      </w:pPr>
      <w:r w:rsidRPr="003A0923">
        <w:rPr>
          <w:rFonts w:ascii="Times New Roman" w:hAnsi="Times New Roman" w:cs="Times New Roman"/>
          <w:b/>
          <w:bCs/>
          <w:color w:val="000000"/>
        </w:rPr>
        <w:t>CD36</w:t>
      </w:r>
      <w:r w:rsidR="002C1454" w:rsidRPr="003A0923">
        <w:rPr>
          <w:rFonts w:ascii="Times New Roman" w:hAnsi="Times New Roman" w:cs="Times New Roman"/>
          <w:color w:val="000000"/>
        </w:rPr>
        <w:t>:</w:t>
      </w:r>
      <w:r w:rsidRPr="003A0923">
        <w:rPr>
          <w:rFonts w:ascii="Times New Roman" w:hAnsi="Times New Roman" w:cs="Times New Roman"/>
          <w:color w:val="000000"/>
        </w:rPr>
        <w:t xml:space="preserve"> lega le LDL fortemente ossidate.</w:t>
      </w:r>
    </w:p>
    <w:p w14:paraId="15CD9701" w14:textId="30192342" w:rsidR="0059222C" w:rsidRPr="003A0923" w:rsidRDefault="00FF4B77" w:rsidP="003A7024">
      <w:pPr>
        <w:spacing w:after="120" w:line="240" w:lineRule="auto"/>
        <w:ind w:left="360"/>
        <w:jc w:val="both"/>
        <w:rPr>
          <w:rFonts w:ascii="Times New Roman" w:hAnsi="Times New Roman" w:cs="Times New Roman"/>
        </w:rPr>
      </w:pPr>
      <w:r w:rsidRPr="003A0923">
        <w:rPr>
          <w:rFonts w:ascii="Times New Roman" w:hAnsi="Times New Roman" w:cs="Times New Roman"/>
        </w:rPr>
        <w:t>I macrofagi esprimono sulla loro membrana livelli elevati di entrambi questi recettori</w:t>
      </w:r>
      <w:r w:rsidR="00035AB6">
        <w:rPr>
          <w:rFonts w:ascii="Times New Roman" w:hAnsi="Times New Roman" w:cs="Times New Roman"/>
        </w:rPr>
        <w:t xml:space="preserve"> (infatti, sono</w:t>
      </w:r>
      <w:r w:rsidRPr="003A0923">
        <w:rPr>
          <w:rFonts w:ascii="Times New Roman" w:hAnsi="Times New Roman" w:cs="Times New Roman"/>
        </w:rPr>
        <w:t xml:space="preserve"> l</w:t>
      </w:r>
      <w:r w:rsidR="0059222C" w:rsidRPr="003A0923">
        <w:rPr>
          <w:rFonts w:ascii="Times New Roman" w:hAnsi="Times New Roman" w:cs="Times New Roman"/>
        </w:rPr>
        <w:t xml:space="preserve">e </w:t>
      </w:r>
      <w:r w:rsidRPr="003A0923">
        <w:rPr>
          <w:rFonts w:ascii="Times New Roman" w:hAnsi="Times New Roman" w:cs="Times New Roman"/>
        </w:rPr>
        <w:t>cellu</w:t>
      </w:r>
      <w:r w:rsidR="0059222C" w:rsidRPr="003A0923">
        <w:rPr>
          <w:rFonts w:ascii="Times New Roman" w:hAnsi="Times New Roman" w:cs="Times New Roman"/>
        </w:rPr>
        <w:t>le</w:t>
      </w:r>
      <w:r w:rsidRPr="003A0923">
        <w:rPr>
          <w:rFonts w:ascii="Times New Roman" w:hAnsi="Times New Roman" w:cs="Times New Roman"/>
        </w:rPr>
        <w:t xml:space="preserve"> dominant</w:t>
      </w:r>
      <w:r w:rsidR="0059222C" w:rsidRPr="003A0923">
        <w:rPr>
          <w:rFonts w:ascii="Times New Roman" w:hAnsi="Times New Roman" w:cs="Times New Roman"/>
        </w:rPr>
        <w:t>i</w:t>
      </w:r>
      <w:r w:rsidRPr="003A0923">
        <w:rPr>
          <w:rFonts w:ascii="Times New Roman" w:hAnsi="Times New Roman" w:cs="Times New Roman"/>
        </w:rPr>
        <w:t xml:space="preserve"> in questo tipo di lesione</w:t>
      </w:r>
      <w:r w:rsidR="00FD02B2">
        <w:rPr>
          <w:rFonts w:ascii="Times New Roman" w:hAnsi="Times New Roman" w:cs="Times New Roman"/>
        </w:rPr>
        <w:t>, reclutati anche grazie ai “</w:t>
      </w:r>
      <w:r w:rsidR="00FD02B2" w:rsidRPr="00FD02B2">
        <w:rPr>
          <w:rFonts w:ascii="Times New Roman" w:hAnsi="Times New Roman" w:cs="Times New Roman"/>
        </w:rPr>
        <w:t>f</w:t>
      </w:r>
      <w:r w:rsidRPr="00FD02B2">
        <w:rPr>
          <w:rFonts w:ascii="Times New Roman" w:hAnsi="Times New Roman" w:cs="Times New Roman"/>
        </w:rPr>
        <w:t>attori di immobilizzazione macrofagica</w:t>
      </w:r>
      <w:r w:rsidR="00FD02B2">
        <w:rPr>
          <w:rFonts w:ascii="Times New Roman" w:hAnsi="Times New Roman" w:cs="Times New Roman"/>
        </w:rPr>
        <w:t>”</w:t>
      </w:r>
      <w:r w:rsidR="00FD02B2" w:rsidRPr="00FD02B2">
        <w:rPr>
          <w:rFonts w:ascii="Times New Roman" w:hAnsi="Times New Roman" w:cs="Times New Roman"/>
        </w:rPr>
        <w:t>).</w:t>
      </w:r>
    </w:p>
    <w:p w14:paraId="109CBF9F" w14:textId="012AE392" w:rsidR="00FF4B77" w:rsidRDefault="00FF4B77" w:rsidP="003A7024">
      <w:pPr>
        <w:spacing w:line="240" w:lineRule="auto"/>
        <w:ind w:left="360"/>
        <w:jc w:val="both"/>
        <w:rPr>
          <w:rFonts w:ascii="Times New Roman" w:hAnsi="Times New Roman" w:cs="Times New Roman"/>
        </w:rPr>
      </w:pPr>
      <w:r w:rsidRPr="003A0923">
        <w:rPr>
          <w:rFonts w:ascii="Times New Roman" w:hAnsi="Times New Roman" w:cs="Times New Roman"/>
        </w:rPr>
        <w:t xml:space="preserve">Solo nella fase iniziale delle lesioni </w:t>
      </w:r>
      <w:r w:rsidR="00FD02B2">
        <w:rPr>
          <w:rFonts w:ascii="Times New Roman" w:hAnsi="Times New Roman" w:cs="Times New Roman"/>
        </w:rPr>
        <w:t>si può</w:t>
      </w:r>
      <w:r w:rsidRPr="003A0923">
        <w:rPr>
          <w:rFonts w:ascii="Times New Roman" w:hAnsi="Times New Roman" w:cs="Times New Roman"/>
        </w:rPr>
        <w:t xml:space="preserve"> sperare che le HDL</w:t>
      </w:r>
      <w:r w:rsidR="00FD02B2">
        <w:rPr>
          <w:rFonts w:ascii="Times New Roman" w:hAnsi="Times New Roman" w:cs="Times New Roman"/>
        </w:rPr>
        <w:t xml:space="preserve"> </w:t>
      </w:r>
      <w:r w:rsidRPr="003A0923">
        <w:rPr>
          <w:rFonts w:ascii="Times New Roman" w:hAnsi="Times New Roman" w:cs="Times New Roman"/>
        </w:rPr>
        <w:t>consentano al macrofago di rientrare in circolo quasi sano</w:t>
      </w:r>
      <w:r w:rsidR="00FD02B2">
        <w:rPr>
          <w:rFonts w:ascii="Times New Roman" w:hAnsi="Times New Roman" w:cs="Times New Roman"/>
        </w:rPr>
        <w:t>; c</w:t>
      </w:r>
      <w:r w:rsidRPr="003A0923">
        <w:rPr>
          <w:rFonts w:ascii="Times New Roman" w:hAnsi="Times New Roman" w:cs="Times New Roman"/>
        </w:rPr>
        <w:t xml:space="preserve">on il procedere della lesione, invece, il processo di allontanamento dei macrofagi avviene solo ed esclusivamente </w:t>
      </w:r>
      <w:proofErr w:type="spellStart"/>
      <w:r w:rsidR="00FD02B2">
        <w:rPr>
          <w:rFonts w:ascii="Times New Roman" w:hAnsi="Times New Roman" w:cs="Times New Roman"/>
        </w:rPr>
        <w:t>eiminando</w:t>
      </w:r>
      <w:proofErr w:type="spellEnd"/>
      <w:r w:rsidRPr="003A0923">
        <w:rPr>
          <w:rFonts w:ascii="Times New Roman" w:hAnsi="Times New Roman" w:cs="Times New Roman"/>
        </w:rPr>
        <w:t xml:space="preserve"> i fattori di rischio. </w:t>
      </w:r>
    </w:p>
    <w:p w14:paraId="312231EF" w14:textId="4A1EF1E7" w:rsidR="009A7AFF" w:rsidRDefault="009A7AFF" w:rsidP="003A7024">
      <w:pPr>
        <w:spacing w:line="240" w:lineRule="auto"/>
        <w:ind w:left="360"/>
        <w:jc w:val="both"/>
        <w:rPr>
          <w:rFonts w:ascii="Times New Roman" w:hAnsi="Times New Roman" w:cs="Times New Roman"/>
        </w:rPr>
      </w:pPr>
    </w:p>
    <w:p w14:paraId="4600FDD4" w14:textId="621711E5" w:rsidR="00FD02B2" w:rsidRDefault="00FD02B2" w:rsidP="003A7024">
      <w:pPr>
        <w:spacing w:line="240" w:lineRule="auto"/>
        <w:ind w:left="360"/>
        <w:jc w:val="both"/>
        <w:rPr>
          <w:rFonts w:ascii="Times New Roman" w:hAnsi="Times New Roman" w:cs="Times New Roman"/>
          <w:i/>
          <w:iCs/>
        </w:rPr>
      </w:pPr>
      <w:r w:rsidRPr="002F53AE">
        <w:rPr>
          <w:rFonts w:ascii="Times New Roman" w:hAnsi="Times New Roman" w:cs="Times New Roman"/>
          <w:i/>
          <w:iCs/>
          <w:u w:val="single"/>
        </w:rPr>
        <w:t>RIASSUMENDO</w:t>
      </w:r>
      <w:r w:rsidRPr="002F53AE">
        <w:rPr>
          <w:rFonts w:ascii="Times New Roman" w:hAnsi="Times New Roman" w:cs="Times New Roman"/>
          <w:i/>
          <w:iCs/>
        </w:rPr>
        <w:t xml:space="preserve">: l’endotelio </w:t>
      </w:r>
      <w:r>
        <w:rPr>
          <w:rFonts w:ascii="Times New Roman" w:hAnsi="Times New Roman" w:cs="Times New Roman"/>
          <w:i/>
          <w:iCs/>
        </w:rPr>
        <w:t>in</w:t>
      </w:r>
      <w:r w:rsidRPr="002F53AE">
        <w:rPr>
          <w:rFonts w:ascii="Times New Roman" w:hAnsi="Times New Roman" w:cs="Times New Roman"/>
          <w:i/>
          <w:iCs/>
        </w:rPr>
        <w:t xml:space="preserve"> figura è disfunzionale</w:t>
      </w:r>
      <w:r>
        <w:rPr>
          <w:rFonts w:ascii="Times New Roman" w:hAnsi="Times New Roman" w:cs="Times New Roman"/>
          <w:i/>
          <w:iCs/>
        </w:rPr>
        <w:t xml:space="preserve"> </w:t>
      </w:r>
      <w:r w:rsidRPr="00035AB6">
        <w:rPr>
          <w:rFonts w:ascii="Times New Roman" w:hAnsi="Times New Roman" w:cs="Times New Roman"/>
          <w:i/>
          <w:iCs/>
        </w:rPr>
        <w:sym w:font="Symbol" w:char="F0AE"/>
      </w:r>
      <w:r w:rsidRPr="00035AB6">
        <w:rPr>
          <w:rFonts w:ascii="Times New Roman" w:hAnsi="Times New Roman" w:cs="Times New Roman"/>
          <w:i/>
          <w:iCs/>
        </w:rPr>
        <w:t xml:space="preserve">  </w:t>
      </w:r>
      <w:r w:rsidRPr="002F53AE">
        <w:rPr>
          <w:rFonts w:ascii="Times New Roman" w:hAnsi="Times New Roman" w:cs="Times New Roman"/>
          <w:i/>
          <w:iCs/>
        </w:rPr>
        <w:t>permette l’accumulo di LDL. Queste, sottoposte all’azione della lipossigenasi, divengono LDL poco ossidate</w:t>
      </w:r>
      <w:r>
        <w:rPr>
          <w:rFonts w:ascii="Times New Roman" w:hAnsi="Times New Roman" w:cs="Times New Roman"/>
          <w:i/>
          <w:iCs/>
        </w:rPr>
        <w:t xml:space="preserve"> </w:t>
      </w:r>
      <w:r w:rsidRPr="00035AB6">
        <w:rPr>
          <w:rFonts w:ascii="Times New Roman" w:hAnsi="Times New Roman" w:cs="Times New Roman"/>
        </w:rPr>
        <w:sym w:font="Symbol" w:char="F0AE"/>
      </w:r>
      <w:r>
        <w:rPr>
          <w:rFonts w:ascii="Times New Roman" w:hAnsi="Times New Roman" w:cs="Times New Roman"/>
        </w:rPr>
        <w:t xml:space="preserve"> </w:t>
      </w:r>
      <w:r w:rsidRPr="002F53AE">
        <w:rPr>
          <w:rFonts w:ascii="Times New Roman" w:hAnsi="Times New Roman" w:cs="Times New Roman"/>
          <w:i/>
          <w:iCs/>
        </w:rPr>
        <w:t>esposizione di molecole di adesione, produzione di chemochine e citochine ulteriormente dannose per l’endotelio</w:t>
      </w:r>
      <w:r>
        <w:rPr>
          <w:rFonts w:ascii="Times New Roman" w:hAnsi="Times New Roman" w:cs="Times New Roman"/>
          <w:i/>
          <w:iCs/>
        </w:rPr>
        <w:t xml:space="preserve">, </w:t>
      </w:r>
      <w:r w:rsidRPr="002F53AE">
        <w:rPr>
          <w:rFonts w:ascii="Times New Roman" w:hAnsi="Times New Roman" w:cs="Times New Roman"/>
          <w:i/>
          <w:iCs/>
        </w:rPr>
        <w:t xml:space="preserve">reclutamento dei monociti/macrofagi. </w:t>
      </w:r>
    </w:p>
    <w:p w14:paraId="2F1685C2" w14:textId="2A166C1D" w:rsidR="00FD02B2" w:rsidRDefault="003A7024" w:rsidP="003A7024">
      <w:pPr>
        <w:spacing w:line="240" w:lineRule="auto"/>
        <w:ind w:left="360"/>
        <w:jc w:val="both"/>
        <w:rPr>
          <w:rFonts w:ascii="Times New Roman" w:hAnsi="Times New Roman" w:cs="Times New Roman"/>
          <w:i/>
          <w:iCs/>
        </w:rPr>
      </w:pPr>
      <w:r w:rsidRPr="002F53AE">
        <w:rPr>
          <w:rFonts w:ascii="Times New Roman" w:hAnsi="Times New Roman" w:cs="Times New Roman"/>
          <w:i/>
          <w:iCs/>
          <w:noProof/>
        </w:rPr>
        <w:lastRenderedPageBreak/>
        <w:drawing>
          <wp:anchor distT="0" distB="0" distL="114300" distR="114300" simplePos="0" relativeHeight="251744768" behindDoc="0" locked="0" layoutInCell="1" allowOverlap="1" wp14:anchorId="0E1631DB" wp14:editId="4895A9F2">
            <wp:simplePos x="0" y="0"/>
            <wp:positionH relativeFrom="column">
              <wp:posOffset>270510</wp:posOffset>
            </wp:positionH>
            <wp:positionV relativeFrom="page">
              <wp:posOffset>539400</wp:posOffset>
            </wp:positionV>
            <wp:extent cx="2494915" cy="1805305"/>
            <wp:effectExtent l="0" t="0" r="0" b="0"/>
            <wp:wrapSquare wrapText="bothSides"/>
            <wp:docPr id="42" name="Immagine 42" descr="Immagine che contiene testo, mappa, schermat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gine 42" descr="Immagine che contiene testo, mappa, schermata, Carattere&#10;&#10;Descrizione generata automaticament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94915" cy="1805305"/>
                    </a:xfrm>
                    <a:prstGeom prst="rect">
                      <a:avLst/>
                    </a:prstGeom>
                    <a:noFill/>
                  </pic:spPr>
                </pic:pic>
              </a:graphicData>
            </a:graphic>
            <wp14:sizeRelH relativeFrom="page">
              <wp14:pctWidth>0</wp14:pctWidth>
            </wp14:sizeRelH>
            <wp14:sizeRelV relativeFrom="page">
              <wp14:pctHeight>0</wp14:pctHeight>
            </wp14:sizeRelV>
          </wp:anchor>
        </w:drawing>
      </w:r>
      <w:r w:rsidR="00FD02B2" w:rsidRPr="002F53AE">
        <w:rPr>
          <w:rFonts w:ascii="Times New Roman" w:hAnsi="Times New Roman" w:cs="Times New Roman"/>
          <w:i/>
          <w:iCs/>
        </w:rPr>
        <w:t xml:space="preserve">Questi, grazie alla presenza di CD36 e SRA, </w:t>
      </w:r>
      <w:r w:rsidR="00FD02B2">
        <w:rPr>
          <w:rFonts w:ascii="Times New Roman" w:hAnsi="Times New Roman" w:cs="Times New Roman"/>
          <w:i/>
          <w:iCs/>
        </w:rPr>
        <w:t>iniziano</w:t>
      </w:r>
      <w:r w:rsidR="00FD02B2" w:rsidRPr="002F53AE">
        <w:rPr>
          <w:rFonts w:ascii="Times New Roman" w:hAnsi="Times New Roman" w:cs="Times New Roman"/>
          <w:i/>
          <w:iCs/>
        </w:rPr>
        <w:t xml:space="preserve"> ad accumulare colesterolo fino a diventare </w:t>
      </w:r>
      <w:r w:rsidR="00FD02B2" w:rsidRPr="00035AB6">
        <w:rPr>
          <w:rFonts w:ascii="Times New Roman" w:hAnsi="Times New Roman" w:cs="Times New Roman"/>
          <w:i/>
          <w:iCs/>
        </w:rPr>
        <w:t>cellule schiumose</w:t>
      </w:r>
      <w:r w:rsidR="00FD02B2" w:rsidRPr="002F53AE">
        <w:rPr>
          <w:rFonts w:ascii="Times New Roman" w:hAnsi="Times New Roman" w:cs="Times New Roman"/>
          <w:i/>
          <w:iCs/>
        </w:rPr>
        <w:t xml:space="preserve">. Fintanto che le HDL ce la fanno a sottrarre loro l’eccesso di colesterolo, la lesione viene tenuta sotto controllo </w:t>
      </w:r>
      <w:r w:rsidR="00FD02B2">
        <w:rPr>
          <w:rFonts w:ascii="Times New Roman" w:hAnsi="Times New Roman" w:cs="Times New Roman"/>
          <w:i/>
          <w:iCs/>
        </w:rPr>
        <w:t xml:space="preserve">(in ogni caso, si arriva a </w:t>
      </w:r>
      <w:r w:rsidR="00FD02B2" w:rsidRPr="002F53AE">
        <w:rPr>
          <w:rFonts w:ascii="Times New Roman" w:hAnsi="Times New Roman" w:cs="Times New Roman"/>
          <w:i/>
          <w:iCs/>
        </w:rPr>
        <w:t xml:space="preserve">un punto </w:t>
      </w:r>
      <w:r w:rsidR="00FD02B2">
        <w:rPr>
          <w:rFonts w:ascii="Times New Roman" w:hAnsi="Times New Roman" w:cs="Times New Roman"/>
          <w:i/>
          <w:iCs/>
        </w:rPr>
        <w:t xml:space="preserve">in cui </w:t>
      </w:r>
      <w:r w:rsidR="00FD02B2" w:rsidRPr="002F53AE">
        <w:rPr>
          <w:rFonts w:ascii="Times New Roman" w:hAnsi="Times New Roman" w:cs="Times New Roman"/>
          <w:i/>
          <w:iCs/>
        </w:rPr>
        <w:t>l’accumulo va comunque ad eccedere la capacità</w:t>
      </w:r>
      <w:r w:rsidR="00FD02B2">
        <w:rPr>
          <w:rFonts w:ascii="Times New Roman" w:hAnsi="Times New Roman" w:cs="Times New Roman"/>
          <w:i/>
          <w:iCs/>
        </w:rPr>
        <w:t xml:space="preserve"> delle HDL</w:t>
      </w:r>
      <w:r w:rsidR="00FD02B2" w:rsidRPr="002F53AE">
        <w:rPr>
          <w:rFonts w:ascii="Times New Roman" w:hAnsi="Times New Roman" w:cs="Times New Roman"/>
          <w:i/>
          <w:iCs/>
        </w:rPr>
        <w:t>, anche nel caso non fossero disfunzionali</w:t>
      </w:r>
      <w:r w:rsidR="00FD02B2">
        <w:rPr>
          <w:rFonts w:ascii="Times New Roman" w:hAnsi="Times New Roman" w:cs="Times New Roman"/>
          <w:i/>
          <w:iCs/>
        </w:rPr>
        <w:t>)</w:t>
      </w:r>
      <w:r w:rsidR="00FD02B2" w:rsidRPr="002F53AE">
        <w:rPr>
          <w:rFonts w:ascii="Times New Roman" w:hAnsi="Times New Roman" w:cs="Times New Roman"/>
          <w:i/>
          <w:iCs/>
        </w:rPr>
        <w:t>.</w:t>
      </w:r>
    </w:p>
    <w:p w14:paraId="5697BB31" w14:textId="77777777" w:rsidR="003A7024" w:rsidRDefault="003A7024" w:rsidP="003A7024">
      <w:pPr>
        <w:spacing w:line="240" w:lineRule="auto"/>
        <w:ind w:left="360"/>
        <w:jc w:val="both"/>
        <w:rPr>
          <w:rFonts w:ascii="Times New Roman" w:hAnsi="Times New Roman" w:cs="Times New Roman"/>
          <w:i/>
          <w:iCs/>
        </w:rPr>
      </w:pPr>
    </w:p>
    <w:p w14:paraId="7728CE4D" w14:textId="77777777" w:rsidR="003A7024" w:rsidRPr="002F53AE" w:rsidRDefault="003A7024" w:rsidP="003A7024">
      <w:pPr>
        <w:spacing w:line="240" w:lineRule="auto"/>
        <w:ind w:left="360"/>
        <w:jc w:val="both"/>
        <w:rPr>
          <w:rFonts w:ascii="Times New Roman" w:hAnsi="Times New Roman" w:cs="Times New Roman"/>
          <w:i/>
          <w:iCs/>
        </w:rPr>
      </w:pPr>
    </w:p>
    <w:p w14:paraId="53D7A388" w14:textId="5567588A" w:rsidR="00FD02B2" w:rsidRDefault="00FD02B2" w:rsidP="003A7024">
      <w:pPr>
        <w:spacing w:line="240" w:lineRule="auto"/>
        <w:ind w:left="360"/>
        <w:jc w:val="both"/>
        <w:rPr>
          <w:rFonts w:ascii="Times New Roman" w:hAnsi="Times New Roman" w:cs="Times New Roman"/>
        </w:rPr>
      </w:pPr>
    </w:p>
    <w:p w14:paraId="1582ED07" w14:textId="7EAF1AF5" w:rsidR="009A7AFF" w:rsidRPr="003A0923" w:rsidRDefault="009A7AFF" w:rsidP="003A7024">
      <w:pPr>
        <w:spacing w:line="240" w:lineRule="auto"/>
        <w:ind w:left="360"/>
        <w:jc w:val="both"/>
        <w:rPr>
          <w:rFonts w:ascii="Times New Roman" w:hAnsi="Times New Roman" w:cs="Times New Roman"/>
          <w:color w:val="000000"/>
        </w:rPr>
      </w:pPr>
    </w:p>
    <w:p w14:paraId="283ABAAE" w14:textId="4C4BCA8D" w:rsidR="00FF4B77" w:rsidRPr="009A7AFF" w:rsidRDefault="00FF4B77" w:rsidP="003A7024">
      <w:pPr>
        <w:pStyle w:val="Paragrafoelenco"/>
        <w:numPr>
          <w:ilvl w:val="0"/>
          <w:numId w:val="35"/>
        </w:numPr>
        <w:spacing w:line="240" w:lineRule="auto"/>
        <w:jc w:val="both"/>
        <w:rPr>
          <w:rFonts w:ascii="Times New Roman" w:hAnsi="Times New Roman" w:cs="Times New Roman"/>
          <w:b/>
          <w:color w:val="000000"/>
        </w:rPr>
      </w:pPr>
      <w:r w:rsidRPr="009A7AFF">
        <w:rPr>
          <w:rFonts w:ascii="Times New Roman" w:hAnsi="Times New Roman" w:cs="Times New Roman"/>
          <w:b/>
          <w:color w:val="000000"/>
        </w:rPr>
        <w:t>PROGRESSIONE DELLA LESIONE</w:t>
      </w:r>
      <w:r w:rsidR="00FD02B2">
        <w:rPr>
          <w:rFonts w:ascii="Times New Roman" w:hAnsi="Times New Roman" w:cs="Times New Roman"/>
          <w:b/>
          <w:color w:val="000000"/>
        </w:rPr>
        <w:t xml:space="preserve"> (</w:t>
      </w:r>
      <w:proofErr w:type="spellStart"/>
      <w:r w:rsidR="00FD02B2" w:rsidRPr="00FD02B2">
        <w:rPr>
          <w:rFonts w:ascii="Times New Roman" w:hAnsi="Times New Roman" w:cs="Times New Roman"/>
          <w:b/>
          <w:i/>
          <w:iCs/>
          <w:color w:val="000000"/>
        </w:rPr>
        <w:t>Foam</w:t>
      </w:r>
      <w:proofErr w:type="spellEnd"/>
      <w:r w:rsidR="00FD02B2" w:rsidRPr="00FD02B2">
        <w:rPr>
          <w:rFonts w:ascii="Times New Roman" w:hAnsi="Times New Roman" w:cs="Times New Roman"/>
          <w:b/>
          <w:i/>
          <w:iCs/>
          <w:color w:val="000000"/>
        </w:rPr>
        <w:t xml:space="preserve"> </w:t>
      </w:r>
      <w:proofErr w:type="spellStart"/>
      <w:r w:rsidR="00FD02B2" w:rsidRPr="00FD02B2">
        <w:rPr>
          <w:rFonts w:ascii="Times New Roman" w:hAnsi="Times New Roman" w:cs="Times New Roman"/>
          <w:b/>
          <w:i/>
          <w:iCs/>
          <w:color w:val="000000"/>
        </w:rPr>
        <w:t>cell</w:t>
      </w:r>
      <w:proofErr w:type="spellEnd"/>
      <w:r w:rsidR="00FD02B2" w:rsidRPr="00FD02B2">
        <w:rPr>
          <w:rFonts w:ascii="Times New Roman" w:hAnsi="Times New Roman" w:cs="Times New Roman"/>
          <w:b/>
          <w:i/>
          <w:iCs/>
          <w:color w:val="000000"/>
        </w:rPr>
        <w:t xml:space="preserve"> </w:t>
      </w:r>
      <w:proofErr w:type="spellStart"/>
      <w:r w:rsidR="00FD02B2" w:rsidRPr="00FD02B2">
        <w:rPr>
          <w:rFonts w:ascii="Times New Roman" w:hAnsi="Times New Roman" w:cs="Times New Roman"/>
          <w:b/>
          <w:i/>
          <w:iCs/>
          <w:color w:val="000000"/>
        </w:rPr>
        <w:t>formation</w:t>
      </w:r>
      <w:proofErr w:type="spellEnd"/>
      <w:r w:rsidR="00FD02B2" w:rsidRPr="00FD02B2">
        <w:rPr>
          <w:rFonts w:ascii="Times New Roman" w:hAnsi="Times New Roman" w:cs="Times New Roman"/>
          <w:b/>
          <w:i/>
          <w:iCs/>
          <w:color w:val="000000"/>
        </w:rPr>
        <w:t xml:space="preserve"> + SMC </w:t>
      </w:r>
      <w:proofErr w:type="spellStart"/>
      <w:r w:rsidR="00FD02B2" w:rsidRPr="00FD02B2">
        <w:rPr>
          <w:rFonts w:ascii="Times New Roman" w:hAnsi="Times New Roman" w:cs="Times New Roman"/>
          <w:b/>
          <w:i/>
          <w:iCs/>
          <w:color w:val="000000"/>
        </w:rPr>
        <w:t>activation</w:t>
      </w:r>
      <w:proofErr w:type="spellEnd"/>
      <w:r w:rsidR="00FD02B2">
        <w:rPr>
          <w:rFonts w:ascii="Times New Roman" w:hAnsi="Times New Roman" w:cs="Times New Roman"/>
          <w:b/>
          <w:color w:val="000000"/>
        </w:rPr>
        <w:t>)</w:t>
      </w:r>
      <w:r w:rsidR="009A7AFF">
        <w:rPr>
          <w:rFonts w:ascii="Times New Roman" w:hAnsi="Times New Roman" w:cs="Times New Roman"/>
          <w:b/>
          <w:color w:val="000000"/>
        </w:rPr>
        <w:t>:</w:t>
      </w:r>
    </w:p>
    <w:p w14:paraId="73149254" w14:textId="6518C80E" w:rsidR="00FF4B77" w:rsidRPr="003A0923" w:rsidRDefault="00A75D1E" w:rsidP="003A7024">
      <w:pPr>
        <w:pStyle w:val="Paragrafoelenco"/>
        <w:tabs>
          <w:tab w:val="left" w:pos="912"/>
        </w:tabs>
        <w:spacing w:line="240" w:lineRule="auto"/>
        <w:ind w:left="360"/>
        <w:jc w:val="both"/>
        <w:rPr>
          <w:rFonts w:ascii="Times New Roman" w:hAnsi="Times New Roman" w:cs="Times New Roman"/>
        </w:rPr>
      </w:pPr>
      <w:r w:rsidRPr="003A0923">
        <w:rPr>
          <w:noProof/>
        </w:rPr>
        <w:drawing>
          <wp:anchor distT="0" distB="0" distL="114300" distR="114300" simplePos="0" relativeHeight="251742720" behindDoc="0" locked="0" layoutInCell="1" allowOverlap="1" wp14:anchorId="63ED5F3A" wp14:editId="7FA3C3A6">
            <wp:simplePos x="0" y="0"/>
            <wp:positionH relativeFrom="column">
              <wp:posOffset>2534773</wp:posOffset>
            </wp:positionH>
            <wp:positionV relativeFrom="paragraph">
              <wp:posOffset>712909</wp:posOffset>
            </wp:positionV>
            <wp:extent cx="3577590" cy="2019300"/>
            <wp:effectExtent l="0" t="0" r="3810" b="0"/>
            <wp:wrapSquare wrapText="bothSides"/>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png"/>
                    <pic:cNvPicPr>
                      <a:picLocks noChangeAspect="1" noChangeArrowheads="1"/>
                    </pic:cNvPicPr>
                  </pic:nvPicPr>
                  <pic:blipFill rotWithShape="1">
                    <a:blip r:embed="rId33">
                      <a:extLst>
                        <a:ext uri="{28A0092B-C50C-407E-A947-70E740481C1C}">
                          <a14:useLocalDpi xmlns:a14="http://schemas.microsoft.com/office/drawing/2010/main" val="0"/>
                        </a:ext>
                      </a:extLst>
                    </a:blip>
                    <a:srcRect l="616" t="4884"/>
                    <a:stretch/>
                  </pic:blipFill>
                  <pic:spPr bwMode="auto">
                    <a:xfrm>
                      <a:off x="0" y="0"/>
                      <a:ext cx="3577590" cy="2019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 xml:space="preserve">Si tratta </w:t>
      </w:r>
      <w:r w:rsidRPr="00A75D1E">
        <w:rPr>
          <w:rFonts w:ascii="Times New Roman" w:hAnsi="Times New Roman" w:cs="Times New Roman"/>
        </w:rPr>
        <w:t xml:space="preserve">ancora </w:t>
      </w:r>
      <w:r>
        <w:rPr>
          <w:rFonts w:ascii="Times New Roman" w:hAnsi="Times New Roman" w:cs="Times New Roman"/>
        </w:rPr>
        <w:t>di</w:t>
      </w:r>
      <w:r w:rsidRPr="00A75D1E">
        <w:rPr>
          <w:rFonts w:ascii="Times New Roman" w:hAnsi="Times New Roman" w:cs="Times New Roman"/>
        </w:rPr>
        <w:t xml:space="preserve"> una fase di progressione, cui prendono parte solo linfociti, monociti e cellule endoteliali. </w:t>
      </w:r>
      <w:r w:rsidR="00FF4B77" w:rsidRPr="003A0923">
        <w:rPr>
          <w:rFonts w:ascii="Times New Roman" w:hAnsi="Times New Roman" w:cs="Times New Roman"/>
        </w:rPr>
        <w:t xml:space="preserve">Innanzitutto, quelle che prima erano LDL minimamente modificate, divengono </w:t>
      </w:r>
      <w:r w:rsidR="00FF4B77" w:rsidRPr="00A75D1E">
        <w:rPr>
          <w:rFonts w:ascii="Times New Roman" w:hAnsi="Times New Roman" w:cs="Times New Roman"/>
          <w:b/>
          <w:bCs/>
        </w:rPr>
        <w:t>LDL molto modificate</w:t>
      </w:r>
      <w:r>
        <w:rPr>
          <w:rFonts w:ascii="Times New Roman" w:hAnsi="Times New Roman" w:cs="Times New Roman"/>
        </w:rPr>
        <w:t xml:space="preserve">, che </w:t>
      </w:r>
      <w:r w:rsidR="00FF4B77" w:rsidRPr="003A0923">
        <w:rPr>
          <w:rFonts w:ascii="Times New Roman" w:hAnsi="Times New Roman" w:cs="Times New Roman"/>
        </w:rPr>
        <w:t>tendono anche ad aggregarsi</w:t>
      </w:r>
      <w:r>
        <w:rPr>
          <w:rFonts w:ascii="Times New Roman" w:hAnsi="Times New Roman" w:cs="Times New Roman"/>
        </w:rPr>
        <w:t xml:space="preserve"> e ad alterarsi ulteriormente (&gt;&gt; </w:t>
      </w:r>
      <w:r w:rsidR="00FF4B77" w:rsidRPr="003A0923">
        <w:rPr>
          <w:rFonts w:ascii="Times New Roman" w:hAnsi="Times New Roman" w:cs="Times New Roman"/>
        </w:rPr>
        <w:t>aterogene</w:t>
      </w:r>
      <w:r>
        <w:rPr>
          <w:rFonts w:ascii="Times New Roman" w:hAnsi="Times New Roman" w:cs="Times New Roman"/>
        </w:rPr>
        <w:t xml:space="preserve">); questo </w:t>
      </w:r>
      <w:r w:rsidR="00FF4B77" w:rsidRPr="003A0923">
        <w:rPr>
          <w:rFonts w:ascii="Times New Roman" w:hAnsi="Times New Roman" w:cs="Times New Roman"/>
        </w:rPr>
        <w:t xml:space="preserve"> a causa </w:t>
      </w:r>
      <w:r w:rsidR="00FF4B77" w:rsidRPr="00A75D1E">
        <w:rPr>
          <w:rFonts w:ascii="Times New Roman" w:hAnsi="Times New Roman" w:cs="Times New Roman"/>
        </w:rPr>
        <w:t xml:space="preserve">della </w:t>
      </w:r>
      <w:proofErr w:type="spellStart"/>
      <w:r w:rsidR="00FF4B77" w:rsidRPr="00A75D1E">
        <w:rPr>
          <w:rFonts w:ascii="Times New Roman" w:hAnsi="Times New Roman" w:cs="Times New Roman"/>
          <w:b/>
          <w:bCs/>
        </w:rPr>
        <w:t>sfingomielinasi</w:t>
      </w:r>
      <w:proofErr w:type="spellEnd"/>
      <w:r w:rsidR="00FF4B77" w:rsidRPr="00A75D1E">
        <w:rPr>
          <w:rFonts w:ascii="Times New Roman" w:hAnsi="Times New Roman" w:cs="Times New Roman"/>
        </w:rPr>
        <w:t xml:space="preserve"> </w:t>
      </w:r>
      <w:r>
        <w:rPr>
          <w:rFonts w:ascii="Times New Roman" w:hAnsi="Times New Roman" w:cs="Times New Roman"/>
        </w:rPr>
        <w:t>(</w:t>
      </w:r>
      <w:proofErr w:type="spellStart"/>
      <w:r>
        <w:rPr>
          <w:rFonts w:ascii="Times New Roman" w:hAnsi="Times New Roman" w:cs="Times New Roman"/>
        </w:rPr>
        <w:t>SMase</w:t>
      </w:r>
      <w:proofErr w:type="spellEnd"/>
      <w:r>
        <w:rPr>
          <w:rFonts w:ascii="Times New Roman" w:hAnsi="Times New Roman" w:cs="Times New Roman"/>
        </w:rPr>
        <w:t xml:space="preserve">) </w:t>
      </w:r>
      <w:r w:rsidR="00FF4B77" w:rsidRPr="00A75D1E">
        <w:rPr>
          <w:rFonts w:ascii="Times New Roman" w:hAnsi="Times New Roman" w:cs="Times New Roman"/>
        </w:rPr>
        <w:t>prodotta dalle cellule endoteliali</w:t>
      </w:r>
      <w:r w:rsidR="0059222C" w:rsidRPr="00A75D1E">
        <w:rPr>
          <w:rFonts w:ascii="Times New Roman" w:hAnsi="Times New Roman" w:cs="Times New Roman"/>
        </w:rPr>
        <w:t xml:space="preserve">. </w:t>
      </w:r>
      <w:r w:rsidR="00FF4B77" w:rsidRPr="003A0923">
        <w:rPr>
          <w:rFonts w:ascii="Times New Roman" w:hAnsi="Times New Roman" w:cs="Times New Roman"/>
        </w:rPr>
        <w:t xml:space="preserve">Oltre alla </w:t>
      </w:r>
      <w:r w:rsidRPr="003A0923">
        <w:rPr>
          <w:rFonts w:ascii="Times New Roman" w:hAnsi="Times New Roman" w:cs="Times New Roman"/>
        </w:rPr>
        <w:t>lipossigenasi</w:t>
      </w:r>
      <w:r w:rsidR="00FF4B77" w:rsidRPr="003A0923">
        <w:rPr>
          <w:rFonts w:ascii="Times New Roman" w:hAnsi="Times New Roman" w:cs="Times New Roman"/>
        </w:rPr>
        <w:t xml:space="preserve">, anche la mieloperossidasi e altri enzimi pro-ossidanti iniziano a </w:t>
      </w:r>
      <w:r>
        <w:rPr>
          <w:rFonts w:ascii="Times New Roman" w:hAnsi="Times New Roman" w:cs="Times New Roman"/>
        </w:rPr>
        <w:t xml:space="preserve">convertire le </w:t>
      </w:r>
      <w:r w:rsidR="00FF4B77" w:rsidRPr="003A0923">
        <w:rPr>
          <w:rFonts w:ascii="Times New Roman" w:hAnsi="Times New Roman" w:cs="Times New Roman"/>
        </w:rPr>
        <w:t xml:space="preserve">LDL in una forma sempre più modificata, riconosciuta dal recettore scavenger e importata nel macrofago. </w:t>
      </w:r>
    </w:p>
    <w:p w14:paraId="773E9387" w14:textId="1C84B54C" w:rsidR="00FF4B77" w:rsidRPr="003A0923" w:rsidRDefault="00FF4B77" w:rsidP="003A7024">
      <w:pPr>
        <w:tabs>
          <w:tab w:val="left" w:pos="912"/>
        </w:tabs>
        <w:spacing w:line="240" w:lineRule="auto"/>
        <w:ind w:left="360"/>
        <w:jc w:val="both"/>
        <w:rPr>
          <w:rFonts w:ascii="Times New Roman" w:hAnsi="Times New Roman" w:cs="Times New Roman"/>
        </w:rPr>
      </w:pPr>
      <w:r w:rsidRPr="003A0923">
        <w:rPr>
          <w:rFonts w:ascii="Times New Roman" w:hAnsi="Times New Roman" w:cs="Times New Roman"/>
        </w:rPr>
        <w:t xml:space="preserve">Si formano molte </w:t>
      </w:r>
      <w:r w:rsidRPr="003A0923">
        <w:rPr>
          <w:rFonts w:ascii="Times New Roman" w:hAnsi="Times New Roman" w:cs="Times New Roman"/>
          <w:b/>
          <w:bCs/>
        </w:rPr>
        <w:t>cellule schiumose</w:t>
      </w:r>
      <w:r w:rsidRPr="003A0923">
        <w:rPr>
          <w:rFonts w:ascii="Times New Roman" w:hAnsi="Times New Roman" w:cs="Times New Roman"/>
        </w:rPr>
        <w:t xml:space="preserve">, alcune delle quali, rompendosi, rilasciano all’esterno il contenuto lipidico. </w:t>
      </w:r>
    </w:p>
    <w:p w14:paraId="59704544" w14:textId="746F6F50" w:rsidR="00FF4B77" w:rsidRDefault="00FF4B77" w:rsidP="003A7024">
      <w:pPr>
        <w:tabs>
          <w:tab w:val="left" w:pos="912"/>
        </w:tabs>
        <w:spacing w:line="240" w:lineRule="auto"/>
        <w:ind w:left="360"/>
        <w:jc w:val="both"/>
        <w:rPr>
          <w:rFonts w:ascii="Times New Roman" w:hAnsi="Times New Roman" w:cs="Times New Roman"/>
        </w:rPr>
      </w:pPr>
      <w:r w:rsidRPr="003A0923">
        <w:rPr>
          <w:rFonts w:ascii="Times New Roman" w:hAnsi="Times New Roman" w:cs="Times New Roman"/>
        </w:rPr>
        <w:t xml:space="preserve">L’HDL, oltre a mantenere la funzione anti-ossidasica permessa dalla </w:t>
      </w:r>
      <w:proofErr w:type="spellStart"/>
      <w:r w:rsidRPr="003A0923">
        <w:rPr>
          <w:rFonts w:ascii="Times New Roman" w:hAnsi="Times New Roman" w:cs="Times New Roman"/>
        </w:rPr>
        <w:t>parossonasi</w:t>
      </w:r>
      <w:proofErr w:type="spellEnd"/>
      <w:r w:rsidRPr="003A0923">
        <w:rPr>
          <w:rFonts w:ascii="Times New Roman" w:hAnsi="Times New Roman" w:cs="Times New Roman"/>
        </w:rPr>
        <w:t xml:space="preserve"> (PON1), può ancora cercare di rimuovere il colesterolo in eccesso. </w:t>
      </w:r>
    </w:p>
    <w:p w14:paraId="53A6298E" w14:textId="13C74C9C" w:rsidR="000D356E" w:rsidRDefault="000D356E" w:rsidP="003A7024">
      <w:pPr>
        <w:spacing w:line="240" w:lineRule="auto"/>
        <w:jc w:val="both"/>
        <w:rPr>
          <w:rFonts w:ascii="Times New Roman" w:hAnsi="Times New Roman" w:cs="Times New Roman"/>
          <w:b/>
          <w:color w:val="000000"/>
          <w:u w:val="single"/>
        </w:rPr>
      </w:pPr>
    </w:p>
    <w:p w14:paraId="0D12412A" w14:textId="4D007614" w:rsidR="009A7AFF" w:rsidRDefault="009A7AFF" w:rsidP="003A7024">
      <w:pPr>
        <w:spacing w:line="240" w:lineRule="auto"/>
        <w:jc w:val="both"/>
        <w:rPr>
          <w:rFonts w:ascii="Times New Roman" w:hAnsi="Times New Roman" w:cs="Times New Roman"/>
          <w:b/>
          <w:color w:val="000000"/>
          <w:u w:val="single"/>
        </w:rPr>
      </w:pPr>
    </w:p>
    <w:p w14:paraId="431E3611" w14:textId="4F00F722" w:rsidR="00FF4B77" w:rsidRPr="009A7AFF" w:rsidRDefault="00FF4B77" w:rsidP="003A7024">
      <w:pPr>
        <w:pStyle w:val="Paragrafoelenco"/>
        <w:numPr>
          <w:ilvl w:val="0"/>
          <w:numId w:val="35"/>
        </w:numPr>
        <w:spacing w:line="240" w:lineRule="auto"/>
        <w:jc w:val="both"/>
        <w:rPr>
          <w:rFonts w:ascii="Times New Roman" w:hAnsi="Times New Roman" w:cs="Times New Roman"/>
          <w:b/>
          <w:color w:val="000000"/>
        </w:rPr>
      </w:pPr>
      <w:r w:rsidRPr="009A7AFF">
        <w:rPr>
          <w:rFonts w:ascii="Times New Roman" w:hAnsi="Times New Roman" w:cs="Times New Roman"/>
          <w:b/>
          <w:color w:val="000000"/>
        </w:rPr>
        <w:t>FORMAZIONE DELLA PLACCA FIBROSA</w:t>
      </w:r>
      <w:r w:rsidR="00FD02B2">
        <w:rPr>
          <w:rFonts w:ascii="Times New Roman" w:hAnsi="Times New Roman" w:cs="Times New Roman"/>
          <w:b/>
          <w:color w:val="000000"/>
        </w:rPr>
        <w:t xml:space="preserve"> (</w:t>
      </w:r>
      <w:proofErr w:type="spellStart"/>
      <w:r w:rsidR="00FD02B2">
        <w:rPr>
          <w:rFonts w:ascii="Times New Roman" w:hAnsi="Times New Roman" w:cs="Times New Roman"/>
          <w:b/>
          <w:i/>
          <w:iCs/>
          <w:color w:val="000000"/>
        </w:rPr>
        <w:t>Plaque</w:t>
      </w:r>
      <w:proofErr w:type="spellEnd"/>
      <w:r w:rsidR="00FD02B2">
        <w:rPr>
          <w:rFonts w:ascii="Times New Roman" w:hAnsi="Times New Roman" w:cs="Times New Roman"/>
          <w:b/>
          <w:i/>
          <w:iCs/>
          <w:color w:val="000000"/>
        </w:rPr>
        <w:t xml:space="preserve"> </w:t>
      </w:r>
      <w:proofErr w:type="spellStart"/>
      <w:r w:rsidR="00FD02B2">
        <w:rPr>
          <w:rFonts w:ascii="Times New Roman" w:hAnsi="Times New Roman" w:cs="Times New Roman"/>
          <w:b/>
          <w:i/>
          <w:iCs/>
          <w:color w:val="000000"/>
        </w:rPr>
        <w:t>destabilization</w:t>
      </w:r>
      <w:proofErr w:type="spellEnd"/>
      <w:r w:rsidR="00FD02B2" w:rsidRPr="00FD02B2">
        <w:rPr>
          <w:rFonts w:ascii="Times New Roman" w:hAnsi="Times New Roman" w:cs="Times New Roman"/>
          <w:b/>
          <w:color w:val="000000"/>
        </w:rPr>
        <w:t>)</w:t>
      </w:r>
      <w:r w:rsidR="009A7AFF" w:rsidRPr="00FD02B2">
        <w:rPr>
          <w:rFonts w:ascii="Times New Roman" w:hAnsi="Times New Roman" w:cs="Times New Roman"/>
          <w:b/>
          <w:color w:val="000000"/>
        </w:rPr>
        <w:t>:</w:t>
      </w:r>
    </w:p>
    <w:p w14:paraId="340D90EC" w14:textId="322534F7" w:rsidR="00A75D1E" w:rsidRPr="00A75D1E" w:rsidRDefault="00C01908" w:rsidP="003A7024">
      <w:pPr>
        <w:pStyle w:val="Paragrafoelenco"/>
        <w:tabs>
          <w:tab w:val="left" w:pos="912"/>
        </w:tabs>
        <w:spacing w:line="240" w:lineRule="auto"/>
        <w:ind w:left="360"/>
        <w:jc w:val="both"/>
        <w:rPr>
          <w:rFonts w:ascii="Times New Roman" w:hAnsi="Times New Roman" w:cs="Times New Roman"/>
        </w:rPr>
      </w:pPr>
      <w:r w:rsidRPr="003A0923">
        <w:rPr>
          <w:rFonts w:ascii="Times New Roman" w:hAnsi="Times New Roman" w:cs="Times New Roman"/>
          <w:b/>
          <w:noProof/>
          <w:color w:val="000000"/>
        </w:rPr>
        <w:drawing>
          <wp:anchor distT="0" distB="0" distL="114300" distR="114300" simplePos="0" relativeHeight="251747840" behindDoc="0" locked="0" layoutInCell="1" allowOverlap="1" wp14:anchorId="246B30FA" wp14:editId="5811BDBC">
            <wp:simplePos x="0" y="0"/>
            <wp:positionH relativeFrom="column">
              <wp:posOffset>2566742</wp:posOffset>
            </wp:positionH>
            <wp:positionV relativeFrom="paragraph">
              <wp:posOffset>99060</wp:posOffset>
            </wp:positionV>
            <wp:extent cx="3576955" cy="1882775"/>
            <wp:effectExtent l="0" t="0" r="4445" b="0"/>
            <wp:wrapSquare wrapText="bothSides"/>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8.png"/>
                    <pic:cNvPicPr>
                      <a:picLocks noChangeAspect="1" noChangeArrowheads="1"/>
                    </pic:cNvPicPr>
                  </pic:nvPicPr>
                  <pic:blipFill rotWithShape="1">
                    <a:blip r:embed="rId35">
                      <a:extLst>
                        <a:ext uri="{28A0092B-C50C-407E-A947-70E740481C1C}">
                          <a14:useLocalDpi xmlns:a14="http://schemas.microsoft.com/office/drawing/2010/main" val="0"/>
                        </a:ext>
                      </a:extLst>
                    </a:blip>
                    <a:srcRect t="5398" r="1567" b="2103"/>
                    <a:stretch/>
                  </pic:blipFill>
                  <pic:spPr bwMode="auto">
                    <a:xfrm>
                      <a:off x="0" y="0"/>
                      <a:ext cx="3576955" cy="1882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5D1E" w:rsidRPr="00A75D1E">
        <w:rPr>
          <w:rFonts w:ascii="Times New Roman" w:hAnsi="Times New Roman" w:cs="Times New Roman"/>
          <w:u w:val="single"/>
        </w:rPr>
        <w:t>La malattia può evolvere quando, oltre all’accumulo di macrofagi, vengono reclutate le cellule muscolari lisce</w:t>
      </w:r>
      <w:r w:rsidR="00A75D1E" w:rsidRPr="00A75D1E">
        <w:rPr>
          <w:rFonts w:ascii="Times New Roman" w:hAnsi="Times New Roman" w:cs="Times New Roman"/>
        </w:rPr>
        <w:t xml:space="preserve"> a partire dalla tonaca media (che, a livello dell’intima, assumono un fenotipo sintetico).</w:t>
      </w:r>
    </w:p>
    <w:p w14:paraId="59C04DFF" w14:textId="21ABFF17" w:rsidR="00C01908" w:rsidRDefault="00FF4B77" w:rsidP="003A7024">
      <w:pPr>
        <w:tabs>
          <w:tab w:val="left" w:pos="912"/>
        </w:tabs>
        <w:spacing w:line="240" w:lineRule="auto"/>
        <w:ind w:left="360"/>
        <w:jc w:val="both"/>
        <w:rPr>
          <w:rFonts w:ascii="Times New Roman" w:hAnsi="Times New Roman" w:cs="Times New Roman"/>
        </w:rPr>
      </w:pPr>
      <w:r w:rsidRPr="003A0923">
        <w:rPr>
          <w:rFonts w:ascii="Times New Roman" w:hAnsi="Times New Roman" w:cs="Times New Roman"/>
        </w:rPr>
        <w:t xml:space="preserve">Nella maggior parte dei casi, le </w:t>
      </w:r>
      <w:r w:rsidRPr="00C01908">
        <w:rPr>
          <w:rFonts w:ascii="Times New Roman" w:hAnsi="Times New Roman" w:cs="Times New Roman"/>
          <w:b/>
          <w:bCs/>
        </w:rPr>
        <w:t>cellule muscolari lisce</w:t>
      </w:r>
      <w:r w:rsidRPr="003A0923">
        <w:rPr>
          <w:rFonts w:ascii="Times New Roman" w:hAnsi="Times New Roman" w:cs="Times New Roman"/>
        </w:rPr>
        <w:t xml:space="preserve"> che si trovano dentro una placca sono </w:t>
      </w:r>
      <w:r w:rsidRPr="00A75D1E">
        <w:rPr>
          <w:rFonts w:ascii="Times New Roman" w:hAnsi="Times New Roman" w:cs="Times New Roman"/>
          <w:u w:val="single"/>
        </w:rPr>
        <w:t>monoclonali</w:t>
      </w:r>
      <w:r w:rsidR="00A75D1E">
        <w:rPr>
          <w:rFonts w:ascii="Times New Roman" w:hAnsi="Times New Roman" w:cs="Times New Roman"/>
        </w:rPr>
        <w:t xml:space="preserve"> (</w:t>
      </w:r>
      <w:r w:rsidRPr="003A0923">
        <w:rPr>
          <w:rFonts w:ascii="Times New Roman" w:hAnsi="Times New Roman" w:cs="Times New Roman"/>
        </w:rPr>
        <w:t>tutte derivate da una prima unica cellula migrata dalla tonaca media all’intima, passando attraverso le finestre</w:t>
      </w:r>
      <w:r w:rsidR="0059222C" w:rsidRPr="003A0923">
        <w:rPr>
          <w:rFonts w:ascii="Times New Roman" w:hAnsi="Times New Roman" w:cs="Times New Roman"/>
        </w:rPr>
        <w:t xml:space="preserve"> </w:t>
      </w:r>
      <w:r w:rsidR="00A75D1E">
        <w:rPr>
          <w:rFonts w:ascii="Times New Roman" w:hAnsi="Times New Roman" w:cs="Times New Roman"/>
        </w:rPr>
        <w:t>della</w:t>
      </w:r>
      <w:r w:rsidRPr="003A0923">
        <w:rPr>
          <w:rFonts w:ascii="Times New Roman" w:hAnsi="Times New Roman" w:cs="Times New Roman"/>
        </w:rPr>
        <w:t xml:space="preserve"> lamina elastica interna</w:t>
      </w:r>
      <w:r w:rsidR="00A75D1E">
        <w:rPr>
          <w:rFonts w:ascii="Times New Roman" w:hAnsi="Times New Roman" w:cs="Times New Roman"/>
        </w:rPr>
        <w:t>)</w:t>
      </w:r>
      <w:r w:rsidRPr="003A0923">
        <w:rPr>
          <w:rFonts w:ascii="Times New Roman" w:hAnsi="Times New Roman" w:cs="Times New Roman"/>
        </w:rPr>
        <w:t>.</w:t>
      </w:r>
      <w:r w:rsidR="00A75D1E">
        <w:rPr>
          <w:rFonts w:ascii="Times New Roman" w:hAnsi="Times New Roman" w:cs="Times New Roman"/>
        </w:rPr>
        <w:t xml:space="preserve"> </w:t>
      </w:r>
      <w:r w:rsidR="00C01908">
        <w:rPr>
          <w:rFonts w:ascii="Times New Roman" w:hAnsi="Times New Roman" w:cs="Times New Roman"/>
        </w:rPr>
        <w:t>P</w:t>
      </w:r>
      <w:r w:rsidRPr="003A0923">
        <w:rPr>
          <w:rFonts w:ascii="Times New Roman" w:hAnsi="Times New Roman" w:cs="Times New Roman"/>
        </w:rPr>
        <w:t xml:space="preserve">er muoversi, </w:t>
      </w:r>
      <w:r w:rsidR="00C01908">
        <w:rPr>
          <w:rFonts w:ascii="Times New Roman" w:hAnsi="Times New Roman" w:cs="Times New Roman"/>
        </w:rPr>
        <w:t>la cellula muscolare liscia riceve</w:t>
      </w:r>
      <w:r w:rsidRPr="003A0923">
        <w:rPr>
          <w:rFonts w:ascii="Times New Roman" w:hAnsi="Times New Roman" w:cs="Times New Roman"/>
        </w:rPr>
        <w:t xml:space="preserve"> un segnale </w:t>
      </w:r>
      <w:r w:rsidR="00C01908" w:rsidRPr="003A0923">
        <w:rPr>
          <w:rFonts w:ascii="Times New Roman" w:hAnsi="Times New Roman" w:cs="Times New Roman"/>
        </w:rPr>
        <w:t xml:space="preserve">chemiotattico </w:t>
      </w:r>
      <w:r w:rsidRPr="003A0923">
        <w:rPr>
          <w:rFonts w:ascii="Times New Roman" w:hAnsi="Times New Roman" w:cs="Times New Roman"/>
        </w:rPr>
        <w:t>di migrazione e poi di proliferazione</w:t>
      </w:r>
      <w:r w:rsidR="00C01908">
        <w:rPr>
          <w:rFonts w:ascii="Times New Roman" w:hAnsi="Times New Roman" w:cs="Times New Roman"/>
        </w:rPr>
        <w:t>, che</w:t>
      </w:r>
      <w:r w:rsidRPr="003A0923">
        <w:rPr>
          <w:rFonts w:ascii="Times New Roman" w:hAnsi="Times New Roman" w:cs="Times New Roman"/>
        </w:rPr>
        <w:t xml:space="preserve"> proviene da citochine infiammatorie</w:t>
      </w:r>
      <w:r w:rsidR="00A75D1E">
        <w:rPr>
          <w:rFonts w:ascii="Times New Roman" w:hAnsi="Times New Roman" w:cs="Times New Roman"/>
        </w:rPr>
        <w:t>:</w:t>
      </w:r>
      <w:r w:rsidRPr="003A0923">
        <w:rPr>
          <w:rFonts w:ascii="Times New Roman" w:hAnsi="Times New Roman" w:cs="Times New Roman"/>
        </w:rPr>
        <w:t xml:space="preserve"> interleuchine (</w:t>
      </w:r>
      <w:r w:rsidRPr="003A0923">
        <w:rPr>
          <w:rFonts w:ascii="Times New Roman" w:hAnsi="Times New Roman" w:cs="Times New Roman"/>
          <w:b/>
          <w:bCs/>
        </w:rPr>
        <w:t>IL-1</w:t>
      </w:r>
      <w:r w:rsidRPr="003A0923">
        <w:rPr>
          <w:rFonts w:ascii="Times New Roman" w:hAnsi="Times New Roman" w:cs="Times New Roman"/>
        </w:rPr>
        <w:t xml:space="preserve">), fattori di crescita </w:t>
      </w:r>
      <w:r w:rsidR="00C01908" w:rsidRPr="003A0923">
        <w:rPr>
          <w:rFonts w:ascii="Times New Roman" w:hAnsi="Times New Roman" w:cs="Times New Roman"/>
        </w:rPr>
        <w:t>rilasciati da macrofagi</w:t>
      </w:r>
      <w:r w:rsidR="00C01908">
        <w:rPr>
          <w:rFonts w:ascii="Times New Roman" w:hAnsi="Times New Roman" w:cs="Times New Roman"/>
        </w:rPr>
        <w:t xml:space="preserve"> </w:t>
      </w:r>
      <w:r w:rsidR="00C01908" w:rsidRPr="003A0923">
        <w:rPr>
          <w:rFonts w:ascii="Times New Roman" w:hAnsi="Times New Roman" w:cs="Times New Roman"/>
        </w:rPr>
        <w:t>cellule endoteliali e piastrine</w:t>
      </w:r>
      <w:r w:rsidR="00C01908">
        <w:rPr>
          <w:rFonts w:ascii="Times New Roman" w:hAnsi="Times New Roman" w:cs="Times New Roman"/>
        </w:rPr>
        <w:t xml:space="preserve"> </w:t>
      </w:r>
      <w:r w:rsidR="00A75D1E">
        <w:rPr>
          <w:rFonts w:ascii="Times New Roman" w:hAnsi="Times New Roman" w:cs="Times New Roman"/>
        </w:rPr>
        <w:t>(</w:t>
      </w:r>
      <w:r w:rsidRPr="003A0923">
        <w:rPr>
          <w:rFonts w:ascii="Times New Roman" w:hAnsi="Times New Roman" w:cs="Times New Roman"/>
          <w:b/>
          <w:bCs/>
        </w:rPr>
        <w:t>PDGF</w:t>
      </w:r>
      <w:r w:rsidR="00A75D1E">
        <w:rPr>
          <w:rFonts w:ascii="Times New Roman" w:hAnsi="Times New Roman" w:cs="Times New Roman"/>
        </w:rPr>
        <w:t xml:space="preserve">, </w:t>
      </w:r>
      <w:r w:rsidRPr="003A0923">
        <w:rPr>
          <w:rFonts w:ascii="Times New Roman" w:hAnsi="Times New Roman" w:cs="Times New Roman"/>
          <w:b/>
          <w:bCs/>
        </w:rPr>
        <w:t>FGF</w:t>
      </w:r>
      <w:r w:rsidR="00C01908">
        <w:rPr>
          <w:rFonts w:ascii="Times New Roman" w:hAnsi="Times New Roman" w:cs="Times New Roman"/>
        </w:rPr>
        <w:t>).</w:t>
      </w:r>
      <w:r w:rsidRPr="003A0923">
        <w:rPr>
          <w:rFonts w:ascii="Times New Roman" w:hAnsi="Times New Roman" w:cs="Times New Roman"/>
        </w:rPr>
        <w:t xml:space="preserve"> </w:t>
      </w:r>
    </w:p>
    <w:p w14:paraId="7A28601C" w14:textId="019D7B16" w:rsidR="00191254" w:rsidRPr="003A0923" w:rsidRDefault="00C01908" w:rsidP="003A7024">
      <w:pPr>
        <w:tabs>
          <w:tab w:val="left" w:pos="912"/>
        </w:tabs>
        <w:spacing w:line="240" w:lineRule="auto"/>
        <w:ind w:left="360"/>
        <w:jc w:val="both"/>
        <w:rPr>
          <w:rFonts w:ascii="Times New Roman" w:hAnsi="Times New Roman" w:cs="Times New Roman"/>
        </w:rPr>
      </w:pPr>
      <w:r>
        <w:rPr>
          <w:rFonts w:ascii="Times New Roman" w:hAnsi="Times New Roman" w:cs="Times New Roman"/>
        </w:rPr>
        <w:t>G</w:t>
      </w:r>
      <w:r w:rsidR="00191254" w:rsidRPr="003A0923">
        <w:rPr>
          <w:rFonts w:ascii="Times New Roman" w:hAnsi="Times New Roman" w:cs="Times New Roman"/>
        </w:rPr>
        <w:t xml:space="preserve">iunta nell’intima, </w:t>
      </w:r>
      <w:r>
        <w:rPr>
          <w:rFonts w:ascii="Times New Roman" w:hAnsi="Times New Roman" w:cs="Times New Roman"/>
        </w:rPr>
        <w:t xml:space="preserve">la cellula muscolare </w:t>
      </w:r>
      <w:r w:rsidR="00191254" w:rsidRPr="003A0923">
        <w:rPr>
          <w:rFonts w:ascii="Times New Roman" w:hAnsi="Times New Roman" w:cs="Times New Roman"/>
        </w:rPr>
        <w:t xml:space="preserve">cambia il proprio assetto di integrine e </w:t>
      </w:r>
      <w:r>
        <w:rPr>
          <w:rFonts w:ascii="Times New Roman" w:hAnsi="Times New Roman" w:cs="Times New Roman"/>
        </w:rPr>
        <w:t>viene trattenuta da</w:t>
      </w:r>
      <w:r w:rsidR="00191254" w:rsidRPr="003A0923">
        <w:rPr>
          <w:rFonts w:ascii="Times New Roman" w:hAnsi="Times New Roman" w:cs="Times New Roman"/>
        </w:rPr>
        <w:t xml:space="preserve"> </w:t>
      </w:r>
      <w:r w:rsidR="00191254" w:rsidRPr="00C01908">
        <w:rPr>
          <w:rFonts w:ascii="Times New Roman" w:hAnsi="Times New Roman" w:cs="Times New Roman"/>
          <w:b/>
          <w:bCs/>
        </w:rPr>
        <w:t>IFN</w:t>
      </w:r>
      <w:r w:rsidR="00191254" w:rsidRPr="003A0923">
        <w:rPr>
          <w:rFonts w:ascii="Times New Roman" w:hAnsi="Times New Roman" w:cs="Times New Roman"/>
        </w:rPr>
        <w:t xml:space="preserve"> e </w:t>
      </w:r>
      <w:r w:rsidR="00191254" w:rsidRPr="00C01908">
        <w:rPr>
          <w:rFonts w:ascii="Times New Roman" w:hAnsi="Times New Roman" w:cs="Times New Roman"/>
          <w:b/>
          <w:bCs/>
        </w:rPr>
        <w:t>TGF</w:t>
      </w:r>
      <w:r w:rsidR="00191254" w:rsidRPr="003A0923">
        <w:rPr>
          <w:rFonts w:ascii="Times New Roman" w:hAnsi="Times New Roman" w:cs="Times New Roman"/>
        </w:rPr>
        <w:t xml:space="preserve"> </w:t>
      </w:r>
      <w:r>
        <w:rPr>
          <w:rFonts w:ascii="Times New Roman" w:hAnsi="Times New Roman" w:cs="Times New Roman"/>
        </w:rPr>
        <w:t>(</w:t>
      </w:r>
      <w:r>
        <w:rPr>
          <w:rFonts w:ascii="Times New Roman" w:hAnsi="Times New Roman" w:cs="Times New Roman"/>
        </w:rPr>
        <w:sym w:font="Symbol" w:char="F0AE"/>
      </w:r>
      <w:r>
        <w:rPr>
          <w:rFonts w:ascii="Times New Roman" w:hAnsi="Times New Roman" w:cs="Times New Roman"/>
        </w:rPr>
        <w:t xml:space="preserve"> non torna indietro).</w:t>
      </w:r>
    </w:p>
    <w:p w14:paraId="7260452B" w14:textId="5116C736" w:rsidR="00FF4B77" w:rsidRPr="003A0923" w:rsidRDefault="00FF4B77" w:rsidP="003A7024">
      <w:pPr>
        <w:tabs>
          <w:tab w:val="left" w:pos="912"/>
        </w:tabs>
        <w:spacing w:line="240" w:lineRule="auto"/>
        <w:ind w:left="360"/>
        <w:jc w:val="both"/>
        <w:rPr>
          <w:rFonts w:ascii="Times New Roman" w:hAnsi="Times New Roman" w:cs="Times New Roman"/>
        </w:rPr>
      </w:pPr>
      <w:r w:rsidRPr="003A0923">
        <w:rPr>
          <w:rFonts w:ascii="Times New Roman" w:hAnsi="Times New Roman" w:cs="Times New Roman"/>
        </w:rPr>
        <w:t>Una volta migrata</w:t>
      </w:r>
      <w:r w:rsidR="008B55C1" w:rsidRPr="003A0923">
        <w:rPr>
          <w:rFonts w:ascii="Times New Roman" w:hAnsi="Times New Roman" w:cs="Times New Roman"/>
        </w:rPr>
        <w:t>,</w:t>
      </w:r>
      <w:r w:rsidRPr="003A0923">
        <w:rPr>
          <w:rFonts w:ascii="Times New Roman" w:hAnsi="Times New Roman" w:cs="Times New Roman"/>
        </w:rPr>
        <w:t xml:space="preserve"> la cellula</w:t>
      </w:r>
      <w:r w:rsidR="00C01908">
        <w:rPr>
          <w:rFonts w:ascii="Times New Roman" w:hAnsi="Times New Roman" w:cs="Times New Roman"/>
        </w:rPr>
        <w:t xml:space="preserve"> </w:t>
      </w:r>
      <w:r w:rsidR="00C01908" w:rsidRPr="003A0923">
        <w:rPr>
          <w:rFonts w:ascii="Times New Roman" w:hAnsi="Times New Roman" w:cs="Times New Roman"/>
        </w:rPr>
        <w:t xml:space="preserve">assume un </w:t>
      </w:r>
      <w:r w:rsidR="00C01908" w:rsidRPr="003A0923">
        <w:rPr>
          <w:rFonts w:ascii="Times New Roman" w:hAnsi="Times New Roman" w:cs="Times New Roman"/>
          <w:b/>
          <w:bCs/>
        </w:rPr>
        <w:t>fenotipo sintetico</w:t>
      </w:r>
      <w:r w:rsidR="00C01908" w:rsidRPr="003A0923">
        <w:rPr>
          <w:rFonts w:ascii="Times New Roman" w:hAnsi="Times New Roman" w:cs="Times New Roman"/>
        </w:rPr>
        <w:t xml:space="preserve">, cambiando la propria morfologia e funzione e </w:t>
      </w:r>
      <w:r w:rsidR="00C01908">
        <w:rPr>
          <w:rFonts w:ascii="Times New Roman" w:hAnsi="Times New Roman" w:cs="Times New Roman"/>
        </w:rPr>
        <w:t>iniziando a</w:t>
      </w:r>
      <w:r w:rsidR="00C01908" w:rsidRPr="003A0923">
        <w:rPr>
          <w:rFonts w:ascii="Times New Roman" w:hAnsi="Times New Roman" w:cs="Times New Roman"/>
        </w:rPr>
        <w:t xml:space="preserve"> </w:t>
      </w:r>
      <w:r w:rsidR="00C01908">
        <w:rPr>
          <w:rFonts w:ascii="Times New Roman" w:hAnsi="Times New Roman" w:cs="Times New Roman"/>
        </w:rPr>
        <w:t>deporre</w:t>
      </w:r>
      <w:r w:rsidR="00C01908" w:rsidRPr="003A0923">
        <w:rPr>
          <w:rFonts w:ascii="Times New Roman" w:hAnsi="Times New Roman" w:cs="Times New Roman"/>
        </w:rPr>
        <w:t xml:space="preserve"> fibrine </w:t>
      </w:r>
      <w:r w:rsidR="00C01908">
        <w:rPr>
          <w:rFonts w:ascii="Times New Roman" w:hAnsi="Times New Roman" w:cs="Times New Roman"/>
        </w:rPr>
        <w:t>dell</w:t>
      </w:r>
      <w:r w:rsidR="00C01908" w:rsidRPr="003A0923">
        <w:rPr>
          <w:rFonts w:ascii="Times New Roman" w:hAnsi="Times New Roman" w:cs="Times New Roman"/>
        </w:rPr>
        <w:t>a matrice extracellular</w:t>
      </w:r>
      <w:r w:rsidR="00C01908">
        <w:rPr>
          <w:rFonts w:ascii="Times New Roman" w:hAnsi="Times New Roman" w:cs="Times New Roman"/>
        </w:rPr>
        <w:t xml:space="preserve">e </w:t>
      </w:r>
      <w:r w:rsidR="00C01908">
        <w:rPr>
          <w:rFonts w:ascii="Times New Roman" w:hAnsi="Times New Roman" w:cs="Times New Roman"/>
        </w:rPr>
        <w:sym w:font="Symbol" w:char="F0AE"/>
      </w:r>
      <w:r w:rsidR="00C01908">
        <w:rPr>
          <w:rFonts w:ascii="Times New Roman" w:hAnsi="Times New Roman" w:cs="Times New Roman"/>
        </w:rPr>
        <w:t xml:space="preserve"> formazione del</w:t>
      </w:r>
      <w:r w:rsidRPr="003A0923">
        <w:rPr>
          <w:rFonts w:ascii="Times New Roman" w:hAnsi="Times New Roman" w:cs="Times New Roman"/>
        </w:rPr>
        <w:t xml:space="preserve">la </w:t>
      </w:r>
      <w:r w:rsidRPr="00C01908">
        <w:rPr>
          <w:rFonts w:ascii="Times New Roman" w:hAnsi="Times New Roman" w:cs="Times New Roman"/>
          <w:b/>
          <w:bCs/>
        </w:rPr>
        <w:t>capsula fibrosa</w:t>
      </w:r>
      <w:r w:rsidRPr="003A0923">
        <w:rPr>
          <w:rFonts w:ascii="Times New Roman" w:hAnsi="Times New Roman" w:cs="Times New Roman"/>
        </w:rPr>
        <w:t>.</w:t>
      </w:r>
      <w:r w:rsidR="008B55C1" w:rsidRPr="003A0923">
        <w:rPr>
          <w:rFonts w:ascii="Times New Roman" w:hAnsi="Times New Roman" w:cs="Times New Roman"/>
        </w:rPr>
        <w:t xml:space="preserve"> </w:t>
      </w:r>
    </w:p>
    <w:p w14:paraId="21FD650B" w14:textId="128D3903" w:rsidR="00C01908" w:rsidRDefault="00191254" w:rsidP="003A7024">
      <w:pPr>
        <w:tabs>
          <w:tab w:val="left" w:pos="912"/>
        </w:tabs>
        <w:spacing w:after="120" w:line="240" w:lineRule="auto"/>
        <w:ind w:left="360"/>
        <w:jc w:val="both"/>
        <w:rPr>
          <w:rFonts w:ascii="Times New Roman" w:hAnsi="Times New Roman" w:cs="Times New Roman"/>
        </w:rPr>
      </w:pPr>
      <w:r w:rsidRPr="003A0923">
        <w:rPr>
          <w:rFonts w:ascii="Times New Roman" w:hAnsi="Times New Roman" w:cs="Times New Roman"/>
        </w:rPr>
        <w:t>Le cellule muscolari lisce hanno al</w:t>
      </w:r>
      <w:r w:rsidR="00C01908">
        <w:rPr>
          <w:rFonts w:ascii="Times New Roman" w:hAnsi="Times New Roman" w:cs="Times New Roman"/>
        </w:rPr>
        <w:t xml:space="preserve"> loro </w:t>
      </w:r>
      <w:r w:rsidRPr="003A0923">
        <w:rPr>
          <w:rFonts w:ascii="Times New Roman" w:hAnsi="Times New Roman" w:cs="Times New Roman"/>
        </w:rPr>
        <w:t>interno gocciole lipidiche</w:t>
      </w:r>
      <w:r w:rsidR="00C01908">
        <w:rPr>
          <w:rFonts w:ascii="Times New Roman" w:hAnsi="Times New Roman" w:cs="Times New Roman"/>
        </w:rPr>
        <w:t xml:space="preserve"> e, inoltre, </w:t>
      </w:r>
      <w:r w:rsidRPr="003A0923">
        <w:rPr>
          <w:rFonts w:ascii="Times New Roman" w:hAnsi="Times New Roman" w:cs="Times New Roman"/>
        </w:rPr>
        <w:t>esprimono recettori scavenger</w:t>
      </w:r>
      <w:r w:rsidR="00A979ED" w:rsidRPr="003A0923">
        <w:rPr>
          <w:rFonts w:ascii="Times New Roman" w:hAnsi="Times New Roman" w:cs="Times New Roman"/>
        </w:rPr>
        <w:t xml:space="preserve"> per LDL</w:t>
      </w:r>
      <w:r w:rsidR="00C01908">
        <w:rPr>
          <w:rFonts w:ascii="Times New Roman" w:hAnsi="Times New Roman" w:cs="Times New Roman"/>
        </w:rPr>
        <w:t xml:space="preserve"> </w:t>
      </w:r>
      <w:r w:rsidR="00C01908">
        <w:rPr>
          <w:rFonts w:ascii="Times New Roman" w:hAnsi="Times New Roman" w:cs="Times New Roman"/>
        </w:rPr>
        <w:sym w:font="Symbol" w:char="F0AE"/>
      </w:r>
      <w:r w:rsidR="00A979ED" w:rsidRPr="003A0923">
        <w:rPr>
          <w:rFonts w:ascii="Times New Roman" w:hAnsi="Times New Roman" w:cs="Times New Roman"/>
        </w:rPr>
        <w:t xml:space="preserve"> possono contribuire a diventare cellule schiumose. </w:t>
      </w:r>
    </w:p>
    <w:p w14:paraId="33C7A020" w14:textId="3F86E27E" w:rsidR="00895D0A" w:rsidRDefault="00C01908" w:rsidP="003A7024">
      <w:pPr>
        <w:tabs>
          <w:tab w:val="left" w:pos="912"/>
        </w:tabs>
        <w:spacing w:after="120" w:line="240" w:lineRule="auto"/>
        <w:ind w:left="360"/>
        <w:jc w:val="both"/>
        <w:rPr>
          <w:rFonts w:ascii="Times New Roman" w:hAnsi="Times New Roman" w:cs="Times New Roman"/>
          <w:i/>
          <w:iCs/>
        </w:rPr>
      </w:pPr>
      <w:r w:rsidRPr="00C01908">
        <w:rPr>
          <w:rFonts w:ascii="Times New Roman" w:hAnsi="Times New Roman" w:cs="Times New Roman"/>
          <w:i/>
          <w:iCs/>
          <w:u w:val="single"/>
        </w:rPr>
        <w:lastRenderedPageBreak/>
        <w:t>NB</w:t>
      </w:r>
      <w:r w:rsidRPr="00C01908">
        <w:rPr>
          <w:rFonts w:ascii="Times New Roman" w:hAnsi="Times New Roman" w:cs="Times New Roman"/>
          <w:i/>
          <w:iCs/>
        </w:rPr>
        <w:t xml:space="preserve">: </w:t>
      </w:r>
      <w:r w:rsidR="00A979ED" w:rsidRPr="00C01908">
        <w:rPr>
          <w:rFonts w:ascii="Times New Roman" w:hAnsi="Times New Roman" w:cs="Times New Roman"/>
          <w:i/>
          <w:iCs/>
        </w:rPr>
        <w:t>le cellule schiumose sono di origine macrofagica</w:t>
      </w:r>
      <w:r w:rsidRPr="00C01908">
        <w:rPr>
          <w:rFonts w:ascii="Times New Roman" w:hAnsi="Times New Roman" w:cs="Times New Roman"/>
          <w:i/>
          <w:iCs/>
        </w:rPr>
        <w:t xml:space="preserve"> e/o da</w:t>
      </w:r>
      <w:r w:rsidR="00A979ED" w:rsidRPr="00C01908">
        <w:rPr>
          <w:rFonts w:ascii="Times New Roman" w:hAnsi="Times New Roman" w:cs="Times New Roman"/>
          <w:i/>
          <w:iCs/>
        </w:rPr>
        <w:t xml:space="preserve"> cellule muscolari lisce.</w:t>
      </w:r>
    </w:p>
    <w:p w14:paraId="25FC3D83" w14:textId="625D7C86" w:rsidR="00895D0A" w:rsidRDefault="00895D0A" w:rsidP="003A7024">
      <w:pPr>
        <w:tabs>
          <w:tab w:val="left" w:pos="912"/>
        </w:tabs>
        <w:spacing w:line="240" w:lineRule="auto"/>
        <w:ind w:left="360"/>
        <w:jc w:val="both"/>
        <w:rPr>
          <w:rFonts w:ascii="Times New Roman" w:hAnsi="Times New Roman" w:cs="Times New Roman"/>
        </w:rPr>
      </w:pPr>
      <w:r w:rsidRPr="003A0923">
        <w:rPr>
          <w:rFonts w:ascii="Times New Roman" w:hAnsi="Times New Roman" w:cs="Times New Roman"/>
        </w:rPr>
        <w:t xml:space="preserve">Nella </w:t>
      </w:r>
      <w:r w:rsidRPr="00895D0A">
        <w:rPr>
          <w:rFonts w:ascii="Times New Roman" w:hAnsi="Times New Roman" w:cs="Times New Roman"/>
          <w:b/>
          <w:bCs/>
        </w:rPr>
        <w:t>placca matura</w:t>
      </w:r>
      <w:r w:rsidRPr="003A0923">
        <w:rPr>
          <w:rFonts w:ascii="Times New Roman" w:hAnsi="Times New Roman" w:cs="Times New Roman"/>
        </w:rPr>
        <w:t xml:space="preserve">, quindi, </w:t>
      </w:r>
      <w:r>
        <w:rPr>
          <w:rFonts w:ascii="Times New Roman" w:hAnsi="Times New Roman" w:cs="Times New Roman"/>
        </w:rPr>
        <w:t>si trovano:</w:t>
      </w:r>
    </w:p>
    <w:p w14:paraId="58D0882E" w14:textId="18EA5887" w:rsidR="00895D0A" w:rsidRDefault="00895D0A" w:rsidP="003A7024">
      <w:pPr>
        <w:pStyle w:val="Paragrafoelenco"/>
        <w:numPr>
          <w:ilvl w:val="0"/>
          <w:numId w:val="40"/>
        </w:numPr>
        <w:tabs>
          <w:tab w:val="left" w:pos="912"/>
        </w:tabs>
        <w:spacing w:after="240" w:line="240" w:lineRule="auto"/>
        <w:jc w:val="both"/>
        <w:rPr>
          <w:rFonts w:ascii="Times New Roman" w:hAnsi="Times New Roman" w:cs="Times New Roman"/>
        </w:rPr>
      </w:pPr>
      <w:r w:rsidRPr="00895D0A">
        <w:rPr>
          <w:rFonts w:ascii="Times New Roman" w:hAnsi="Times New Roman" w:cs="Times New Roman"/>
        </w:rPr>
        <w:t>endotelio disfunzionale</w:t>
      </w:r>
      <w:r>
        <w:rPr>
          <w:rFonts w:ascii="Times New Roman" w:hAnsi="Times New Roman" w:cs="Times New Roman"/>
        </w:rPr>
        <w:t>;</w:t>
      </w:r>
    </w:p>
    <w:p w14:paraId="53053263" w14:textId="5684B97D" w:rsidR="00895D0A" w:rsidRDefault="00895D0A" w:rsidP="003A7024">
      <w:pPr>
        <w:pStyle w:val="Paragrafoelenco"/>
        <w:numPr>
          <w:ilvl w:val="0"/>
          <w:numId w:val="40"/>
        </w:numPr>
        <w:tabs>
          <w:tab w:val="left" w:pos="912"/>
        </w:tabs>
        <w:spacing w:after="240" w:line="240" w:lineRule="auto"/>
        <w:jc w:val="both"/>
        <w:rPr>
          <w:rFonts w:ascii="Times New Roman" w:hAnsi="Times New Roman" w:cs="Times New Roman"/>
        </w:rPr>
      </w:pPr>
      <w:r w:rsidRPr="00895D0A">
        <w:rPr>
          <w:rFonts w:ascii="Times New Roman" w:hAnsi="Times New Roman" w:cs="Times New Roman"/>
        </w:rPr>
        <w:t>macrofagi</w:t>
      </w:r>
      <w:r>
        <w:rPr>
          <w:rFonts w:ascii="Times New Roman" w:hAnsi="Times New Roman" w:cs="Times New Roman"/>
        </w:rPr>
        <w:t xml:space="preserve"> (</w:t>
      </w:r>
      <w:r w:rsidRPr="00895D0A">
        <w:rPr>
          <w:rFonts w:ascii="Times New Roman" w:hAnsi="Times New Roman" w:cs="Times New Roman"/>
        </w:rPr>
        <w:t>alcuni dei quali sono ormai cellule schiumose</w:t>
      </w:r>
      <w:r>
        <w:rPr>
          <w:rFonts w:ascii="Times New Roman" w:hAnsi="Times New Roman" w:cs="Times New Roman"/>
        </w:rPr>
        <w:t>);</w:t>
      </w:r>
      <w:r w:rsidRPr="00895D0A">
        <w:rPr>
          <w:rFonts w:ascii="Times New Roman" w:hAnsi="Times New Roman" w:cs="Times New Roman"/>
        </w:rPr>
        <w:t xml:space="preserve"> </w:t>
      </w:r>
    </w:p>
    <w:p w14:paraId="096AEC77" w14:textId="7B979441" w:rsidR="00895D0A" w:rsidRDefault="00895D0A" w:rsidP="003A7024">
      <w:pPr>
        <w:pStyle w:val="Paragrafoelenco"/>
        <w:numPr>
          <w:ilvl w:val="0"/>
          <w:numId w:val="40"/>
        </w:numPr>
        <w:tabs>
          <w:tab w:val="left" w:pos="912"/>
        </w:tabs>
        <w:spacing w:after="240" w:line="240" w:lineRule="auto"/>
        <w:jc w:val="both"/>
        <w:rPr>
          <w:rFonts w:ascii="Times New Roman" w:hAnsi="Times New Roman" w:cs="Times New Roman"/>
        </w:rPr>
      </w:pPr>
      <w:r w:rsidRPr="00895D0A">
        <w:rPr>
          <w:rFonts w:ascii="Times New Roman" w:hAnsi="Times New Roman" w:cs="Times New Roman"/>
        </w:rPr>
        <w:t>cellule muscolari lisce a fenotipo sintetico</w:t>
      </w:r>
      <w:r>
        <w:rPr>
          <w:rFonts w:ascii="Times New Roman" w:hAnsi="Times New Roman" w:cs="Times New Roman"/>
        </w:rPr>
        <w:t>;</w:t>
      </w:r>
      <w:r w:rsidRPr="00895D0A">
        <w:rPr>
          <w:rFonts w:ascii="Times New Roman" w:hAnsi="Times New Roman" w:cs="Times New Roman"/>
        </w:rPr>
        <w:t xml:space="preserve"> </w:t>
      </w:r>
    </w:p>
    <w:p w14:paraId="65FE454E" w14:textId="05CC46BC" w:rsidR="00895D0A" w:rsidRDefault="00895D0A" w:rsidP="003A7024">
      <w:pPr>
        <w:pStyle w:val="Paragrafoelenco"/>
        <w:numPr>
          <w:ilvl w:val="0"/>
          <w:numId w:val="40"/>
        </w:numPr>
        <w:tabs>
          <w:tab w:val="left" w:pos="912"/>
        </w:tabs>
        <w:spacing w:after="240" w:line="240" w:lineRule="auto"/>
        <w:jc w:val="both"/>
        <w:rPr>
          <w:rFonts w:ascii="Times New Roman" w:hAnsi="Times New Roman" w:cs="Times New Roman"/>
        </w:rPr>
      </w:pPr>
      <w:r w:rsidRPr="00895D0A">
        <w:rPr>
          <w:rFonts w:ascii="Times New Roman" w:hAnsi="Times New Roman" w:cs="Times New Roman"/>
        </w:rPr>
        <w:t>linfociti</w:t>
      </w:r>
      <w:r>
        <w:rPr>
          <w:rFonts w:ascii="Times New Roman" w:hAnsi="Times New Roman" w:cs="Times New Roman"/>
        </w:rPr>
        <w:t xml:space="preserve"> (</w:t>
      </w:r>
      <w:r w:rsidRPr="00895D0A">
        <w:rPr>
          <w:rFonts w:ascii="Times New Roman" w:hAnsi="Times New Roman" w:cs="Times New Roman"/>
        </w:rPr>
        <w:t>soprattutto TH1 e pochi TH2</w:t>
      </w:r>
      <w:r>
        <w:rPr>
          <w:rFonts w:ascii="Times New Roman" w:hAnsi="Times New Roman" w:cs="Times New Roman"/>
        </w:rPr>
        <w:t>);</w:t>
      </w:r>
      <w:r w:rsidRPr="00895D0A">
        <w:rPr>
          <w:rFonts w:ascii="Times New Roman" w:hAnsi="Times New Roman" w:cs="Times New Roman"/>
        </w:rPr>
        <w:t xml:space="preserve"> </w:t>
      </w:r>
    </w:p>
    <w:p w14:paraId="795F6F83" w14:textId="4D637D92" w:rsidR="00FF4B77" w:rsidRPr="00895D0A" w:rsidRDefault="00895D0A" w:rsidP="003A7024">
      <w:pPr>
        <w:pStyle w:val="Paragrafoelenco"/>
        <w:numPr>
          <w:ilvl w:val="0"/>
          <w:numId w:val="40"/>
        </w:numPr>
        <w:tabs>
          <w:tab w:val="left" w:pos="912"/>
        </w:tabs>
        <w:spacing w:line="240" w:lineRule="auto"/>
        <w:jc w:val="both"/>
        <w:rPr>
          <w:rFonts w:ascii="Times New Roman" w:hAnsi="Times New Roman" w:cs="Times New Roman"/>
        </w:rPr>
      </w:pPr>
      <w:proofErr w:type="spellStart"/>
      <w:r w:rsidRPr="00895D0A">
        <w:rPr>
          <w:rFonts w:ascii="Times New Roman" w:hAnsi="Times New Roman" w:cs="Times New Roman"/>
        </w:rPr>
        <w:t>mast</w:t>
      </w:r>
      <w:proofErr w:type="spellEnd"/>
      <w:r w:rsidRPr="00895D0A">
        <w:rPr>
          <w:rFonts w:ascii="Times New Roman" w:hAnsi="Times New Roman" w:cs="Times New Roman"/>
        </w:rPr>
        <w:t xml:space="preserve"> cellule</w:t>
      </w:r>
      <w:r>
        <w:rPr>
          <w:rFonts w:ascii="Times New Roman" w:hAnsi="Times New Roman" w:cs="Times New Roman"/>
        </w:rPr>
        <w:t xml:space="preserve"> (poche)</w:t>
      </w:r>
      <w:r w:rsidRPr="00895D0A">
        <w:rPr>
          <w:rFonts w:ascii="Times New Roman" w:hAnsi="Times New Roman" w:cs="Times New Roman"/>
        </w:rPr>
        <w:t>.</w:t>
      </w:r>
    </w:p>
    <w:p w14:paraId="37571D18" w14:textId="35238CAF" w:rsidR="00895D0A" w:rsidRDefault="00895D0A" w:rsidP="003A7024">
      <w:pPr>
        <w:tabs>
          <w:tab w:val="left" w:pos="912"/>
        </w:tabs>
        <w:spacing w:line="240" w:lineRule="auto"/>
        <w:ind w:left="360"/>
        <w:jc w:val="both"/>
        <w:rPr>
          <w:rFonts w:ascii="Times New Roman" w:hAnsi="Times New Roman" w:cs="Times New Roman"/>
          <w:bCs/>
        </w:rPr>
      </w:pPr>
    </w:p>
    <w:p w14:paraId="3FFE8EAE" w14:textId="463888EA" w:rsidR="00FF4B77" w:rsidRPr="00C01908" w:rsidRDefault="00FF4B77" w:rsidP="003A7024">
      <w:pPr>
        <w:tabs>
          <w:tab w:val="left" w:pos="912"/>
        </w:tabs>
        <w:spacing w:line="240" w:lineRule="auto"/>
        <w:ind w:left="360"/>
        <w:jc w:val="both"/>
        <w:rPr>
          <w:rFonts w:ascii="Times New Roman" w:hAnsi="Times New Roman" w:cs="Times New Roman"/>
          <w:bCs/>
        </w:rPr>
      </w:pPr>
      <w:r w:rsidRPr="00C01908">
        <w:rPr>
          <w:rFonts w:ascii="Times New Roman" w:hAnsi="Times New Roman" w:cs="Times New Roman"/>
          <w:bCs/>
        </w:rPr>
        <w:t>RUOLO DEL LINFOCITI</w:t>
      </w:r>
      <w:r w:rsidR="00895D0A">
        <w:rPr>
          <w:rFonts w:ascii="Times New Roman" w:hAnsi="Times New Roman" w:cs="Times New Roman"/>
          <w:bCs/>
        </w:rPr>
        <w:t>:</w:t>
      </w:r>
    </w:p>
    <w:p w14:paraId="4ADC49DC" w14:textId="01E96057" w:rsidR="00C01908" w:rsidRDefault="003A7024" w:rsidP="003A7024">
      <w:pPr>
        <w:tabs>
          <w:tab w:val="left" w:pos="912"/>
        </w:tabs>
        <w:spacing w:line="240" w:lineRule="auto"/>
        <w:ind w:left="360"/>
        <w:jc w:val="both"/>
        <w:rPr>
          <w:rFonts w:ascii="Times New Roman" w:hAnsi="Times New Roman" w:cs="Times New Roman"/>
        </w:rPr>
      </w:pPr>
      <w:r w:rsidRPr="003A0923">
        <w:rPr>
          <w:rFonts w:ascii="Times New Roman" w:hAnsi="Times New Roman" w:cs="Times New Roman"/>
          <w:noProof/>
        </w:rPr>
        <w:drawing>
          <wp:anchor distT="0" distB="0" distL="114300" distR="114300" simplePos="0" relativeHeight="251643392" behindDoc="0" locked="0" layoutInCell="1" allowOverlap="1" wp14:anchorId="7F22D801" wp14:editId="34720D4E">
            <wp:simplePos x="0" y="0"/>
            <wp:positionH relativeFrom="column">
              <wp:posOffset>4344885</wp:posOffset>
            </wp:positionH>
            <wp:positionV relativeFrom="paragraph">
              <wp:posOffset>85090</wp:posOffset>
            </wp:positionV>
            <wp:extent cx="1783080" cy="1638300"/>
            <wp:effectExtent l="0" t="0" r="0" b="0"/>
            <wp:wrapSquare wrapText="bothSides"/>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pic:cNvPicPr>
                      <a:picLocks noChangeAspect="1" noChangeArrowheads="1"/>
                    </pic:cNvPicPr>
                  </pic:nvPicPr>
                  <pic:blipFill rotWithShape="1">
                    <a:blip r:embed="rId36">
                      <a:extLst>
                        <a:ext uri="{28A0092B-C50C-407E-A947-70E740481C1C}">
                          <a14:useLocalDpi xmlns:a14="http://schemas.microsoft.com/office/drawing/2010/main" val="0"/>
                        </a:ext>
                      </a:extLst>
                    </a:blip>
                    <a:srcRect t="16468" r="42158" b="11428"/>
                    <a:stretch/>
                  </pic:blipFill>
                  <pic:spPr bwMode="auto">
                    <a:xfrm>
                      <a:off x="0" y="0"/>
                      <a:ext cx="1783080" cy="1638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5D0A">
        <w:rPr>
          <w:rFonts w:ascii="Times New Roman" w:hAnsi="Times New Roman" w:cs="Times New Roman"/>
          <w:noProof/>
        </w:rPr>
        <w:t>Si tratta soprattutto di</w:t>
      </w:r>
      <w:r w:rsidR="00FF4B77" w:rsidRPr="003A0923">
        <w:rPr>
          <w:rFonts w:ascii="Times New Roman" w:hAnsi="Times New Roman" w:cs="Times New Roman"/>
        </w:rPr>
        <w:t xml:space="preserve"> </w:t>
      </w:r>
      <w:r w:rsidR="00C01908" w:rsidRPr="00C01908">
        <w:rPr>
          <w:rFonts w:ascii="Times New Roman" w:hAnsi="Times New Roman" w:cs="Times New Roman"/>
          <w:b/>
          <w:bCs/>
        </w:rPr>
        <w:t>linfociti CD4</w:t>
      </w:r>
      <w:r w:rsidR="00C01908" w:rsidRPr="00C01908">
        <w:rPr>
          <w:rFonts w:ascii="Times New Roman" w:hAnsi="Times New Roman" w:cs="Times New Roman"/>
          <w:b/>
          <w:bCs/>
          <w:vertAlign w:val="superscript"/>
        </w:rPr>
        <w:t>+</w:t>
      </w:r>
      <w:r w:rsidR="00C01908" w:rsidRPr="00C01908">
        <w:rPr>
          <w:rFonts w:ascii="Times New Roman" w:hAnsi="Times New Roman" w:cs="Times New Roman"/>
          <w:b/>
          <w:bCs/>
        </w:rPr>
        <w:t xml:space="preserve"> </w:t>
      </w:r>
      <w:r w:rsidR="00FF4B77" w:rsidRPr="00C01908">
        <w:rPr>
          <w:rFonts w:ascii="Times New Roman" w:hAnsi="Times New Roman" w:cs="Times New Roman"/>
          <w:b/>
          <w:bCs/>
        </w:rPr>
        <w:t>T</w:t>
      </w:r>
      <w:r w:rsidR="00C01908" w:rsidRPr="00C01908">
        <w:rPr>
          <w:rFonts w:ascii="Times New Roman" w:hAnsi="Times New Roman" w:cs="Times New Roman"/>
          <w:b/>
          <w:bCs/>
        </w:rPr>
        <w:t>h</w:t>
      </w:r>
      <w:r w:rsidR="00FF4B77" w:rsidRPr="00C01908">
        <w:rPr>
          <w:rFonts w:ascii="Times New Roman" w:hAnsi="Times New Roman" w:cs="Times New Roman"/>
          <w:b/>
          <w:bCs/>
        </w:rPr>
        <w:t xml:space="preserve">1 </w:t>
      </w:r>
      <w:r w:rsidR="00895D0A" w:rsidRPr="00895D0A">
        <w:rPr>
          <w:rFonts w:ascii="Times New Roman" w:hAnsi="Times New Roman" w:cs="Times New Roman"/>
        </w:rPr>
        <w:t>(diretti contro LDL ossidate e anche aggregate)</w:t>
      </w:r>
      <w:r w:rsidR="00895D0A">
        <w:rPr>
          <w:rFonts w:ascii="Times New Roman" w:hAnsi="Times New Roman" w:cs="Times New Roman"/>
        </w:rPr>
        <w:t xml:space="preserve">. Questi vengono </w:t>
      </w:r>
      <w:r w:rsidR="00FF4B77" w:rsidRPr="00895D0A">
        <w:rPr>
          <w:rFonts w:ascii="Times New Roman" w:hAnsi="Times New Roman" w:cs="Times New Roman"/>
        </w:rPr>
        <w:t>richiamati</w:t>
      </w:r>
      <w:r w:rsidR="00895D0A">
        <w:rPr>
          <w:rFonts w:ascii="Times New Roman" w:hAnsi="Times New Roman" w:cs="Times New Roman"/>
        </w:rPr>
        <w:t xml:space="preserve"> nella lesione</w:t>
      </w:r>
      <w:r w:rsidR="00FF4B77" w:rsidRPr="00895D0A">
        <w:rPr>
          <w:rFonts w:ascii="Times New Roman" w:hAnsi="Times New Roman" w:cs="Times New Roman"/>
        </w:rPr>
        <w:t xml:space="preserve"> da chemochine</w:t>
      </w:r>
      <w:r w:rsidR="00FF4B77" w:rsidRPr="003A0923">
        <w:rPr>
          <w:rFonts w:ascii="Times New Roman" w:hAnsi="Times New Roman" w:cs="Times New Roman"/>
        </w:rPr>
        <w:t xml:space="preserve"> e </w:t>
      </w:r>
      <w:r w:rsidR="00C01908">
        <w:rPr>
          <w:rFonts w:ascii="Times New Roman" w:hAnsi="Times New Roman" w:cs="Times New Roman"/>
        </w:rPr>
        <w:t>iniziano</w:t>
      </w:r>
      <w:r w:rsidR="00FF4B77" w:rsidRPr="003A0923">
        <w:rPr>
          <w:rFonts w:ascii="Times New Roman" w:hAnsi="Times New Roman" w:cs="Times New Roman"/>
        </w:rPr>
        <w:t xml:space="preserve"> a produrre </w:t>
      </w:r>
      <w:r w:rsidR="00FF4B77" w:rsidRPr="003A0923">
        <w:rPr>
          <w:rFonts w:ascii="Times New Roman" w:hAnsi="Times New Roman" w:cs="Times New Roman"/>
          <w:b/>
          <w:bCs/>
        </w:rPr>
        <w:t>IFN-γ</w:t>
      </w:r>
      <w:r w:rsidR="00C01908">
        <w:rPr>
          <w:rFonts w:ascii="Times New Roman" w:hAnsi="Times New Roman" w:cs="Times New Roman"/>
        </w:rPr>
        <w:t xml:space="preserve"> </w:t>
      </w:r>
      <w:r w:rsidR="00C01908">
        <w:rPr>
          <w:rFonts w:ascii="Times New Roman" w:hAnsi="Times New Roman" w:cs="Times New Roman"/>
        </w:rPr>
        <w:sym w:font="Symbol" w:char="F0AE"/>
      </w:r>
      <w:r w:rsidR="00C01908">
        <w:rPr>
          <w:rFonts w:ascii="Times New Roman" w:hAnsi="Times New Roman" w:cs="Times New Roman"/>
        </w:rPr>
        <w:t xml:space="preserve"> attivazione</w:t>
      </w:r>
      <w:r w:rsidR="00FF4B77" w:rsidRPr="003A0923">
        <w:rPr>
          <w:rFonts w:ascii="Times New Roman" w:hAnsi="Times New Roman" w:cs="Times New Roman"/>
        </w:rPr>
        <w:t xml:space="preserve"> </w:t>
      </w:r>
      <w:r w:rsidR="00C01908">
        <w:rPr>
          <w:rFonts w:ascii="Times New Roman" w:hAnsi="Times New Roman" w:cs="Times New Roman"/>
        </w:rPr>
        <w:t>de</w:t>
      </w:r>
      <w:r w:rsidR="00FF4B77" w:rsidRPr="003A0923">
        <w:rPr>
          <w:rFonts w:ascii="Times New Roman" w:hAnsi="Times New Roman" w:cs="Times New Roman"/>
        </w:rPr>
        <w:t>i macrofagi</w:t>
      </w:r>
      <w:r w:rsidR="00C01908" w:rsidRPr="00C01908">
        <w:rPr>
          <w:rFonts w:ascii="Times New Roman" w:hAnsi="Times New Roman" w:cs="Times New Roman"/>
        </w:rPr>
        <w:t xml:space="preserve"> </w:t>
      </w:r>
      <w:r w:rsidR="00C01908">
        <w:rPr>
          <w:rFonts w:ascii="Times New Roman" w:hAnsi="Times New Roman" w:cs="Times New Roman"/>
        </w:rPr>
        <w:t>(</w:t>
      </w:r>
      <w:r w:rsidR="00C01908">
        <w:rPr>
          <w:rFonts w:ascii="Times New Roman" w:hAnsi="Times New Roman" w:cs="Times New Roman"/>
        </w:rPr>
        <w:sym w:font="Symbol" w:char="F0AE"/>
      </w:r>
      <w:r w:rsidR="00C01908">
        <w:rPr>
          <w:rFonts w:ascii="Times New Roman" w:hAnsi="Times New Roman" w:cs="Times New Roman"/>
        </w:rPr>
        <w:t xml:space="preserve"> </w:t>
      </w:r>
      <w:r w:rsidR="00C01908" w:rsidRPr="003A0923">
        <w:rPr>
          <w:rFonts w:ascii="Times New Roman" w:hAnsi="Times New Roman" w:cs="Times New Roman"/>
        </w:rPr>
        <w:t>produzione di citochine infiammatorie</w:t>
      </w:r>
      <w:r w:rsidR="00895D0A">
        <w:rPr>
          <w:rFonts w:ascii="Times New Roman" w:hAnsi="Times New Roman" w:cs="Times New Roman"/>
        </w:rPr>
        <w:t xml:space="preserve">, quali </w:t>
      </w:r>
      <w:r w:rsidR="00895D0A" w:rsidRPr="00C01908">
        <w:rPr>
          <w:rFonts w:ascii="Times New Roman" w:hAnsi="Times New Roman" w:cs="Times New Roman"/>
        </w:rPr>
        <w:t>IL-1, TNF</w:t>
      </w:r>
      <w:r w:rsidR="00895D0A">
        <w:rPr>
          <w:rFonts w:ascii="Times New Roman" w:hAnsi="Times New Roman" w:cs="Times New Roman"/>
        </w:rPr>
        <w:t xml:space="preserve"> e</w:t>
      </w:r>
      <w:r w:rsidR="00895D0A" w:rsidRPr="00C01908">
        <w:rPr>
          <w:rFonts w:ascii="Times New Roman" w:hAnsi="Times New Roman" w:cs="Times New Roman"/>
        </w:rPr>
        <w:t xml:space="preserve"> IFN</w:t>
      </w:r>
      <w:r w:rsidR="00895D0A">
        <w:rPr>
          <w:rFonts w:ascii="Times New Roman" w:hAnsi="Times New Roman" w:cs="Times New Roman"/>
        </w:rPr>
        <w:t>-</w:t>
      </w:r>
      <w:r w:rsidR="00895D0A" w:rsidRPr="00C01908">
        <w:rPr>
          <w:rFonts w:ascii="Times New Roman" w:hAnsi="Times New Roman" w:cs="Times New Roman"/>
        </w:rPr>
        <w:t>γ</w:t>
      </w:r>
      <w:r w:rsidR="00C01908">
        <w:rPr>
          <w:rFonts w:ascii="Times New Roman" w:hAnsi="Times New Roman" w:cs="Times New Roman"/>
        </w:rPr>
        <w:t>) e aumento della capacità di</w:t>
      </w:r>
      <w:r w:rsidR="00FF4B77" w:rsidRPr="003A0923">
        <w:rPr>
          <w:rFonts w:ascii="Times New Roman" w:hAnsi="Times New Roman" w:cs="Times New Roman"/>
        </w:rPr>
        <w:t xml:space="preserve"> presentazione dell’antigen</w:t>
      </w:r>
      <w:r w:rsidR="00C01908">
        <w:rPr>
          <w:rFonts w:ascii="Times New Roman" w:hAnsi="Times New Roman" w:cs="Times New Roman"/>
        </w:rPr>
        <w:t>e.</w:t>
      </w:r>
      <w:r w:rsidR="00FF4B77" w:rsidRPr="003A0923">
        <w:rPr>
          <w:rFonts w:ascii="Times New Roman" w:hAnsi="Times New Roman" w:cs="Times New Roman"/>
        </w:rPr>
        <w:t xml:space="preserve"> </w:t>
      </w:r>
    </w:p>
    <w:p w14:paraId="1C6EBA1E" w14:textId="1E8FD796" w:rsidR="00FF4B77" w:rsidRPr="00895D0A" w:rsidRDefault="00895D0A" w:rsidP="003A7024">
      <w:pPr>
        <w:tabs>
          <w:tab w:val="left" w:pos="912"/>
        </w:tabs>
        <w:spacing w:line="240" w:lineRule="auto"/>
        <w:ind w:left="360"/>
        <w:jc w:val="both"/>
        <w:rPr>
          <w:rFonts w:ascii="Times New Roman" w:hAnsi="Times New Roman" w:cs="Times New Roman"/>
        </w:rPr>
      </w:pPr>
      <w:r>
        <w:rPr>
          <w:rFonts w:ascii="Times New Roman" w:hAnsi="Times New Roman" w:cs="Times New Roman"/>
        </w:rPr>
        <w:t>Grazie</w:t>
      </w:r>
      <w:r w:rsidR="00FF4B77" w:rsidRPr="003A0923">
        <w:rPr>
          <w:rFonts w:ascii="Times New Roman" w:hAnsi="Times New Roman" w:cs="Times New Roman"/>
        </w:rPr>
        <w:t xml:space="preserve"> alla presenza di </w:t>
      </w:r>
      <w:r>
        <w:rPr>
          <w:rFonts w:ascii="Times New Roman" w:hAnsi="Times New Roman" w:cs="Times New Roman"/>
        </w:rPr>
        <w:t xml:space="preserve">linfociti </w:t>
      </w:r>
      <w:proofErr w:type="spellStart"/>
      <w:r w:rsidR="00FF4B77" w:rsidRPr="003A0923">
        <w:rPr>
          <w:rFonts w:ascii="Times New Roman" w:hAnsi="Times New Roman" w:cs="Times New Roman"/>
        </w:rPr>
        <w:t>Treg</w:t>
      </w:r>
      <w:proofErr w:type="spellEnd"/>
      <w:r>
        <w:rPr>
          <w:rFonts w:ascii="Times New Roman" w:hAnsi="Times New Roman" w:cs="Times New Roman"/>
        </w:rPr>
        <w:t xml:space="preserve">, </w:t>
      </w:r>
      <w:r w:rsidR="00FF4B77" w:rsidRPr="003A0923">
        <w:rPr>
          <w:rFonts w:ascii="Times New Roman" w:hAnsi="Times New Roman" w:cs="Times New Roman"/>
        </w:rPr>
        <w:t xml:space="preserve">che rilasciano </w:t>
      </w:r>
      <w:r w:rsidR="00FF4B77" w:rsidRPr="00895D0A">
        <w:rPr>
          <w:rFonts w:ascii="Times New Roman" w:hAnsi="Times New Roman" w:cs="Times New Roman"/>
        </w:rPr>
        <w:t>TGFβ</w:t>
      </w:r>
      <w:r w:rsidR="00FF4B77" w:rsidRPr="003A0923">
        <w:rPr>
          <w:rFonts w:ascii="Times New Roman" w:hAnsi="Times New Roman" w:cs="Times New Roman"/>
        </w:rPr>
        <w:t xml:space="preserve"> e IL-10</w:t>
      </w:r>
      <w:r>
        <w:rPr>
          <w:rFonts w:ascii="Times New Roman" w:hAnsi="Times New Roman" w:cs="Times New Roman"/>
        </w:rPr>
        <w:t>, sono comunque presenti dei mediatori anti-infiammatori che</w:t>
      </w:r>
      <w:r w:rsidR="00FF4B77" w:rsidRPr="003A0923">
        <w:rPr>
          <w:rFonts w:ascii="Times New Roman" w:hAnsi="Times New Roman" w:cs="Times New Roman"/>
        </w:rPr>
        <w:t xml:space="preserve"> proteggono dalla progressione della placca </w:t>
      </w:r>
      <w:r>
        <w:rPr>
          <w:rFonts w:ascii="Times New Roman" w:hAnsi="Times New Roman" w:cs="Times New Roman"/>
          <w:i/>
          <w:iCs/>
        </w:rPr>
        <w:t>(</w:t>
      </w:r>
      <w:r w:rsidR="00FF4B77" w:rsidRPr="00895D0A">
        <w:rPr>
          <w:rFonts w:ascii="Times New Roman" w:hAnsi="Times New Roman" w:cs="Times New Roman"/>
          <w:i/>
          <w:iCs/>
        </w:rPr>
        <w:t>animali knock-out per IL-10 hanno lesioni aterosclerotiche precoci e altrettanto precoci trombosi</w:t>
      </w:r>
      <w:r w:rsidRPr="00895D0A">
        <w:rPr>
          <w:rFonts w:ascii="Times New Roman" w:hAnsi="Times New Roman" w:cs="Times New Roman"/>
          <w:i/>
          <w:iCs/>
        </w:rPr>
        <w:t>)</w:t>
      </w:r>
      <w:r>
        <w:rPr>
          <w:rFonts w:ascii="Times New Roman" w:hAnsi="Times New Roman" w:cs="Times New Roman"/>
        </w:rPr>
        <w:t>.</w:t>
      </w:r>
    </w:p>
    <w:p w14:paraId="1CCBD1AC" w14:textId="13988762" w:rsidR="00FF4B77" w:rsidRPr="003A0923" w:rsidRDefault="00895D0A" w:rsidP="003A7024">
      <w:pPr>
        <w:tabs>
          <w:tab w:val="left" w:pos="912"/>
        </w:tabs>
        <w:spacing w:line="240" w:lineRule="auto"/>
        <w:ind w:left="360"/>
        <w:jc w:val="both"/>
        <w:rPr>
          <w:rFonts w:ascii="Times New Roman" w:hAnsi="Times New Roman" w:cs="Times New Roman"/>
        </w:rPr>
      </w:pPr>
      <w:r>
        <w:rPr>
          <w:rFonts w:ascii="Times New Roman" w:hAnsi="Times New Roman" w:cs="Times New Roman"/>
        </w:rPr>
        <w:t>Tuttavia,</w:t>
      </w:r>
      <w:r w:rsidR="00FF4B77" w:rsidRPr="003A0923">
        <w:rPr>
          <w:rFonts w:ascii="Times New Roman" w:hAnsi="Times New Roman" w:cs="Times New Roman"/>
        </w:rPr>
        <w:t xml:space="preserve"> </w:t>
      </w:r>
      <w:r w:rsidR="00FF4B77" w:rsidRPr="00895D0A">
        <w:rPr>
          <w:rFonts w:ascii="Times New Roman" w:hAnsi="Times New Roman" w:cs="Times New Roman"/>
          <w:b/>
          <w:bCs/>
        </w:rPr>
        <w:t>TGFβ</w:t>
      </w:r>
      <w:r w:rsidR="00FF4B77" w:rsidRPr="003A0923">
        <w:rPr>
          <w:rFonts w:ascii="Times New Roman" w:hAnsi="Times New Roman" w:cs="Times New Roman"/>
        </w:rPr>
        <w:t xml:space="preserve"> </w:t>
      </w:r>
      <w:r>
        <w:rPr>
          <w:rFonts w:ascii="Times New Roman" w:hAnsi="Times New Roman" w:cs="Times New Roman"/>
        </w:rPr>
        <w:t xml:space="preserve">oltre a essere un </w:t>
      </w:r>
      <w:r w:rsidR="00FF4B77" w:rsidRPr="003A0923">
        <w:rPr>
          <w:rFonts w:ascii="Times New Roman" w:hAnsi="Times New Roman" w:cs="Times New Roman"/>
        </w:rPr>
        <w:t>antiinfiammatorio</w:t>
      </w:r>
      <w:r>
        <w:rPr>
          <w:rFonts w:ascii="Times New Roman" w:hAnsi="Times New Roman" w:cs="Times New Roman"/>
        </w:rPr>
        <w:t xml:space="preserve"> è</w:t>
      </w:r>
      <w:r w:rsidR="008B55C1" w:rsidRPr="003A0923">
        <w:rPr>
          <w:rFonts w:ascii="Times New Roman" w:hAnsi="Times New Roman" w:cs="Times New Roman"/>
        </w:rPr>
        <w:t xml:space="preserve"> anche un potente</w:t>
      </w:r>
      <w:r w:rsidR="00FF4B77" w:rsidRPr="003A0923">
        <w:rPr>
          <w:rFonts w:ascii="Times New Roman" w:hAnsi="Times New Roman" w:cs="Times New Roman"/>
        </w:rPr>
        <w:t xml:space="preserve"> induttore della sintesi del collagene</w:t>
      </w:r>
      <w:r>
        <w:rPr>
          <w:rFonts w:ascii="Times New Roman" w:hAnsi="Times New Roman" w:cs="Times New Roman"/>
        </w:rPr>
        <w:t xml:space="preserve"> (</w:t>
      </w:r>
      <w:r>
        <w:rPr>
          <w:rFonts w:ascii="Times New Roman" w:hAnsi="Times New Roman" w:cs="Times New Roman"/>
        </w:rPr>
        <w:sym w:font="Symbol" w:char="F0AE"/>
      </w:r>
      <w:r w:rsidR="00FF4B77" w:rsidRPr="003A0923">
        <w:rPr>
          <w:rFonts w:ascii="Times New Roman" w:hAnsi="Times New Roman" w:cs="Times New Roman"/>
        </w:rPr>
        <w:t xml:space="preserve"> guida la deposizione di collagene da parte delle cellule muscolari lisce a fenotipo sintetico</w:t>
      </w:r>
      <w:r>
        <w:rPr>
          <w:rFonts w:ascii="Times New Roman" w:hAnsi="Times New Roman" w:cs="Times New Roman"/>
        </w:rPr>
        <w:t>)</w:t>
      </w:r>
      <w:r w:rsidR="00FF4B77" w:rsidRPr="003A0923">
        <w:rPr>
          <w:rFonts w:ascii="Times New Roman" w:hAnsi="Times New Roman" w:cs="Times New Roman"/>
        </w:rPr>
        <w:t>. Quando c’è</w:t>
      </w:r>
      <w:r>
        <w:rPr>
          <w:rFonts w:ascii="Times New Roman" w:hAnsi="Times New Roman" w:cs="Times New Roman"/>
        </w:rPr>
        <w:t xml:space="preserve"> molto</w:t>
      </w:r>
      <w:r w:rsidR="00FF4B77" w:rsidRPr="003A0923">
        <w:rPr>
          <w:rFonts w:ascii="Times New Roman" w:hAnsi="Times New Roman" w:cs="Times New Roman"/>
        </w:rPr>
        <w:t xml:space="preserve"> collagen</w:t>
      </w:r>
      <w:r>
        <w:rPr>
          <w:rFonts w:ascii="Times New Roman" w:hAnsi="Times New Roman" w:cs="Times New Roman"/>
        </w:rPr>
        <w:t>e</w:t>
      </w:r>
      <w:r w:rsidR="00FF4B77" w:rsidRPr="003A0923">
        <w:rPr>
          <w:rFonts w:ascii="Times New Roman" w:hAnsi="Times New Roman" w:cs="Times New Roman"/>
        </w:rPr>
        <w:t xml:space="preserve"> la placca </w:t>
      </w:r>
      <w:r>
        <w:rPr>
          <w:rFonts w:ascii="Times New Roman" w:hAnsi="Times New Roman" w:cs="Times New Roman"/>
        </w:rPr>
        <w:t>risulta</w:t>
      </w:r>
      <w:r w:rsidR="00FF4B77" w:rsidRPr="003A0923">
        <w:rPr>
          <w:rFonts w:ascii="Times New Roman" w:hAnsi="Times New Roman" w:cs="Times New Roman"/>
        </w:rPr>
        <w:t xml:space="preserve"> stabile e più difficilmente andrà incontro a rottura</w:t>
      </w:r>
      <w:r>
        <w:rPr>
          <w:rFonts w:ascii="Times New Roman" w:hAnsi="Times New Roman" w:cs="Times New Roman"/>
        </w:rPr>
        <w:t xml:space="preserve">; </w:t>
      </w:r>
      <w:r w:rsidR="00FF4B77" w:rsidRPr="003A0923">
        <w:rPr>
          <w:rFonts w:ascii="Times New Roman" w:hAnsi="Times New Roman" w:cs="Times New Roman"/>
        </w:rPr>
        <w:t>se</w:t>
      </w:r>
      <w:r>
        <w:rPr>
          <w:rFonts w:ascii="Times New Roman" w:hAnsi="Times New Roman" w:cs="Times New Roman"/>
        </w:rPr>
        <w:t xml:space="preserve"> il collagene è scarso</w:t>
      </w:r>
      <w:r w:rsidR="00FF4B77" w:rsidRPr="003A0923">
        <w:rPr>
          <w:rFonts w:ascii="Times New Roman" w:hAnsi="Times New Roman" w:cs="Times New Roman"/>
        </w:rPr>
        <w:t>, la capsula sarà più sottile</w:t>
      </w:r>
      <w:r>
        <w:rPr>
          <w:rFonts w:ascii="Times New Roman" w:hAnsi="Times New Roman" w:cs="Times New Roman"/>
        </w:rPr>
        <w:t>.</w:t>
      </w:r>
    </w:p>
    <w:p w14:paraId="563A980C" w14:textId="77777777" w:rsidR="00FD02B2" w:rsidRDefault="00FD02B2" w:rsidP="003A7024">
      <w:pPr>
        <w:tabs>
          <w:tab w:val="left" w:pos="912"/>
        </w:tabs>
        <w:spacing w:line="240" w:lineRule="auto"/>
        <w:jc w:val="both"/>
        <w:rPr>
          <w:rFonts w:ascii="Times New Roman" w:hAnsi="Times New Roman" w:cs="Times New Roman"/>
          <w:bCs/>
          <w:color w:val="000000"/>
        </w:rPr>
      </w:pPr>
    </w:p>
    <w:p w14:paraId="74CDF666" w14:textId="77777777" w:rsidR="003A7024" w:rsidRDefault="003A7024" w:rsidP="003A7024">
      <w:pPr>
        <w:tabs>
          <w:tab w:val="left" w:pos="912"/>
        </w:tabs>
        <w:spacing w:line="240" w:lineRule="auto"/>
        <w:jc w:val="both"/>
        <w:rPr>
          <w:rFonts w:ascii="Times New Roman" w:hAnsi="Times New Roman" w:cs="Times New Roman"/>
          <w:bCs/>
          <w:color w:val="000000"/>
        </w:rPr>
      </w:pPr>
    </w:p>
    <w:p w14:paraId="7203A920" w14:textId="1B31545F" w:rsidR="003A7024" w:rsidRPr="003A7024" w:rsidRDefault="003A7024" w:rsidP="003A7024">
      <w:pPr>
        <w:tabs>
          <w:tab w:val="left" w:pos="912"/>
        </w:tabs>
        <w:spacing w:after="120" w:line="240" w:lineRule="auto"/>
        <w:jc w:val="center"/>
        <w:rPr>
          <w:rFonts w:ascii="Times New Roman" w:hAnsi="Times New Roman" w:cs="Times New Roman"/>
          <w:b/>
          <w:color w:val="000000"/>
          <w:u w:val="single"/>
        </w:rPr>
      </w:pPr>
      <w:r w:rsidRPr="003A7024">
        <w:rPr>
          <w:rFonts w:ascii="Times New Roman" w:hAnsi="Times New Roman" w:cs="Times New Roman"/>
          <w:b/>
          <w:color w:val="000000"/>
          <w:u w:val="single"/>
        </w:rPr>
        <w:t>LESIONI ATEROSCLEROTICHE</w:t>
      </w:r>
    </w:p>
    <w:p w14:paraId="6A34E34F" w14:textId="25FAFDD1" w:rsidR="002A22CC" w:rsidRPr="002A22CC" w:rsidRDefault="002A22CC" w:rsidP="002A22CC">
      <w:pPr>
        <w:tabs>
          <w:tab w:val="left" w:pos="912"/>
        </w:tabs>
        <w:spacing w:after="120" w:line="240" w:lineRule="auto"/>
        <w:jc w:val="both"/>
        <w:rPr>
          <w:rFonts w:ascii="Times New Roman" w:hAnsi="Times New Roman" w:cs="Times New Roman"/>
          <w:b/>
          <w:color w:val="000000"/>
          <w:u w:val="single"/>
        </w:rPr>
      </w:pPr>
      <w:r>
        <w:rPr>
          <w:rFonts w:ascii="Times New Roman" w:hAnsi="Times New Roman" w:cs="Times New Roman"/>
          <w:b/>
          <w:color w:val="000000"/>
          <w:u w:val="single"/>
        </w:rPr>
        <w:t>VASO CON LESIONE ATEROSCLEROTICA</w:t>
      </w:r>
      <w:r w:rsidR="003A7024" w:rsidRPr="003A7024">
        <w:rPr>
          <w:rFonts w:ascii="Times New Roman" w:hAnsi="Times New Roman" w:cs="Times New Roman"/>
          <w:b/>
          <w:color w:val="000000"/>
        </w:rPr>
        <w:t>:</w:t>
      </w:r>
    </w:p>
    <w:p w14:paraId="15EF7B56" w14:textId="766774E4" w:rsidR="002A22CC" w:rsidRPr="002A22CC" w:rsidRDefault="004465CF" w:rsidP="008F37AF">
      <w:pPr>
        <w:spacing w:after="120" w:line="240" w:lineRule="auto"/>
        <w:rPr>
          <w:rFonts w:ascii="Times New Roman" w:hAnsi="Times New Roman" w:cs="Times New Roman"/>
          <w:lang w:val="it"/>
        </w:rPr>
      </w:pPr>
      <w:r w:rsidRPr="002A22CC">
        <w:rPr>
          <w:rFonts w:ascii="Times New Roman" w:hAnsi="Times New Roman" w:cs="Times New Roman"/>
          <w:bCs/>
          <w:u w:val="single"/>
          <w:lang w:val="it"/>
        </w:rPr>
        <w:t>I</w:t>
      </w:r>
      <w:r w:rsidR="00EA3165" w:rsidRPr="002A22CC">
        <w:rPr>
          <w:rFonts w:ascii="Times New Roman" w:hAnsi="Times New Roman" w:cs="Times New Roman"/>
          <w:u w:val="single"/>
          <w:lang w:val="it"/>
        </w:rPr>
        <w:t>n condizion</w:t>
      </w:r>
      <w:r w:rsidR="002A22CC" w:rsidRPr="002A22CC">
        <w:rPr>
          <w:rFonts w:ascii="Times New Roman" w:hAnsi="Times New Roman" w:cs="Times New Roman"/>
          <w:u w:val="single"/>
          <w:lang w:val="it"/>
        </w:rPr>
        <w:t>i</w:t>
      </w:r>
      <w:r w:rsidR="00EA3165" w:rsidRPr="002A22CC">
        <w:rPr>
          <w:rFonts w:ascii="Times New Roman" w:hAnsi="Times New Roman" w:cs="Times New Roman"/>
          <w:u w:val="single"/>
          <w:lang w:val="it"/>
        </w:rPr>
        <w:t xml:space="preserve"> fisiologic</w:t>
      </w:r>
      <w:r w:rsidR="002A22CC" w:rsidRPr="002A22CC">
        <w:rPr>
          <w:rFonts w:ascii="Times New Roman" w:hAnsi="Times New Roman" w:cs="Times New Roman"/>
          <w:u w:val="single"/>
          <w:lang w:val="it"/>
        </w:rPr>
        <w:t>he</w:t>
      </w:r>
      <w:r w:rsidRPr="002A22CC">
        <w:rPr>
          <w:rFonts w:ascii="Times New Roman" w:hAnsi="Times New Roman" w:cs="Times New Roman"/>
          <w:u w:val="single"/>
          <w:lang w:val="it"/>
        </w:rPr>
        <w:t xml:space="preserve"> non avviene mai il contatto fra</w:t>
      </w:r>
      <w:r w:rsidR="00EA3165" w:rsidRPr="002A22CC">
        <w:rPr>
          <w:rFonts w:ascii="Times New Roman" w:hAnsi="Times New Roman" w:cs="Times New Roman"/>
          <w:u w:val="single"/>
          <w:lang w:val="it"/>
        </w:rPr>
        <w:t xml:space="preserve"> le cellule circolanti e l’endotelio</w:t>
      </w:r>
      <w:r w:rsidR="002A22CC">
        <w:rPr>
          <w:rFonts w:ascii="Times New Roman" w:hAnsi="Times New Roman" w:cs="Times New Roman"/>
          <w:lang w:val="it"/>
        </w:rPr>
        <w:t xml:space="preserve"> (è</w:t>
      </w:r>
      <w:r w:rsidR="00EA3165" w:rsidRPr="006D4648">
        <w:rPr>
          <w:rFonts w:ascii="Times New Roman" w:hAnsi="Times New Roman" w:cs="Times New Roman"/>
          <w:lang w:val="it"/>
        </w:rPr>
        <w:t xml:space="preserve"> il plasma ad essere a diretto contatto con l’endotelio</w:t>
      </w:r>
      <w:r w:rsidR="002A22CC">
        <w:rPr>
          <w:rFonts w:ascii="Times New Roman" w:hAnsi="Times New Roman" w:cs="Times New Roman"/>
          <w:lang w:val="it"/>
        </w:rPr>
        <w:t>,</w:t>
      </w:r>
      <w:r w:rsidR="00EA3165" w:rsidRPr="006D4648">
        <w:rPr>
          <w:rFonts w:ascii="Times New Roman" w:hAnsi="Times New Roman" w:cs="Times New Roman"/>
          <w:lang w:val="it"/>
        </w:rPr>
        <w:t xml:space="preserve"> le cellule, per questioni fisiche, sono portare a circolare nella parte centrale dei vasi</w:t>
      </w:r>
      <w:r w:rsidR="002A22CC">
        <w:rPr>
          <w:rFonts w:ascii="Times New Roman" w:hAnsi="Times New Roman" w:cs="Times New Roman"/>
          <w:lang w:val="it"/>
        </w:rPr>
        <w:t>)</w:t>
      </w:r>
      <w:r w:rsidR="00EA3165" w:rsidRPr="006D4648">
        <w:rPr>
          <w:rFonts w:ascii="Times New Roman" w:hAnsi="Times New Roman" w:cs="Times New Roman"/>
          <w:lang w:val="it"/>
        </w:rPr>
        <w:t>.</w:t>
      </w:r>
    </w:p>
    <w:p w14:paraId="59896876" w14:textId="4A2BC58B" w:rsidR="00EA3165" w:rsidRDefault="002A22CC" w:rsidP="008F37AF">
      <w:pPr>
        <w:spacing w:line="240" w:lineRule="auto"/>
        <w:jc w:val="both"/>
        <w:rPr>
          <w:rFonts w:ascii="Times New Roman" w:hAnsi="Times New Roman" w:cs="Times New Roman"/>
          <w:lang w:val="it"/>
        </w:rPr>
      </w:pPr>
      <w:r>
        <w:rPr>
          <w:rFonts w:ascii="Times New Roman" w:hAnsi="Times New Roman" w:cs="Times New Roman"/>
          <w:lang w:val="it"/>
        </w:rPr>
        <w:t>U</w:t>
      </w:r>
      <w:r w:rsidRPr="006D4648">
        <w:rPr>
          <w:rFonts w:ascii="Times New Roman" w:hAnsi="Times New Roman" w:cs="Times New Roman"/>
          <w:lang w:val="it"/>
        </w:rPr>
        <w:t xml:space="preserve">n vaso con una </w:t>
      </w:r>
      <w:r w:rsidRPr="002A22CC">
        <w:rPr>
          <w:rFonts w:ascii="Times New Roman" w:hAnsi="Times New Roman" w:cs="Times New Roman"/>
          <w:lang w:val="it"/>
        </w:rPr>
        <w:t>placca aterosclerotica</w:t>
      </w:r>
      <w:r w:rsidRPr="006D4648">
        <w:rPr>
          <w:rFonts w:ascii="Times New Roman" w:hAnsi="Times New Roman" w:cs="Times New Roman"/>
          <w:lang w:val="it"/>
        </w:rPr>
        <w:t xml:space="preserve"> </w:t>
      </w:r>
      <w:r>
        <w:rPr>
          <w:rFonts w:ascii="Times New Roman" w:hAnsi="Times New Roman" w:cs="Times New Roman"/>
          <w:lang w:val="it"/>
        </w:rPr>
        <w:t>presenta un</w:t>
      </w:r>
      <w:r w:rsidRPr="006D4648">
        <w:rPr>
          <w:rFonts w:ascii="Times New Roman" w:hAnsi="Times New Roman" w:cs="Times New Roman"/>
          <w:lang w:val="it"/>
        </w:rPr>
        <w:t xml:space="preserve">a </w:t>
      </w:r>
      <w:r w:rsidRPr="002A22CC">
        <w:rPr>
          <w:rFonts w:ascii="Times New Roman" w:hAnsi="Times New Roman" w:cs="Times New Roman"/>
          <w:u w:val="single"/>
          <w:lang w:val="it"/>
        </w:rPr>
        <w:t>tonaca intima molto più spessa</w:t>
      </w:r>
      <w:r>
        <w:rPr>
          <w:rFonts w:ascii="Times New Roman" w:hAnsi="Times New Roman" w:cs="Times New Roman"/>
          <w:lang w:val="it"/>
        </w:rPr>
        <w:t xml:space="preserve"> (</w:t>
      </w:r>
      <w:r w:rsidRPr="006D4648">
        <w:rPr>
          <w:rFonts w:ascii="Times New Roman" w:hAnsi="Times New Roman" w:cs="Times New Roman"/>
          <w:lang w:val="it"/>
        </w:rPr>
        <w:t>la lesione protrude all’interno dell’intima</w:t>
      </w:r>
      <w:r>
        <w:rPr>
          <w:rFonts w:ascii="Times New Roman" w:hAnsi="Times New Roman" w:cs="Times New Roman"/>
          <w:lang w:val="it"/>
        </w:rPr>
        <w:t>)</w:t>
      </w:r>
      <w:r w:rsidR="008F37AF">
        <w:rPr>
          <w:rFonts w:ascii="Times New Roman" w:hAnsi="Times New Roman" w:cs="Times New Roman"/>
          <w:lang w:val="it"/>
        </w:rPr>
        <w:t>.</w:t>
      </w:r>
    </w:p>
    <w:p w14:paraId="00BE97FA" w14:textId="2D73AF88" w:rsidR="008F37AF" w:rsidRPr="006D4648" w:rsidRDefault="008F37AF" w:rsidP="008F37AF">
      <w:pPr>
        <w:spacing w:line="240" w:lineRule="auto"/>
        <w:jc w:val="both"/>
        <w:rPr>
          <w:rFonts w:ascii="Times New Roman" w:hAnsi="Times New Roman" w:cs="Times New Roman"/>
          <w:lang w:val="it"/>
        </w:rPr>
      </w:pPr>
    </w:p>
    <w:p w14:paraId="30049167" w14:textId="12E91BF0" w:rsidR="002A22CC" w:rsidRDefault="00EA3165" w:rsidP="002A22CC">
      <w:pPr>
        <w:spacing w:line="240" w:lineRule="auto"/>
        <w:jc w:val="both"/>
        <w:rPr>
          <w:rFonts w:ascii="Times New Roman" w:hAnsi="Times New Roman" w:cs="Times New Roman"/>
          <w:lang w:val="it"/>
        </w:rPr>
      </w:pPr>
      <w:r w:rsidRPr="006D4648">
        <w:rPr>
          <w:rFonts w:ascii="Times New Roman" w:hAnsi="Times New Roman" w:cs="Times New Roman"/>
          <w:lang w:val="it"/>
        </w:rPr>
        <w:t xml:space="preserve">Nella placca </w:t>
      </w:r>
      <w:r w:rsidR="002A22CC">
        <w:rPr>
          <w:rFonts w:ascii="Times New Roman" w:hAnsi="Times New Roman" w:cs="Times New Roman"/>
          <w:lang w:val="it"/>
        </w:rPr>
        <w:t>si distinguono</w:t>
      </w:r>
      <w:r w:rsidRPr="006D4648">
        <w:rPr>
          <w:rFonts w:ascii="Times New Roman" w:hAnsi="Times New Roman" w:cs="Times New Roman"/>
          <w:lang w:val="it"/>
        </w:rPr>
        <w:t xml:space="preserve"> </w:t>
      </w:r>
      <w:proofErr w:type="gramStart"/>
      <w:r w:rsidR="002A22CC">
        <w:rPr>
          <w:rFonts w:ascii="Times New Roman" w:hAnsi="Times New Roman" w:cs="Times New Roman"/>
          <w:lang w:val="it"/>
        </w:rPr>
        <w:t>2</w:t>
      </w:r>
      <w:proofErr w:type="gramEnd"/>
      <w:r w:rsidRPr="006D4648">
        <w:rPr>
          <w:rFonts w:ascii="Times New Roman" w:hAnsi="Times New Roman" w:cs="Times New Roman"/>
          <w:lang w:val="it"/>
        </w:rPr>
        <w:t xml:space="preserve"> regioni:</w:t>
      </w:r>
    </w:p>
    <w:p w14:paraId="7FBB1DF3" w14:textId="479C9980" w:rsidR="002A22CC" w:rsidRPr="002A22CC" w:rsidRDefault="002A22CC" w:rsidP="003A7024">
      <w:pPr>
        <w:pStyle w:val="Paragrafoelenco"/>
        <w:numPr>
          <w:ilvl w:val="0"/>
          <w:numId w:val="41"/>
        </w:numPr>
        <w:spacing w:after="120" w:line="240" w:lineRule="auto"/>
        <w:jc w:val="both"/>
        <w:rPr>
          <w:rFonts w:ascii="Times New Roman" w:hAnsi="Times New Roman" w:cs="Times New Roman"/>
          <w:b/>
          <w:bCs/>
          <w:lang w:val="it"/>
        </w:rPr>
      </w:pPr>
      <w:r w:rsidRPr="002A22CC">
        <w:rPr>
          <w:rFonts w:ascii="Times New Roman" w:hAnsi="Times New Roman" w:cs="Times New Roman"/>
          <w:b/>
          <w:bCs/>
          <w:lang w:val="it"/>
        </w:rPr>
        <w:t>nucleo centrale necrotico</w:t>
      </w:r>
      <w:r w:rsidR="00EA3165" w:rsidRPr="002A22CC">
        <w:rPr>
          <w:rFonts w:ascii="Times New Roman" w:hAnsi="Times New Roman" w:cs="Times New Roman"/>
          <w:b/>
          <w:bCs/>
          <w:lang w:val="it"/>
        </w:rPr>
        <w:t xml:space="preserve"> </w:t>
      </w:r>
      <w:r w:rsidR="00EA3165" w:rsidRPr="002A22CC">
        <w:rPr>
          <w:rFonts w:ascii="Times New Roman" w:hAnsi="Times New Roman" w:cs="Times New Roman"/>
          <w:lang w:val="it"/>
        </w:rPr>
        <w:t>(</w:t>
      </w:r>
      <w:r w:rsidRPr="002A22CC">
        <w:rPr>
          <w:rFonts w:ascii="Times New Roman" w:hAnsi="Times New Roman" w:cs="Times New Roman"/>
          <w:lang w:val="it"/>
        </w:rPr>
        <w:t>parte centrale</w:t>
      </w:r>
      <w:r w:rsidR="00EA3165" w:rsidRPr="002A22CC">
        <w:rPr>
          <w:rFonts w:ascii="Times New Roman" w:hAnsi="Times New Roman" w:cs="Times New Roman"/>
          <w:lang w:val="it"/>
        </w:rPr>
        <w:t>)</w:t>
      </w:r>
      <w:r w:rsidRPr="002A22CC">
        <w:rPr>
          <w:rFonts w:ascii="Times New Roman" w:hAnsi="Times New Roman" w:cs="Times New Roman"/>
          <w:lang w:val="it"/>
        </w:rPr>
        <w:t>:</w:t>
      </w:r>
    </w:p>
    <w:p w14:paraId="62EEC9D6" w14:textId="4A21AD0D" w:rsidR="002A22CC" w:rsidRPr="008F37AF" w:rsidRDefault="002E30B2" w:rsidP="008F37AF">
      <w:pPr>
        <w:pStyle w:val="Paragrafoelenco"/>
        <w:spacing w:after="120" w:line="240" w:lineRule="auto"/>
        <w:ind w:left="360"/>
        <w:jc w:val="both"/>
        <w:rPr>
          <w:rFonts w:ascii="Times New Roman" w:hAnsi="Times New Roman" w:cs="Times New Roman"/>
          <w:lang w:val="it"/>
        </w:rPr>
      </w:pPr>
      <w:r w:rsidRPr="00302500">
        <w:rPr>
          <w:rFonts w:ascii="Times New Roman" w:hAnsi="Times New Roman" w:cs="Times New Roman"/>
          <w:noProof/>
        </w:rPr>
        <w:drawing>
          <wp:anchor distT="0" distB="0" distL="114300" distR="114300" simplePos="0" relativeHeight="251724288" behindDoc="0" locked="0" layoutInCell="1" hidden="0" allowOverlap="1" wp14:anchorId="1C586D3F" wp14:editId="51B2275C">
            <wp:simplePos x="0" y="0"/>
            <wp:positionH relativeFrom="column">
              <wp:posOffset>3930650</wp:posOffset>
            </wp:positionH>
            <wp:positionV relativeFrom="paragraph">
              <wp:posOffset>72539</wp:posOffset>
            </wp:positionV>
            <wp:extent cx="2196465" cy="1962785"/>
            <wp:effectExtent l="0" t="0" r="635" b="5715"/>
            <wp:wrapSquare wrapText="bothSides" distT="0" distB="0" distL="114300" distR="114300"/>
            <wp:docPr id="1246988360" name="Immagine 36" descr="Immagine che contiene testo, schermata, mappa&#10;&#10;Descrizione generata automaticamente"/>
            <wp:cNvGraphicFramePr/>
            <a:graphic xmlns:a="http://schemas.openxmlformats.org/drawingml/2006/main">
              <a:graphicData uri="http://schemas.openxmlformats.org/drawingml/2006/picture">
                <pic:pic xmlns:pic="http://schemas.openxmlformats.org/drawingml/2006/picture">
                  <pic:nvPicPr>
                    <pic:cNvPr id="1246988360" name="Immagine 36" descr="Immagine che contiene testo, schermata, mappa&#10;&#10;Descrizione generata automaticamente"/>
                    <pic:cNvPicPr preferRelativeResize="0"/>
                  </pic:nvPicPr>
                  <pic:blipFill>
                    <a:blip r:embed="rId37"/>
                    <a:srcRect/>
                    <a:stretch>
                      <a:fillRect/>
                    </a:stretch>
                  </pic:blipFill>
                  <pic:spPr>
                    <a:xfrm>
                      <a:off x="0" y="0"/>
                      <a:ext cx="2196465" cy="1962785"/>
                    </a:xfrm>
                    <a:prstGeom prst="rect">
                      <a:avLst/>
                    </a:prstGeom>
                    <a:ln/>
                  </pic:spPr>
                </pic:pic>
              </a:graphicData>
            </a:graphic>
            <wp14:sizeRelH relativeFrom="margin">
              <wp14:pctWidth>0</wp14:pctWidth>
            </wp14:sizeRelH>
            <wp14:sizeRelV relativeFrom="margin">
              <wp14:pctHeight>0</wp14:pctHeight>
            </wp14:sizeRelV>
          </wp:anchor>
        </w:drawing>
      </w:r>
      <w:r w:rsidR="002A22CC">
        <w:rPr>
          <w:rFonts w:ascii="Times New Roman" w:hAnsi="Times New Roman" w:cs="Times New Roman"/>
          <w:noProof/>
          <w:lang w:val="it"/>
        </w:rPr>
        <w:t>costituito da</w:t>
      </w:r>
      <w:r w:rsidR="00EA3165" w:rsidRPr="002A22CC">
        <w:rPr>
          <w:rFonts w:ascii="Times New Roman" w:hAnsi="Times New Roman" w:cs="Times New Roman"/>
          <w:lang w:val="it"/>
        </w:rPr>
        <w:t xml:space="preserve"> lipidi liberi, colesterolo e cellule schiumos</w:t>
      </w:r>
      <w:r w:rsidR="002A22CC">
        <w:rPr>
          <w:rFonts w:ascii="Times New Roman" w:hAnsi="Times New Roman" w:cs="Times New Roman"/>
          <w:lang w:val="it"/>
        </w:rPr>
        <w:t>e</w:t>
      </w:r>
      <w:r w:rsidR="00EA3165" w:rsidRPr="002A22CC">
        <w:rPr>
          <w:rFonts w:ascii="Times New Roman" w:hAnsi="Times New Roman" w:cs="Times New Roman"/>
          <w:lang w:val="it"/>
        </w:rPr>
        <w:t xml:space="preserve"> </w:t>
      </w:r>
      <w:r w:rsidR="002A22CC">
        <w:rPr>
          <w:rFonts w:ascii="Times New Roman" w:hAnsi="Times New Roman" w:cs="Times New Roman"/>
          <w:lang w:val="it"/>
        </w:rPr>
        <w:t>(</w:t>
      </w:r>
      <w:r w:rsidR="00EA3165" w:rsidRPr="002A22CC">
        <w:rPr>
          <w:rFonts w:ascii="Times New Roman" w:hAnsi="Times New Roman" w:cs="Times New Roman"/>
          <w:lang w:val="it"/>
        </w:rPr>
        <w:t>spesso di derivazione macrofagica</w:t>
      </w:r>
      <w:r w:rsidR="002A22CC">
        <w:rPr>
          <w:rFonts w:ascii="Times New Roman" w:hAnsi="Times New Roman" w:cs="Times New Roman"/>
          <w:lang w:val="it"/>
        </w:rPr>
        <w:t>)</w:t>
      </w:r>
      <w:r w:rsidR="00EA3165" w:rsidRPr="002A22CC">
        <w:rPr>
          <w:rFonts w:ascii="Times New Roman" w:hAnsi="Times New Roman" w:cs="Times New Roman"/>
          <w:lang w:val="it"/>
        </w:rPr>
        <w:t xml:space="preserve"> infarcite di vacuoli di esteri del colesterol</w:t>
      </w:r>
      <w:r w:rsidR="008F37AF">
        <w:rPr>
          <w:rFonts w:ascii="Times New Roman" w:hAnsi="Times New Roman" w:cs="Times New Roman"/>
          <w:lang w:val="it"/>
        </w:rPr>
        <w:t xml:space="preserve">o (queste </w:t>
      </w:r>
      <w:r w:rsidR="00EA3165" w:rsidRPr="008F37AF">
        <w:rPr>
          <w:rFonts w:ascii="Times New Roman" w:hAnsi="Times New Roman" w:cs="Times New Roman"/>
          <w:lang w:val="it"/>
        </w:rPr>
        <w:t>cellule possono romper</w:t>
      </w:r>
      <w:r w:rsidR="008F37AF">
        <w:rPr>
          <w:rFonts w:ascii="Times New Roman" w:hAnsi="Times New Roman" w:cs="Times New Roman"/>
          <w:lang w:val="it"/>
        </w:rPr>
        <w:t>si</w:t>
      </w:r>
      <w:r w:rsidR="00EA3165" w:rsidRPr="008F37AF">
        <w:rPr>
          <w:rFonts w:ascii="Times New Roman" w:hAnsi="Times New Roman" w:cs="Times New Roman"/>
          <w:lang w:val="it"/>
        </w:rPr>
        <w:t>, contribuendo a creare il materiale necrotico</w:t>
      </w:r>
      <w:r w:rsidR="008F37AF">
        <w:rPr>
          <w:rFonts w:ascii="Times New Roman" w:hAnsi="Times New Roman" w:cs="Times New Roman"/>
          <w:lang w:val="it"/>
        </w:rPr>
        <w:t>);</w:t>
      </w:r>
    </w:p>
    <w:p w14:paraId="7455BD7B" w14:textId="2FDAFC9C" w:rsidR="008F37AF" w:rsidRPr="008F37AF" w:rsidRDefault="008F37AF" w:rsidP="003A7024">
      <w:pPr>
        <w:pStyle w:val="Paragrafoelenco"/>
        <w:numPr>
          <w:ilvl w:val="0"/>
          <w:numId w:val="41"/>
        </w:numPr>
        <w:spacing w:after="120" w:line="240" w:lineRule="auto"/>
        <w:jc w:val="both"/>
        <w:rPr>
          <w:rFonts w:ascii="Times New Roman" w:hAnsi="Times New Roman" w:cs="Times New Roman"/>
          <w:b/>
          <w:bCs/>
          <w:lang w:val="it"/>
        </w:rPr>
      </w:pPr>
      <w:r>
        <w:rPr>
          <w:rFonts w:ascii="Times New Roman" w:hAnsi="Times New Roman" w:cs="Times New Roman"/>
          <w:b/>
          <w:bCs/>
          <w:lang w:val="it"/>
        </w:rPr>
        <w:t>c</w:t>
      </w:r>
      <w:r w:rsidR="00EA3165" w:rsidRPr="002A22CC">
        <w:rPr>
          <w:rFonts w:ascii="Times New Roman" w:hAnsi="Times New Roman" w:cs="Times New Roman"/>
          <w:b/>
          <w:bCs/>
          <w:lang w:val="it"/>
        </w:rPr>
        <w:t>apsula</w:t>
      </w:r>
      <w:r>
        <w:rPr>
          <w:rFonts w:ascii="Times New Roman" w:hAnsi="Times New Roman" w:cs="Times New Roman"/>
          <w:lang w:val="it"/>
        </w:rPr>
        <w:t>:</w:t>
      </w:r>
      <w:r w:rsidR="00EA3165" w:rsidRPr="002A22CC">
        <w:rPr>
          <w:rFonts w:ascii="Times New Roman" w:hAnsi="Times New Roman" w:cs="Times New Roman"/>
          <w:lang w:val="it"/>
        </w:rPr>
        <w:t xml:space="preserve"> </w:t>
      </w:r>
    </w:p>
    <w:p w14:paraId="216A7BCD" w14:textId="577866CF" w:rsidR="008F37AF" w:rsidRDefault="008F37AF" w:rsidP="008F37AF">
      <w:pPr>
        <w:pStyle w:val="Paragrafoelenco"/>
        <w:spacing w:after="120" w:line="240" w:lineRule="auto"/>
        <w:ind w:left="360"/>
        <w:jc w:val="both"/>
        <w:rPr>
          <w:rFonts w:ascii="Times New Roman" w:hAnsi="Times New Roman" w:cs="Times New Roman"/>
          <w:lang w:val="it"/>
        </w:rPr>
      </w:pPr>
      <w:r>
        <w:rPr>
          <w:rFonts w:ascii="Times New Roman" w:hAnsi="Times New Roman" w:cs="Times New Roman"/>
          <w:lang w:val="it"/>
        </w:rPr>
        <w:t xml:space="preserve">in </w:t>
      </w:r>
      <w:r w:rsidR="00EA3165" w:rsidRPr="002A22CC">
        <w:rPr>
          <w:rFonts w:ascii="Times New Roman" w:hAnsi="Times New Roman" w:cs="Times New Roman"/>
          <w:lang w:val="it"/>
        </w:rPr>
        <w:t xml:space="preserve">una placca matura non complicata è costituita da cellule endoteliali </w:t>
      </w:r>
      <w:r>
        <w:rPr>
          <w:rFonts w:ascii="Times New Roman" w:hAnsi="Times New Roman" w:cs="Times New Roman"/>
          <w:lang w:val="it"/>
        </w:rPr>
        <w:t>molto</w:t>
      </w:r>
      <w:r w:rsidR="00EA3165" w:rsidRPr="002A22CC">
        <w:rPr>
          <w:rFonts w:ascii="Times New Roman" w:hAnsi="Times New Roman" w:cs="Times New Roman"/>
          <w:lang w:val="it"/>
        </w:rPr>
        <w:t xml:space="preserve"> adese l’una all’altr</w:t>
      </w:r>
      <w:r>
        <w:rPr>
          <w:rFonts w:ascii="Times New Roman" w:hAnsi="Times New Roman" w:cs="Times New Roman"/>
          <w:lang w:val="it"/>
        </w:rPr>
        <w:t>a</w:t>
      </w:r>
      <w:r w:rsidR="00EA3165" w:rsidRPr="002A22CC">
        <w:rPr>
          <w:rFonts w:ascii="Times New Roman" w:hAnsi="Times New Roman" w:cs="Times New Roman"/>
          <w:lang w:val="it"/>
        </w:rPr>
        <w:t xml:space="preserve">. </w:t>
      </w:r>
    </w:p>
    <w:p w14:paraId="03A71EF5" w14:textId="4BAFE830" w:rsidR="008F37AF" w:rsidRDefault="00EA3165" w:rsidP="008F37AF">
      <w:pPr>
        <w:pStyle w:val="Paragrafoelenco"/>
        <w:spacing w:after="120" w:line="240" w:lineRule="auto"/>
        <w:ind w:left="360"/>
        <w:jc w:val="both"/>
        <w:rPr>
          <w:rFonts w:ascii="Times New Roman" w:hAnsi="Times New Roman" w:cs="Times New Roman"/>
          <w:lang w:val="it"/>
        </w:rPr>
      </w:pPr>
      <w:r w:rsidRPr="006D4648">
        <w:rPr>
          <w:rFonts w:ascii="Times New Roman" w:hAnsi="Times New Roman" w:cs="Times New Roman"/>
          <w:lang w:val="it"/>
        </w:rPr>
        <w:t xml:space="preserve">Sotto il rivestimento endoteliale </w:t>
      </w:r>
      <w:r w:rsidR="008F37AF">
        <w:rPr>
          <w:rFonts w:ascii="Times New Roman" w:hAnsi="Times New Roman" w:cs="Times New Roman"/>
          <w:lang w:val="it"/>
        </w:rPr>
        <w:t>si trovano:</w:t>
      </w:r>
      <w:r w:rsidRPr="006D4648">
        <w:rPr>
          <w:rFonts w:ascii="Times New Roman" w:hAnsi="Times New Roman" w:cs="Times New Roman"/>
          <w:lang w:val="it"/>
        </w:rPr>
        <w:t xml:space="preserve"> collagene, proteine della matrice extracellulare, cellule muscolari lisce </w:t>
      </w:r>
      <w:r w:rsidR="008F37AF">
        <w:rPr>
          <w:rFonts w:ascii="Times New Roman" w:hAnsi="Times New Roman" w:cs="Times New Roman"/>
          <w:lang w:val="it"/>
        </w:rPr>
        <w:t>(</w:t>
      </w:r>
      <w:r w:rsidRPr="006D4648">
        <w:rPr>
          <w:rFonts w:ascii="Times New Roman" w:hAnsi="Times New Roman" w:cs="Times New Roman"/>
          <w:lang w:val="it"/>
        </w:rPr>
        <w:t xml:space="preserve">con fenotipo </w:t>
      </w:r>
      <w:r w:rsidR="008F37AF">
        <w:rPr>
          <w:rFonts w:ascii="Times New Roman" w:hAnsi="Times New Roman" w:cs="Times New Roman"/>
          <w:lang w:val="it"/>
        </w:rPr>
        <w:t>alterato)</w:t>
      </w:r>
      <w:r w:rsidRPr="006D4648">
        <w:rPr>
          <w:rFonts w:ascii="Times New Roman" w:hAnsi="Times New Roman" w:cs="Times New Roman"/>
          <w:lang w:val="it"/>
        </w:rPr>
        <w:t>, linfociti, macrofagi, mastociti e cellule schiumose</w:t>
      </w:r>
      <w:r w:rsidR="008F37AF">
        <w:rPr>
          <w:rFonts w:ascii="Times New Roman" w:hAnsi="Times New Roman" w:cs="Times New Roman"/>
          <w:lang w:val="it"/>
        </w:rPr>
        <w:t>.</w:t>
      </w:r>
    </w:p>
    <w:p w14:paraId="77912520" w14:textId="401AB411" w:rsidR="008F37AF" w:rsidRPr="008F37AF" w:rsidRDefault="00EA3165" w:rsidP="008F37AF">
      <w:pPr>
        <w:pStyle w:val="Paragrafoelenco"/>
        <w:spacing w:line="240" w:lineRule="auto"/>
        <w:ind w:left="360"/>
        <w:jc w:val="both"/>
        <w:rPr>
          <w:rFonts w:ascii="Times New Roman" w:hAnsi="Times New Roman" w:cs="Times New Roman"/>
          <w:b/>
          <w:bCs/>
          <w:lang w:val="it"/>
        </w:rPr>
      </w:pPr>
      <w:r w:rsidRPr="006D4648">
        <w:rPr>
          <w:rFonts w:ascii="Times New Roman" w:hAnsi="Times New Roman" w:cs="Times New Roman"/>
          <w:lang w:val="it"/>
        </w:rPr>
        <w:t xml:space="preserve">La parte di capsula costituita dalla matrice extracellulare e dalle cellule muscolari lisce è più densa nella parte centrale e </w:t>
      </w:r>
      <w:r w:rsidR="008F37AF">
        <w:rPr>
          <w:rFonts w:ascii="Times New Roman" w:hAnsi="Times New Roman" w:cs="Times New Roman"/>
          <w:lang w:val="it"/>
        </w:rPr>
        <w:t xml:space="preserve">meno </w:t>
      </w:r>
      <w:r w:rsidRPr="006D4648">
        <w:rPr>
          <w:rFonts w:ascii="Times New Roman" w:hAnsi="Times New Roman" w:cs="Times New Roman"/>
          <w:lang w:val="it"/>
        </w:rPr>
        <w:t>nella parte periferica (definita “spalla</w:t>
      </w:r>
      <w:r w:rsidR="008F37AF">
        <w:rPr>
          <w:rFonts w:ascii="Times New Roman" w:hAnsi="Times New Roman" w:cs="Times New Roman"/>
          <w:lang w:val="it"/>
        </w:rPr>
        <w:t>/</w:t>
      </w:r>
      <w:proofErr w:type="spellStart"/>
      <w:r w:rsidRPr="008F37AF">
        <w:rPr>
          <w:rFonts w:ascii="Times New Roman" w:hAnsi="Times New Roman" w:cs="Times New Roman"/>
          <w:lang w:val="it"/>
        </w:rPr>
        <w:t>shoulder</w:t>
      </w:r>
      <w:proofErr w:type="spellEnd"/>
      <w:r w:rsidRPr="006D4648">
        <w:rPr>
          <w:rFonts w:ascii="Times New Roman" w:hAnsi="Times New Roman" w:cs="Times New Roman"/>
          <w:lang w:val="it"/>
        </w:rPr>
        <w:t xml:space="preserve">” o “limite </w:t>
      </w:r>
      <w:r w:rsidR="008F37AF">
        <w:rPr>
          <w:rFonts w:ascii="Times New Roman" w:hAnsi="Times New Roman" w:cs="Times New Roman"/>
          <w:lang w:val="it"/>
        </w:rPr>
        <w:t>di</w:t>
      </w:r>
      <w:r w:rsidRPr="006D4648">
        <w:rPr>
          <w:rFonts w:ascii="Times New Roman" w:hAnsi="Times New Roman" w:cs="Times New Roman"/>
          <w:lang w:val="it"/>
        </w:rPr>
        <w:t xml:space="preserve"> placca”).</w:t>
      </w:r>
    </w:p>
    <w:p w14:paraId="4BE6FC3F" w14:textId="05F3A138" w:rsidR="008F37AF" w:rsidRDefault="002E30B2" w:rsidP="002A22CC">
      <w:pPr>
        <w:tabs>
          <w:tab w:val="left" w:pos="912"/>
        </w:tabs>
        <w:spacing w:line="240" w:lineRule="auto"/>
        <w:jc w:val="both"/>
        <w:rPr>
          <w:rFonts w:ascii="Times New Roman" w:hAnsi="Times New Roman" w:cs="Times New Roman"/>
          <w:bCs/>
          <w:i/>
          <w:iCs/>
          <w:noProof/>
          <w:color w:val="000000"/>
        </w:rPr>
      </w:pPr>
      <w:r w:rsidRPr="008C475E">
        <w:rPr>
          <w:rFonts w:ascii="Times New Roman" w:hAnsi="Times New Roman" w:cs="Times New Roman"/>
          <w:bCs/>
          <w:i/>
          <w:iCs/>
          <w:noProof/>
          <w:color w:val="000000"/>
        </w:rPr>
        <mc:AlternateContent>
          <mc:Choice Requires="wpg">
            <w:drawing>
              <wp:anchor distT="0" distB="0" distL="114300" distR="114300" simplePos="0" relativeHeight="251753984" behindDoc="0" locked="0" layoutInCell="1" allowOverlap="1" wp14:anchorId="61762BF9" wp14:editId="0EC9024B">
                <wp:simplePos x="0" y="0"/>
                <wp:positionH relativeFrom="column">
                  <wp:posOffset>3510990</wp:posOffset>
                </wp:positionH>
                <wp:positionV relativeFrom="page">
                  <wp:posOffset>9106535</wp:posOffset>
                </wp:positionV>
                <wp:extent cx="2630805" cy="1048385"/>
                <wp:effectExtent l="0" t="0" r="0" b="5715"/>
                <wp:wrapSquare wrapText="bothSides"/>
                <wp:docPr id="448776648" name="Gruppo 4"/>
                <wp:cNvGraphicFramePr/>
                <a:graphic xmlns:a="http://schemas.openxmlformats.org/drawingml/2006/main">
                  <a:graphicData uri="http://schemas.microsoft.com/office/word/2010/wordprocessingGroup">
                    <wpg:wgp>
                      <wpg:cNvGrpSpPr/>
                      <wpg:grpSpPr>
                        <a:xfrm>
                          <a:off x="0" y="0"/>
                          <a:ext cx="2630805" cy="1048385"/>
                          <a:chOff x="249385" y="1"/>
                          <a:chExt cx="4081606" cy="1325986"/>
                        </a:xfrm>
                      </wpg:grpSpPr>
                      <pic:pic xmlns:pic="http://schemas.openxmlformats.org/drawingml/2006/picture">
                        <pic:nvPicPr>
                          <pic:cNvPr id="241796061" name="Immagine 39"/>
                          <pic:cNvPicPr>
                            <a:picLocks noChangeAspect="1"/>
                          </pic:cNvPicPr>
                        </pic:nvPicPr>
                        <pic:blipFill rotWithShape="1">
                          <a:blip r:embed="rId38" cstate="print">
                            <a:extLst>
                              <a:ext uri="{28A0092B-C50C-407E-A947-70E740481C1C}">
                                <a14:useLocalDpi xmlns:a14="http://schemas.microsoft.com/office/drawing/2010/main" val="0"/>
                              </a:ext>
                            </a:extLst>
                          </a:blip>
                          <a:srcRect b="8293"/>
                          <a:stretch/>
                        </pic:blipFill>
                        <pic:spPr bwMode="auto">
                          <a:xfrm>
                            <a:off x="2258986" y="1"/>
                            <a:ext cx="2072005" cy="1325986"/>
                          </a:xfrm>
                          <a:prstGeom prst="rect">
                            <a:avLst/>
                          </a:prstGeom>
                          <a:noFill/>
                        </pic:spPr>
                      </pic:pic>
                      <pic:pic xmlns:pic="http://schemas.openxmlformats.org/drawingml/2006/picture">
                        <pic:nvPicPr>
                          <pic:cNvPr id="769214738" name="Immagine 38"/>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249385" y="16626"/>
                            <a:ext cx="1889295" cy="1309361"/>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11FA64E6" id="Gruppo 4" o:spid="_x0000_s1026" style="position:absolute;margin-left:276.45pt;margin-top:717.05pt;width:207.15pt;height:82.55pt;z-index:251753984;mso-position-vertical-relative:page;mso-width-relative:margin;mso-height-relative:margin" coordorigin="2493" coordsize="40816,1325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">
                <v:shape id="Immagine 39" o:spid="_x0000_s1027" type="#_x0000_t75" style="position:absolute;left:22589;width:20720;height:132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">
                  <v:imagedata r:id="rId40" o:title="" cropbottom="5435f"/>
                </v:shape>
                <v:shape id="Immagine 38" o:spid="_x0000_s1028" type="#_x0000_t75" style="position:absolute;left:2493;top:166;width:18893;height:130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">
                  <v:imagedata r:id="rId41" o:title=""/>
                </v:shape>
                <w10:wrap type="square" anchory="page"/>
              </v:group>
            </w:pict>
          </mc:Fallback>
        </mc:AlternateContent>
      </w:r>
    </w:p>
    <w:p w14:paraId="02C7BFB9" w14:textId="47E060F0" w:rsidR="002A22CC" w:rsidRPr="008C475E" w:rsidRDefault="002A22CC" w:rsidP="002A22CC">
      <w:pPr>
        <w:tabs>
          <w:tab w:val="left" w:pos="912"/>
        </w:tabs>
        <w:spacing w:line="240" w:lineRule="auto"/>
        <w:jc w:val="both"/>
        <w:rPr>
          <w:rFonts w:ascii="Times New Roman" w:hAnsi="Times New Roman" w:cs="Times New Roman"/>
          <w:bCs/>
          <w:i/>
          <w:iCs/>
          <w:color w:val="000000"/>
        </w:rPr>
      </w:pPr>
      <w:r w:rsidRPr="004465CF">
        <w:rPr>
          <w:rFonts w:ascii="Times New Roman" w:hAnsi="Times New Roman" w:cs="Times New Roman"/>
          <w:bCs/>
          <w:i/>
          <w:iCs/>
          <w:noProof/>
          <w:color w:val="000000"/>
        </w:rPr>
        <w:t>IMMAGINI</w:t>
      </w:r>
      <w:r w:rsidRPr="008C475E">
        <w:rPr>
          <w:rFonts w:ascii="Times New Roman" w:hAnsi="Times New Roman" w:cs="Times New Roman"/>
          <w:bCs/>
          <w:i/>
          <w:iCs/>
          <w:noProof/>
          <w:color w:val="000000"/>
        </w:rPr>
        <w:t>:</w:t>
      </w:r>
      <w:r w:rsidRPr="008C475E">
        <w:rPr>
          <w:rFonts w:ascii="Times New Roman" w:hAnsi="Times New Roman" w:cs="Times New Roman"/>
          <w:bCs/>
          <w:i/>
          <w:iCs/>
          <w:color w:val="000000"/>
        </w:rPr>
        <w:t xml:space="preserve"> </w:t>
      </w:r>
    </w:p>
    <w:p w14:paraId="4412C2DF" w14:textId="20E6F26C" w:rsidR="002A22CC" w:rsidRPr="008C475E" w:rsidRDefault="002A22CC" w:rsidP="002A22CC">
      <w:pPr>
        <w:tabs>
          <w:tab w:val="left" w:pos="912"/>
        </w:tabs>
        <w:spacing w:line="240" w:lineRule="auto"/>
        <w:jc w:val="both"/>
        <w:rPr>
          <w:rFonts w:ascii="Times New Roman" w:hAnsi="Times New Roman" w:cs="Times New Roman"/>
          <w:bCs/>
          <w:i/>
          <w:iCs/>
          <w:color w:val="000000"/>
        </w:rPr>
      </w:pPr>
      <w:r w:rsidRPr="008C475E">
        <w:rPr>
          <w:rFonts w:ascii="Times New Roman" w:hAnsi="Times New Roman" w:cs="Times New Roman"/>
          <w:bCs/>
          <w:i/>
          <w:iCs/>
          <w:color w:val="000000"/>
        </w:rPr>
        <w:t xml:space="preserve">A livello microscopico [a </w:t>
      </w:r>
      <w:proofErr w:type="spellStart"/>
      <w:r w:rsidRPr="008C475E">
        <w:rPr>
          <w:rFonts w:ascii="Times New Roman" w:hAnsi="Times New Roman" w:cs="Times New Roman"/>
          <w:bCs/>
          <w:i/>
          <w:iCs/>
          <w:color w:val="000000"/>
        </w:rPr>
        <w:t>sn</w:t>
      </w:r>
      <w:proofErr w:type="spellEnd"/>
      <w:r w:rsidRPr="008C475E">
        <w:rPr>
          <w:rFonts w:ascii="Times New Roman" w:hAnsi="Times New Roman" w:cs="Times New Roman"/>
          <w:bCs/>
          <w:i/>
          <w:iCs/>
          <w:color w:val="000000"/>
        </w:rPr>
        <w:t>] si osservano cellule schiumose.</w:t>
      </w:r>
    </w:p>
    <w:p w14:paraId="17E9E375" w14:textId="57F4DE10" w:rsidR="002A22CC" w:rsidRPr="008F37AF" w:rsidRDefault="002A22CC" w:rsidP="008F37AF">
      <w:pPr>
        <w:tabs>
          <w:tab w:val="left" w:pos="912"/>
        </w:tabs>
        <w:spacing w:line="240" w:lineRule="auto"/>
        <w:jc w:val="both"/>
        <w:rPr>
          <w:rFonts w:ascii="Times New Roman" w:hAnsi="Times New Roman" w:cs="Times New Roman"/>
          <w:bCs/>
          <w:i/>
          <w:iCs/>
          <w:color w:val="000000"/>
        </w:rPr>
      </w:pPr>
      <w:r>
        <w:rPr>
          <w:rFonts w:ascii="Times New Roman" w:hAnsi="Times New Roman" w:cs="Times New Roman"/>
          <w:bCs/>
          <w:i/>
          <w:iCs/>
          <w:color w:val="000000"/>
        </w:rPr>
        <w:t>Aorta interessata dai processi aterosclerotici in modo marcato [</w:t>
      </w:r>
      <w:proofErr w:type="spellStart"/>
      <w:r>
        <w:rPr>
          <w:rFonts w:ascii="Times New Roman" w:hAnsi="Times New Roman" w:cs="Times New Roman"/>
          <w:bCs/>
          <w:i/>
          <w:iCs/>
          <w:color w:val="000000"/>
        </w:rPr>
        <w:t>ds</w:t>
      </w:r>
      <w:proofErr w:type="spellEnd"/>
      <w:r>
        <w:rPr>
          <w:rFonts w:ascii="Times New Roman" w:hAnsi="Times New Roman" w:cs="Times New Roman"/>
          <w:bCs/>
          <w:i/>
          <w:iCs/>
          <w:color w:val="000000"/>
        </w:rPr>
        <w:t>, in alto], moderatamente (placche + strie lipidiche) [</w:t>
      </w:r>
      <w:proofErr w:type="spellStart"/>
      <w:r>
        <w:rPr>
          <w:rFonts w:ascii="Times New Roman" w:hAnsi="Times New Roman" w:cs="Times New Roman"/>
          <w:bCs/>
          <w:i/>
          <w:iCs/>
          <w:color w:val="000000"/>
        </w:rPr>
        <w:t>ds</w:t>
      </w:r>
      <w:proofErr w:type="spellEnd"/>
      <w:r>
        <w:rPr>
          <w:rFonts w:ascii="Times New Roman" w:hAnsi="Times New Roman" w:cs="Times New Roman"/>
          <w:bCs/>
          <w:i/>
          <w:iCs/>
          <w:color w:val="000000"/>
        </w:rPr>
        <w:t>, centrale] e scarsamente [</w:t>
      </w:r>
      <w:proofErr w:type="spellStart"/>
      <w:r>
        <w:rPr>
          <w:rFonts w:ascii="Times New Roman" w:hAnsi="Times New Roman" w:cs="Times New Roman"/>
          <w:bCs/>
          <w:i/>
          <w:iCs/>
          <w:color w:val="000000"/>
        </w:rPr>
        <w:t>ds</w:t>
      </w:r>
      <w:proofErr w:type="spellEnd"/>
      <w:r>
        <w:rPr>
          <w:rFonts w:ascii="Times New Roman" w:hAnsi="Times New Roman" w:cs="Times New Roman"/>
          <w:bCs/>
          <w:i/>
          <w:iCs/>
          <w:color w:val="000000"/>
        </w:rPr>
        <w:t>, in basso]</w:t>
      </w:r>
      <w:r w:rsidRPr="008C475E">
        <w:rPr>
          <w:rFonts w:ascii="Times New Roman" w:hAnsi="Times New Roman" w:cs="Times New Roman"/>
          <w:bCs/>
          <w:i/>
          <w:iCs/>
          <w:color w:val="000000"/>
        </w:rPr>
        <w:t xml:space="preserve">. </w:t>
      </w:r>
    </w:p>
    <w:p w14:paraId="3BC32DB2" w14:textId="2CF36FCF" w:rsidR="008F37AF" w:rsidRDefault="002E30B2" w:rsidP="008F37AF">
      <w:pPr>
        <w:spacing w:line="240" w:lineRule="auto"/>
        <w:jc w:val="both"/>
        <w:rPr>
          <w:rFonts w:ascii="Times New Roman" w:hAnsi="Times New Roman" w:cs="Times New Roman"/>
          <w:i/>
          <w:iCs/>
          <w:noProof/>
          <w:lang w:val="it"/>
        </w:rPr>
      </w:pPr>
      <w:r w:rsidRPr="008F37AF">
        <w:rPr>
          <w:rFonts w:ascii="Times New Roman" w:hAnsi="Times New Roman" w:cs="Times New Roman"/>
          <w:i/>
          <w:iCs/>
          <w:noProof/>
          <w:lang w:val="it"/>
        </w:rPr>
        <w:lastRenderedPageBreak/>
        <mc:AlternateContent>
          <mc:Choice Requires="wpg">
            <w:drawing>
              <wp:anchor distT="0" distB="0" distL="114300" distR="114300" simplePos="0" relativeHeight="251750912" behindDoc="0" locked="0" layoutInCell="1" allowOverlap="1" wp14:anchorId="31270E92" wp14:editId="3BA8AC70">
                <wp:simplePos x="0" y="0"/>
                <wp:positionH relativeFrom="column">
                  <wp:posOffset>13335</wp:posOffset>
                </wp:positionH>
                <wp:positionV relativeFrom="page">
                  <wp:posOffset>806936</wp:posOffset>
                </wp:positionV>
                <wp:extent cx="3116580" cy="1093470"/>
                <wp:effectExtent l="0" t="0" r="0" b="0"/>
                <wp:wrapSquare wrapText="bothSides"/>
                <wp:docPr id="30436065" name="Gruppo 5"/>
                <wp:cNvGraphicFramePr/>
                <a:graphic xmlns:a="http://schemas.openxmlformats.org/drawingml/2006/main">
                  <a:graphicData uri="http://schemas.microsoft.com/office/word/2010/wordprocessingGroup">
                    <wpg:wgp>
                      <wpg:cNvGrpSpPr/>
                      <wpg:grpSpPr>
                        <a:xfrm>
                          <a:off x="0" y="0"/>
                          <a:ext cx="3116580" cy="1093470"/>
                          <a:chOff x="0" y="0"/>
                          <a:chExt cx="3198638" cy="1042035"/>
                        </a:xfrm>
                      </wpg:grpSpPr>
                      <pic:pic xmlns:pic="http://schemas.openxmlformats.org/drawingml/2006/picture">
                        <pic:nvPicPr>
                          <pic:cNvPr id="244355017" name="Immagine 37" descr="Immagine che contiene rosa&#10;&#10;Descrizione generata automaticamente"/>
                          <pic:cNvPicPr/>
                        </pic:nvPicPr>
                        <pic:blipFill rotWithShape="1">
                          <a:blip r:embed="rId42"/>
                          <a:srcRect l="51853" t="24998"/>
                          <a:stretch/>
                        </pic:blipFill>
                        <pic:spPr bwMode="auto">
                          <a:xfrm>
                            <a:off x="1661938" y="0"/>
                            <a:ext cx="1536700" cy="10420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72955598" name="Immagine 37" descr="Immagine che contiene rosa&#10;&#10;Descrizione generata automaticamente"/>
                          <pic:cNvPicPr/>
                        </pic:nvPicPr>
                        <pic:blipFill rotWithShape="1">
                          <a:blip r:embed="rId42"/>
                          <a:srcRect t="24998" r="51702"/>
                          <a:stretch/>
                        </pic:blipFill>
                        <pic:spPr bwMode="auto">
                          <a:xfrm>
                            <a:off x="0" y="0"/>
                            <a:ext cx="1541780" cy="104203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8EBC1F7" id="Gruppo 5" o:spid="_x0000_s1026" style="position:absolute;margin-left:1.05pt;margin-top:63.55pt;width:245.4pt;height:86.1pt;z-index:251750912;mso-position-vertical-relative:page;mso-width-relative:margin;mso-height-relative:margin" coordsize="31986,1042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">
                <v:shape id="Immagine 37" o:spid="_x0000_s1027" type="#_x0000_t75" alt="Immagine che contiene rosa&#10;&#10;Descrizione generata automaticamente" style="position:absolute;left:16619;width:15367;height:104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">
                  <v:imagedata r:id="rId43" o:title="Immagine che contiene rosa&#10;&#10;Descrizione generata automaticamente" croptop="16383f" cropleft="33982f"/>
                </v:shape>
                <v:shape id="Immagine 37" o:spid="_x0000_s1028" type="#_x0000_t75" alt="Immagine che contiene rosa&#10;&#10;Descrizione generata automaticamente" style="position:absolute;width:15417;height:104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">
                  <v:imagedata r:id="rId43" o:title="Immagine che contiene rosa&#10;&#10;Descrizione generata automaticamente" croptop="16383f" cropright="33883f"/>
                </v:shape>
                <w10:wrap type="square" anchory="page"/>
              </v:group>
            </w:pict>
          </mc:Fallback>
        </mc:AlternateContent>
      </w:r>
      <w:r w:rsidR="008F37AF">
        <w:rPr>
          <w:rFonts w:ascii="Times New Roman" w:hAnsi="Times New Roman" w:cs="Times New Roman"/>
          <w:i/>
          <w:iCs/>
          <w:noProof/>
          <w:lang w:val="it"/>
        </w:rPr>
        <w:t>Immagine di coronaria normale</w:t>
      </w:r>
      <w:r w:rsidR="008F37AF">
        <w:rPr>
          <w:rFonts w:ascii="Times New Roman" w:hAnsi="Times New Roman" w:cs="Times New Roman"/>
          <w:i/>
          <w:iCs/>
          <w:lang w:val="it"/>
        </w:rPr>
        <w:t xml:space="preserve"> </w:t>
      </w:r>
      <w:r w:rsidR="008F37AF">
        <w:rPr>
          <w:rFonts w:ascii="Times New Roman" w:hAnsi="Times New Roman" w:cs="Times New Roman"/>
          <w:i/>
          <w:iCs/>
          <w:noProof/>
          <w:lang w:val="it"/>
        </w:rPr>
        <w:t xml:space="preserve">[a sn]: </w:t>
      </w:r>
      <w:r w:rsidR="00EA3165" w:rsidRPr="008F37AF">
        <w:rPr>
          <w:rFonts w:ascii="Times New Roman" w:hAnsi="Times New Roman" w:cs="Times New Roman"/>
          <w:i/>
          <w:iCs/>
          <w:lang w:val="it"/>
        </w:rPr>
        <w:t>la tonaca intima è talmente sottile che non si vede</w:t>
      </w:r>
      <w:r w:rsidR="008F37AF">
        <w:rPr>
          <w:rFonts w:ascii="Times New Roman" w:hAnsi="Times New Roman" w:cs="Times New Roman"/>
          <w:i/>
          <w:iCs/>
          <w:lang w:val="it"/>
        </w:rPr>
        <w:t xml:space="preserve"> nell’immagine</w:t>
      </w:r>
      <w:r w:rsidR="00EA3165" w:rsidRPr="008F37AF">
        <w:rPr>
          <w:rFonts w:ascii="Times New Roman" w:hAnsi="Times New Roman" w:cs="Times New Roman"/>
          <w:i/>
          <w:iCs/>
          <w:lang w:val="it"/>
        </w:rPr>
        <w:t xml:space="preserve">. </w:t>
      </w:r>
    </w:p>
    <w:p w14:paraId="731BFA7C" w14:textId="25F1165B" w:rsidR="00EA3165" w:rsidRPr="008F37AF" w:rsidRDefault="008F37AF" w:rsidP="008F37AF">
      <w:pPr>
        <w:spacing w:after="120" w:line="240" w:lineRule="auto"/>
        <w:jc w:val="both"/>
        <w:rPr>
          <w:rFonts w:ascii="Times New Roman" w:hAnsi="Times New Roman" w:cs="Times New Roman"/>
          <w:i/>
          <w:iCs/>
          <w:lang w:val="it"/>
        </w:rPr>
      </w:pPr>
      <w:r>
        <w:rPr>
          <w:rFonts w:ascii="Times New Roman" w:hAnsi="Times New Roman" w:cs="Times New Roman"/>
          <w:i/>
          <w:iCs/>
          <w:lang w:val="it"/>
        </w:rPr>
        <w:t xml:space="preserve">Immagine di </w:t>
      </w:r>
      <w:r w:rsidR="00EA3165" w:rsidRPr="008F37AF">
        <w:rPr>
          <w:rFonts w:ascii="Times New Roman" w:hAnsi="Times New Roman" w:cs="Times New Roman"/>
          <w:i/>
          <w:iCs/>
          <w:lang w:val="it"/>
        </w:rPr>
        <w:t>coronaria con una placca</w:t>
      </w:r>
      <w:r>
        <w:rPr>
          <w:rFonts w:ascii="Times New Roman" w:hAnsi="Times New Roman" w:cs="Times New Roman"/>
          <w:i/>
          <w:iCs/>
          <w:lang w:val="it"/>
        </w:rPr>
        <w:t xml:space="preserve"> [a </w:t>
      </w:r>
      <w:proofErr w:type="spellStart"/>
      <w:r>
        <w:rPr>
          <w:rFonts w:ascii="Times New Roman" w:hAnsi="Times New Roman" w:cs="Times New Roman"/>
          <w:i/>
          <w:iCs/>
          <w:lang w:val="it"/>
        </w:rPr>
        <w:t>ds</w:t>
      </w:r>
      <w:proofErr w:type="spellEnd"/>
      <w:r>
        <w:rPr>
          <w:rFonts w:ascii="Times New Roman" w:hAnsi="Times New Roman" w:cs="Times New Roman"/>
          <w:i/>
          <w:iCs/>
          <w:lang w:val="it"/>
        </w:rPr>
        <w:t xml:space="preserve">]: </w:t>
      </w:r>
      <w:r w:rsidR="00EA3165" w:rsidRPr="008F37AF">
        <w:rPr>
          <w:rFonts w:ascii="Times New Roman" w:hAnsi="Times New Roman" w:cs="Times New Roman"/>
          <w:i/>
          <w:iCs/>
          <w:lang w:val="it"/>
        </w:rPr>
        <w:t>la lesione protrude all’interno del lume</w:t>
      </w:r>
      <w:r>
        <w:rPr>
          <w:rFonts w:ascii="Times New Roman" w:hAnsi="Times New Roman" w:cs="Times New Roman"/>
          <w:i/>
          <w:iCs/>
          <w:lang w:val="it"/>
        </w:rPr>
        <w:t xml:space="preserve"> e si osserva </w:t>
      </w:r>
      <w:r w:rsidR="00EA3165" w:rsidRPr="008F37AF">
        <w:rPr>
          <w:rFonts w:ascii="Times New Roman" w:hAnsi="Times New Roman" w:cs="Times New Roman"/>
          <w:i/>
          <w:iCs/>
          <w:lang w:val="it"/>
        </w:rPr>
        <w:t>anche</w:t>
      </w:r>
      <w:r>
        <w:rPr>
          <w:rFonts w:ascii="Times New Roman" w:hAnsi="Times New Roman" w:cs="Times New Roman"/>
          <w:i/>
          <w:iCs/>
          <w:lang w:val="it"/>
        </w:rPr>
        <w:t xml:space="preserve"> </w:t>
      </w:r>
      <w:r w:rsidR="00EA3165" w:rsidRPr="008F37AF">
        <w:rPr>
          <w:rFonts w:ascii="Times New Roman" w:hAnsi="Times New Roman" w:cs="Times New Roman"/>
          <w:i/>
          <w:iCs/>
          <w:lang w:val="it"/>
        </w:rPr>
        <w:t>un’area di calcificazione nell’intima.</w:t>
      </w:r>
      <w:r w:rsidR="00EA3165" w:rsidRPr="008F37AF">
        <w:rPr>
          <w:rFonts w:ascii="Times New Roman" w:hAnsi="Times New Roman" w:cs="Times New Roman"/>
          <w:i/>
          <w:iCs/>
        </w:rPr>
        <w:t xml:space="preserve"> </w:t>
      </w:r>
    </w:p>
    <w:p w14:paraId="13655AAA" w14:textId="77777777" w:rsidR="00EA3165" w:rsidRDefault="00EA3165" w:rsidP="003A7024">
      <w:pPr>
        <w:spacing w:line="240" w:lineRule="auto"/>
        <w:jc w:val="both"/>
        <w:rPr>
          <w:lang w:val="it"/>
        </w:rPr>
      </w:pPr>
    </w:p>
    <w:p w14:paraId="3253E9BA" w14:textId="77777777" w:rsidR="00EA3165" w:rsidRPr="006D4648" w:rsidRDefault="00EA3165" w:rsidP="003A7024">
      <w:pPr>
        <w:spacing w:line="240" w:lineRule="auto"/>
        <w:jc w:val="both"/>
        <w:rPr>
          <w:rFonts w:ascii="Times New Roman" w:hAnsi="Times New Roman" w:cs="Times New Roman"/>
          <w:lang w:val="it"/>
        </w:rPr>
      </w:pPr>
    </w:p>
    <w:p w14:paraId="583A405D" w14:textId="5D0352B4" w:rsidR="00EA3165" w:rsidRPr="003A7024" w:rsidRDefault="00EA3165" w:rsidP="003A7024">
      <w:pPr>
        <w:spacing w:after="120" w:line="240" w:lineRule="auto"/>
        <w:rPr>
          <w:rFonts w:ascii="Times New Roman" w:hAnsi="Times New Roman" w:cs="Times New Roman"/>
          <w:b/>
          <w:bCs/>
          <w:lang w:val="it"/>
        </w:rPr>
      </w:pPr>
      <w:r w:rsidRPr="006D4648">
        <w:rPr>
          <w:rFonts w:ascii="Times New Roman" w:hAnsi="Times New Roman" w:cs="Times New Roman"/>
          <w:b/>
          <w:bCs/>
          <w:u w:val="single"/>
          <w:lang w:val="it"/>
        </w:rPr>
        <w:t>EVOLUZIONE NATURALE</w:t>
      </w:r>
      <w:r w:rsidR="003A7024">
        <w:rPr>
          <w:rFonts w:ascii="Times New Roman" w:hAnsi="Times New Roman" w:cs="Times New Roman"/>
          <w:b/>
          <w:bCs/>
          <w:lang w:val="it"/>
        </w:rPr>
        <w:t>:</w:t>
      </w:r>
    </w:p>
    <w:p w14:paraId="4DC407AD" w14:textId="6A25FB5B" w:rsidR="00EA3165" w:rsidRPr="006D4648" w:rsidRDefault="00EA3165" w:rsidP="003A7024">
      <w:pPr>
        <w:spacing w:after="120" w:line="240" w:lineRule="auto"/>
        <w:jc w:val="both"/>
        <w:rPr>
          <w:rFonts w:ascii="Times New Roman" w:hAnsi="Times New Roman" w:cs="Times New Roman"/>
          <w:lang w:val="it"/>
        </w:rPr>
      </w:pPr>
      <w:r w:rsidRPr="006D4648">
        <w:rPr>
          <w:rFonts w:ascii="Times New Roman" w:hAnsi="Times New Roman" w:cs="Times New Roman"/>
          <w:lang w:val="it"/>
        </w:rPr>
        <w:t xml:space="preserve">La storia cronologica dell’aterosclerosi </w:t>
      </w:r>
      <w:r w:rsidR="008F37AF">
        <w:rPr>
          <w:rFonts w:ascii="Times New Roman" w:hAnsi="Times New Roman" w:cs="Times New Roman"/>
          <w:lang w:val="it"/>
        </w:rPr>
        <w:t>inizia</w:t>
      </w:r>
      <w:r w:rsidRPr="006D4648">
        <w:rPr>
          <w:rFonts w:ascii="Times New Roman" w:hAnsi="Times New Roman" w:cs="Times New Roman"/>
          <w:lang w:val="it"/>
        </w:rPr>
        <w:t xml:space="preserve"> precocemente, addirittura nell’infanzia</w:t>
      </w:r>
      <w:r w:rsidR="00697D74">
        <w:rPr>
          <w:rFonts w:ascii="Times New Roman" w:hAnsi="Times New Roman" w:cs="Times New Roman"/>
          <w:lang w:val="it"/>
        </w:rPr>
        <w:t xml:space="preserve"> </w:t>
      </w:r>
      <w:r w:rsidR="008F37AF">
        <w:rPr>
          <w:rFonts w:ascii="Times New Roman" w:hAnsi="Times New Roman" w:cs="Times New Roman"/>
          <w:lang w:val="it"/>
        </w:rPr>
        <w:t>e</w:t>
      </w:r>
      <w:r w:rsidRPr="006D4648">
        <w:rPr>
          <w:rFonts w:ascii="Times New Roman" w:hAnsi="Times New Roman" w:cs="Times New Roman"/>
          <w:lang w:val="it"/>
        </w:rPr>
        <w:t xml:space="preserve"> nell’adolescenza con la formazione d</w:t>
      </w:r>
      <w:r w:rsidR="008F37AF">
        <w:rPr>
          <w:rFonts w:ascii="Times New Roman" w:hAnsi="Times New Roman" w:cs="Times New Roman"/>
          <w:lang w:val="it"/>
        </w:rPr>
        <w:t xml:space="preserve">elle </w:t>
      </w:r>
      <w:proofErr w:type="spellStart"/>
      <w:r w:rsidR="008F37AF" w:rsidRPr="008F37AF">
        <w:rPr>
          <w:rFonts w:ascii="Times New Roman" w:hAnsi="Times New Roman" w:cs="Times New Roman"/>
          <w:b/>
          <w:bCs/>
          <w:i/>
          <w:lang w:val="it"/>
        </w:rPr>
        <w:t>fatty</w:t>
      </w:r>
      <w:proofErr w:type="spellEnd"/>
      <w:r w:rsidR="008F37AF" w:rsidRPr="008F37AF">
        <w:rPr>
          <w:rFonts w:ascii="Times New Roman" w:hAnsi="Times New Roman" w:cs="Times New Roman"/>
          <w:b/>
          <w:bCs/>
          <w:i/>
          <w:lang w:val="it"/>
        </w:rPr>
        <w:t xml:space="preserve"> </w:t>
      </w:r>
      <w:proofErr w:type="spellStart"/>
      <w:r w:rsidR="008F37AF" w:rsidRPr="008F37AF">
        <w:rPr>
          <w:rFonts w:ascii="Times New Roman" w:hAnsi="Times New Roman" w:cs="Times New Roman"/>
          <w:b/>
          <w:bCs/>
          <w:i/>
          <w:lang w:val="it"/>
        </w:rPr>
        <w:t>streaks</w:t>
      </w:r>
      <w:proofErr w:type="spellEnd"/>
      <w:r w:rsidRPr="006D4648">
        <w:rPr>
          <w:rFonts w:ascii="Times New Roman" w:hAnsi="Times New Roman" w:cs="Times New Roman"/>
          <w:lang w:val="it"/>
        </w:rPr>
        <w:t xml:space="preserve"> </w:t>
      </w:r>
      <w:r w:rsidR="008F37AF">
        <w:rPr>
          <w:rFonts w:ascii="Times New Roman" w:hAnsi="Times New Roman" w:cs="Times New Roman"/>
          <w:lang w:val="it"/>
        </w:rPr>
        <w:t>(</w:t>
      </w:r>
      <w:r w:rsidR="008F37AF" w:rsidRPr="008F37AF">
        <w:rPr>
          <w:rFonts w:ascii="Times New Roman" w:hAnsi="Times New Roman" w:cs="Times New Roman"/>
          <w:lang w:val="it"/>
        </w:rPr>
        <w:t>strisce/</w:t>
      </w:r>
      <w:r w:rsidRPr="008F37AF">
        <w:rPr>
          <w:rFonts w:ascii="Times New Roman" w:hAnsi="Times New Roman" w:cs="Times New Roman"/>
          <w:lang w:val="it"/>
        </w:rPr>
        <w:t xml:space="preserve">strie </w:t>
      </w:r>
      <w:r w:rsidRPr="008F37AF">
        <w:rPr>
          <w:rFonts w:ascii="Times New Roman" w:hAnsi="Times New Roman" w:cs="Times New Roman"/>
          <w:iCs/>
          <w:lang w:val="it"/>
        </w:rPr>
        <w:t>lipidiche</w:t>
      </w:r>
      <w:r w:rsidR="008F37AF">
        <w:rPr>
          <w:rFonts w:ascii="Times New Roman" w:hAnsi="Times New Roman" w:cs="Times New Roman"/>
          <w:iCs/>
          <w:lang w:val="it"/>
        </w:rPr>
        <w:t xml:space="preserve">). </w:t>
      </w:r>
    </w:p>
    <w:p w14:paraId="3B147A58" w14:textId="1400344C" w:rsidR="00EA3165" w:rsidRPr="00A43CEF" w:rsidRDefault="00EA3165" w:rsidP="003A7024">
      <w:pPr>
        <w:spacing w:after="120" w:line="240" w:lineRule="auto"/>
        <w:jc w:val="both"/>
        <w:rPr>
          <w:rFonts w:ascii="Times New Roman" w:hAnsi="Times New Roman" w:cs="Times New Roman"/>
          <w:lang w:val="it"/>
        </w:rPr>
      </w:pPr>
      <w:r w:rsidRPr="006D4648">
        <w:rPr>
          <w:rFonts w:ascii="Times New Roman" w:hAnsi="Times New Roman" w:cs="Times New Roman"/>
          <w:lang w:val="it"/>
        </w:rPr>
        <w:t xml:space="preserve">Se persistono i fattori promuoventi la sopravvivenza della placca </w:t>
      </w:r>
      <w:r w:rsidR="00A43CEF">
        <w:rPr>
          <w:rFonts w:ascii="Times New Roman" w:hAnsi="Times New Roman" w:cs="Times New Roman"/>
          <w:lang w:val="it"/>
        </w:rPr>
        <w:t>(</w:t>
      </w:r>
      <w:r w:rsidRPr="006D4648">
        <w:rPr>
          <w:rFonts w:ascii="Times New Roman" w:hAnsi="Times New Roman" w:cs="Times New Roman"/>
          <w:lang w:val="it"/>
        </w:rPr>
        <w:t>e se non si interviene</w:t>
      </w:r>
      <w:r w:rsidR="00A43CEF">
        <w:rPr>
          <w:rFonts w:ascii="Times New Roman" w:hAnsi="Times New Roman" w:cs="Times New Roman"/>
          <w:lang w:val="it"/>
        </w:rPr>
        <w:t>)</w:t>
      </w:r>
      <w:r w:rsidRPr="006D4648">
        <w:rPr>
          <w:rFonts w:ascii="Times New Roman" w:hAnsi="Times New Roman" w:cs="Times New Roman"/>
          <w:lang w:val="it"/>
        </w:rPr>
        <w:t xml:space="preserve"> il destino della placca è quello di accrescers</w:t>
      </w:r>
      <w:r w:rsidR="00A43CEF">
        <w:rPr>
          <w:rFonts w:ascii="Times New Roman" w:hAnsi="Times New Roman" w:cs="Times New Roman"/>
          <w:lang w:val="it"/>
        </w:rPr>
        <w:t xml:space="preserve">i; un ateroma </w:t>
      </w:r>
      <w:r w:rsidRPr="006D4648">
        <w:rPr>
          <w:rFonts w:ascii="Times New Roman" w:hAnsi="Times New Roman" w:cs="Times New Roman"/>
          <w:lang w:val="it"/>
        </w:rPr>
        <w:t xml:space="preserve">può rimanere silente </w:t>
      </w:r>
      <w:r w:rsidR="00A43CEF">
        <w:rPr>
          <w:rFonts w:ascii="Times New Roman" w:hAnsi="Times New Roman" w:cs="Times New Roman"/>
          <w:lang w:val="it"/>
        </w:rPr>
        <w:t xml:space="preserve">per </w:t>
      </w:r>
      <w:r w:rsidRPr="006D4648">
        <w:rPr>
          <w:rFonts w:ascii="Times New Roman" w:hAnsi="Times New Roman" w:cs="Times New Roman"/>
          <w:lang w:val="it"/>
        </w:rPr>
        <w:t xml:space="preserve">tutta la vita </w:t>
      </w:r>
      <w:r w:rsidR="00A43CEF">
        <w:rPr>
          <w:rFonts w:ascii="Times New Roman" w:hAnsi="Times New Roman" w:cs="Times New Roman"/>
          <w:lang w:val="it"/>
        </w:rPr>
        <w:t xml:space="preserve">del soggetto </w:t>
      </w:r>
      <w:r w:rsidRPr="006D4648">
        <w:rPr>
          <w:rFonts w:ascii="Times New Roman" w:hAnsi="Times New Roman" w:cs="Times New Roman"/>
          <w:lang w:val="it"/>
        </w:rPr>
        <w:t>oppure si può complicare.</w:t>
      </w:r>
    </w:p>
    <w:p w14:paraId="1BA64688" w14:textId="6C7F45CD" w:rsidR="00EA3165" w:rsidRPr="006D4648" w:rsidRDefault="00EA3165" w:rsidP="008F37AF">
      <w:pPr>
        <w:spacing w:line="240" w:lineRule="auto"/>
        <w:jc w:val="both"/>
        <w:rPr>
          <w:rFonts w:ascii="Times New Roman" w:hAnsi="Times New Roman" w:cs="Times New Roman"/>
        </w:rPr>
      </w:pPr>
      <w:r w:rsidRPr="006D4648">
        <w:rPr>
          <w:rFonts w:ascii="Times New Roman" w:hAnsi="Times New Roman" w:cs="Times New Roman"/>
        </w:rPr>
        <w:t>I problemi si pongono quando la placca si complica:</w:t>
      </w:r>
    </w:p>
    <w:p w14:paraId="54EC8A99" w14:textId="61ED1AA7" w:rsidR="00EA3165" w:rsidRPr="006D4648" w:rsidRDefault="00EA3165" w:rsidP="003A7024">
      <w:pPr>
        <w:numPr>
          <w:ilvl w:val="0"/>
          <w:numId w:val="27"/>
        </w:numPr>
        <w:spacing w:line="240" w:lineRule="auto"/>
        <w:jc w:val="both"/>
        <w:rPr>
          <w:rFonts w:ascii="Times New Roman" w:hAnsi="Times New Roman" w:cs="Times New Roman"/>
          <w:lang w:val="it"/>
        </w:rPr>
      </w:pPr>
      <w:r w:rsidRPr="006D4648">
        <w:rPr>
          <w:rFonts w:ascii="Times New Roman" w:hAnsi="Times New Roman" w:cs="Times New Roman"/>
        </w:rPr>
        <w:t xml:space="preserve">cresce </w:t>
      </w:r>
      <w:r w:rsidR="00A43CEF">
        <w:rPr>
          <w:rFonts w:ascii="Times New Roman" w:hAnsi="Times New Roman" w:cs="Times New Roman"/>
        </w:rPr>
        <w:t>a tal punto</w:t>
      </w:r>
      <w:r w:rsidRPr="006D4648">
        <w:rPr>
          <w:rFonts w:ascii="Times New Roman" w:hAnsi="Times New Roman" w:cs="Times New Roman"/>
        </w:rPr>
        <w:t xml:space="preserve"> da ridurre in maniera molto significativa il calibro del vaso</w:t>
      </w:r>
      <w:r w:rsidR="00A43CEF">
        <w:rPr>
          <w:rFonts w:ascii="Times New Roman" w:hAnsi="Times New Roman" w:cs="Times New Roman"/>
        </w:rPr>
        <w:t xml:space="preserve"> </w:t>
      </w:r>
      <w:r w:rsidR="00A43CEF">
        <w:rPr>
          <w:rFonts w:ascii="Times New Roman" w:hAnsi="Times New Roman" w:cs="Times New Roman"/>
        </w:rPr>
        <w:sym w:font="Symbol" w:char="F0AE"/>
      </w:r>
      <w:r w:rsidR="00A43CEF">
        <w:rPr>
          <w:rFonts w:ascii="Times New Roman" w:hAnsi="Times New Roman" w:cs="Times New Roman"/>
        </w:rPr>
        <w:t xml:space="preserve"> </w:t>
      </w:r>
      <w:r w:rsidRPr="006D4648">
        <w:rPr>
          <w:rFonts w:ascii="Times New Roman" w:hAnsi="Times New Roman" w:cs="Times New Roman"/>
          <w:b/>
          <w:bCs/>
        </w:rPr>
        <w:t>angina pectoris</w:t>
      </w:r>
      <w:r w:rsidR="00A43CEF">
        <w:rPr>
          <w:rFonts w:ascii="Times New Roman" w:hAnsi="Times New Roman" w:cs="Times New Roman"/>
        </w:rPr>
        <w:t>;</w:t>
      </w:r>
    </w:p>
    <w:p w14:paraId="118DFC75" w14:textId="272C668B" w:rsidR="00EA3165" w:rsidRPr="006D4648" w:rsidRDefault="00EA3165" w:rsidP="003A7024">
      <w:pPr>
        <w:numPr>
          <w:ilvl w:val="0"/>
          <w:numId w:val="27"/>
        </w:numPr>
        <w:spacing w:line="240" w:lineRule="auto"/>
        <w:jc w:val="both"/>
        <w:rPr>
          <w:rFonts w:ascii="Times New Roman" w:hAnsi="Times New Roman" w:cs="Times New Roman"/>
          <w:lang w:val="it"/>
        </w:rPr>
      </w:pPr>
      <w:r w:rsidRPr="006D4648">
        <w:rPr>
          <w:rFonts w:ascii="Times New Roman" w:hAnsi="Times New Roman" w:cs="Times New Roman"/>
        </w:rPr>
        <w:t>crescendo, indeboli</w:t>
      </w:r>
      <w:r w:rsidR="00A43CEF">
        <w:rPr>
          <w:rFonts w:ascii="Times New Roman" w:hAnsi="Times New Roman" w:cs="Times New Roman"/>
        </w:rPr>
        <w:t>sc</w:t>
      </w:r>
      <w:r w:rsidRPr="006D4648">
        <w:rPr>
          <w:rFonts w:ascii="Times New Roman" w:hAnsi="Times New Roman" w:cs="Times New Roman"/>
        </w:rPr>
        <w:t>e la parete del vaso</w:t>
      </w:r>
      <w:r w:rsidR="00A43CEF">
        <w:rPr>
          <w:rFonts w:ascii="Times New Roman" w:hAnsi="Times New Roman" w:cs="Times New Roman"/>
        </w:rPr>
        <w:t xml:space="preserve"> </w:t>
      </w:r>
      <w:r w:rsidR="00A43CEF">
        <w:rPr>
          <w:rFonts w:ascii="Times New Roman" w:hAnsi="Times New Roman" w:cs="Times New Roman"/>
        </w:rPr>
        <w:sym w:font="Symbol" w:char="F0AE"/>
      </w:r>
      <w:r w:rsidRPr="006D4648">
        <w:rPr>
          <w:rFonts w:ascii="Times New Roman" w:hAnsi="Times New Roman" w:cs="Times New Roman"/>
        </w:rPr>
        <w:t xml:space="preserve"> comparsa di un </w:t>
      </w:r>
      <w:r w:rsidRPr="006D4648">
        <w:rPr>
          <w:rFonts w:ascii="Times New Roman" w:hAnsi="Times New Roman" w:cs="Times New Roman"/>
          <w:b/>
          <w:bCs/>
        </w:rPr>
        <w:t>aneurisma</w:t>
      </w:r>
      <w:r w:rsidR="00A43CEF">
        <w:rPr>
          <w:rFonts w:ascii="Times New Roman" w:hAnsi="Times New Roman" w:cs="Times New Roman"/>
        </w:rPr>
        <w:t xml:space="preserve"> (</w:t>
      </w:r>
      <w:r w:rsidRPr="006D4648">
        <w:rPr>
          <w:rFonts w:ascii="Times New Roman" w:hAnsi="Times New Roman" w:cs="Times New Roman"/>
        </w:rPr>
        <w:t>dilatazione patologica dell’arteria</w:t>
      </w:r>
      <w:r w:rsidR="00A43CEF">
        <w:rPr>
          <w:rFonts w:ascii="Times New Roman" w:hAnsi="Times New Roman" w:cs="Times New Roman"/>
        </w:rPr>
        <w:t xml:space="preserve">), che </w:t>
      </w:r>
      <w:r w:rsidRPr="006D4648">
        <w:rPr>
          <w:rFonts w:ascii="Times New Roman" w:hAnsi="Times New Roman" w:cs="Times New Roman"/>
        </w:rPr>
        <w:t>può romper</w:t>
      </w:r>
      <w:r w:rsidR="00A43CEF">
        <w:rPr>
          <w:rFonts w:ascii="Times New Roman" w:hAnsi="Times New Roman" w:cs="Times New Roman"/>
        </w:rPr>
        <w:t>si</w:t>
      </w:r>
      <w:r w:rsidRPr="006D4648">
        <w:rPr>
          <w:rFonts w:ascii="Times New Roman" w:hAnsi="Times New Roman" w:cs="Times New Roman"/>
        </w:rPr>
        <w:t xml:space="preserve"> dando luogo ad un’emorragia </w:t>
      </w:r>
      <w:proofErr w:type="spellStart"/>
      <w:r w:rsidRPr="006D4648">
        <w:rPr>
          <w:rFonts w:ascii="Times New Roman" w:hAnsi="Times New Roman" w:cs="Times New Roman"/>
        </w:rPr>
        <w:t>intraplacca</w:t>
      </w:r>
      <w:proofErr w:type="spellEnd"/>
      <w:r w:rsidRPr="006D4648">
        <w:rPr>
          <w:rFonts w:ascii="Times New Roman" w:hAnsi="Times New Roman" w:cs="Times New Roman"/>
        </w:rPr>
        <w:t xml:space="preserve"> e alla formazione di un trombo</w:t>
      </w:r>
      <w:r w:rsidR="00A43CEF">
        <w:rPr>
          <w:rFonts w:ascii="Times New Roman" w:hAnsi="Times New Roman" w:cs="Times New Roman"/>
        </w:rPr>
        <w:t>;</w:t>
      </w:r>
    </w:p>
    <w:p w14:paraId="0F1AC510" w14:textId="6D66AAE0" w:rsidR="00EA3165" w:rsidRPr="006D4648" w:rsidRDefault="00A43CEF" w:rsidP="003A7024">
      <w:pPr>
        <w:numPr>
          <w:ilvl w:val="0"/>
          <w:numId w:val="27"/>
        </w:numPr>
        <w:spacing w:line="240" w:lineRule="auto"/>
        <w:jc w:val="both"/>
        <w:rPr>
          <w:rFonts w:ascii="Times New Roman" w:hAnsi="Times New Roman" w:cs="Times New Roman"/>
          <w:lang w:val="it"/>
        </w:rPr>
      </w:pPr>
      <w:r w:rsidRPr="006D4648">
        <w:rPr>
          <w:rFonts w:ascii="Times New Roman" w:hAnsi="Times New Roman" w:cs="Times New Roman"/>
          <w:noProof/>
        </w:rPr>
        <w:drawing>
          <wp:anchor distT="0" distB="0" distL="114300" distR="114300" simplePos="0" relativeHeight="251751936" behindDoc="0" locked="0" layoutInCell="1" allowOverlap="1" wp14:anchorId="3C29DC22" wp14:editId="50EC280B">
            <wp:simplePos x="0" y="0"/>
            <wp:positionH relativeFrom="margin">
              <wp:posOffset>539115</wp:posOffset>
            </wp:positionH>
            <wp:positionV relativeFrom="paragraph">
              <wp:posOffset>444366</wp:posOffset>
            </wp:positionV>
            <wp:extent cx="5038725" cy="2224405"/>
            <wp:effectExtent l="0" t="0" r="3175" b="0"/>
            <wp:wrapTopAndBottom/>
            <wp:docPr id="28" name="Immagine 38" descr="Immagine che contiene testo, schermata, frutto&#10;&#10;Descrizione generata automaticamente"/>
            <wp:cNvGraphicFramePr/>
            <a:graphic xmlns:a="http://schemas.openxmlformats.org/drawingml/2006/main">
              <a:graphicData uri="http://schemas.openxmlformats.org/drawingml/2006/picture">
                <pic:pic xmlns:pic="http://schemas.openxmlformats.org/drawingml/2006/picture">
                  <pic:nvPicPr>
                    <pic:cNvPr id="28" name="Immagine 38" descr="Immagine che contiene testo, schermata, frutto&#10;&#10;Descrizione generata automaticamente"/>
                    <pic:cNvPicPr preferRelativeResize="0"/>
                  </pic:nvPicPr>
                  <pic:blipFill rotWithShape="1">
                    <a:blip r:embed="rId44">
                      <a:extLst>
                        <a:ext uri="{28A0092B-C50C-407E-A947-70E740481C1C}">
                          <a14:useLocalDpi xmlns:a14="http://schemas.microsoft.com/office/drawing/2010/main" val="0"/>
                        </a:ext>
                      </a:extLst>
                    </a:blip>
                    <a:srcRect l="2950" t="4846" r="2795" b="11719"/>
                    <a:stretch/>
                  </pic:blipFill>
                  <pic:spPr bwMode="auto">
                    <a:xfrm>
                      <a:off x="0" y="0"/>
                      <a:ext cx="5038725" cy="2224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3165" w:rsidRPr="006D4648">
        <w:rPr>
          <w:rFonts w:ascii="Times New Roman" w:hAnsi="Times New Roman" w:cs="Times New Roman"/>
        </w:rPr>
        <w:t xml:space="preserve">quando sulla placca si forma un </w:t>
      </w:r>
      <w:r w:rsidR="00EA3165" w:rsidRPr="00A43CEF">
        <w:rPr>
          <w:rFonts w:ascii="Times New Roman" w:hAnsi="Times New Roman" w:cs="Times New Roman"/>
        </w:rPr>
        <w:t>trombo</w:t>
      </w:r>
      <w:r w:rsidR="00EA3165" w:rsidRPr="006D4648">
        <w:rPr>
          <w:rFonts w:ascii="Times New Roman" w:hAnsi="Times New Roman" w:cs="Times New Roman"/>
        </w:rPr>
        <w:t xml:space="preserve"> il vaso viene rapidamente occluso dando luogo ad una </w:t>
      </w:r>
      <w:r w:rsidR="00EA3165" w:rsidRPr="00A43CEF">
        <w:rPr>
          <w:rFonts w:ascii="Times New Roman" w:hAnsi="Times New Roman" w:cs="Times New Roman"/>
          <w:b/>
          <w:bCs/>
        </w:rPr>
        <w:t>stenosi completa</w:t>
      </w:r>
      <w:r>
        <w:rPr>
          <w:rFonts w:ascii="Times New Roman" w:hAnsi="Times New Roman" w:cs="Times New Roman"/>
        </w:rPr>
        <w:t>.</w:t>
      </w:r>
    </w:p>
    <w:p w14:paraId="460ABE36" w14:textId="77777777" w:rsidR="00EA3165" w:rsidRDefault="00EA3165" w:rsidP="003A7024">
      <w:pPr>
        <w:spacing w:line="240" w:lineRule="auto"/>
        <w:jc w:val="both"/>
        <w:rPr>
          <w:b/>
          <w:bCs/>
          <w:u w:val="single"/>
          <w:lang w:val="it"/>
        </w:rPr>
      </w:pPr>
    </w:p>
    <w:p w14:paraId="70A711E2" w14:textId="77777777" w:rsidR="003A7024" w:rsidRDefault="003A7024" w:rsidP="003A7024">
      <w:pPr>
        <w:spacing w:line="240" w:lineRule="auto"/>
        <w:jc w:val="both"/>
        <w:rPr>
          <w:b/>
          <w:bCs/>
          <w:u w:val="single"/>
          <w:lang w:val="it"/>
        </w:rPr>
      </w:pPr>
    </w:p>
    <w:p w14:paraId="25300399" w14:textId="386F5352" w:rsidR="00EA3165" w:rsidRPr="003A7024" w:rsidRDefault="00EA3165" w:rsidP="003A7024">
      <w:pPr>
        <w:spacing w:after="120" w:line="240" w:lineRule="auto"/>
        <w:rPr>
          <w:rFonts w:ascii="Times New Roman" w:hAnsi="Times New Roman" w:cs="Times New Roman"/>
          <w:b/>
          <w:bCs/>
          <w:lang w:val="it"/>
        </w:rPr>
      </w:pPr>
      <w:r w:rsidRPr="006D4648">
        <w:rPr>
          <w:rFonts w:ascii="Times New Roman" w:hAnsi="Times New Roman" w:cs="Times New Roman"/>
          <w:b/>
          <w:bCs/>
          <w:u w:val="single"/>
          <w:lang w:val="it"/>
        </w:rPr>
        <w:t>CLASSIFICAZIONE</w:t>
      </w:r>
      <w:r w:rsidR="003A7024">
        <w:rPr>
          <w:rFonts w:ascii="Times New Roman" w:hAnsi="Times New Roman" w:cs="Times New Roman"/>
          <w:b/>
          <w:bCs/>
          <w:lang w:val="it"/>
        </w:rPr>
        <w:t>:</w:t>
      </w:r>
    </w:p>
    <w:p w14:paraId="3E06C03A" w14:textId="71A07A5D" w:rsidR="00EA3165" w:rsidRPr="006D4648" w:rsidRDefault="00EA3165" w:rsidP="00A43CEF">
      <w:pPr>
        <w:spacing w:after="120" w:line="240" w:lineRule="auto"/>
        <w:jc w:val="both"/>
        <w:rPr>
          <w:rFonts w:ascii="Times New Roman" w:hAnsi="Times New Roman" w:cs="Times New Roman"/>
          <w:lang w:val="it"/>
        </w:rPr>
      </w:pPr>
      <w:r w:rsidRPr="006D4648">
        <w:rPr>
          <w:rFonts w:ascii="Times New Roman" w:hAnsi="Times New Roman" w:cs="Times New Roman"/>
          <w:lang w:val="it"/>
        </w:rPr>
        <w:t>Secondo l</w:t>
      </w:r>
      <w:r w:rsidR="00A43CEF">
        <w:rPr>
          <w:rFonts w:ascii="Times New Roman" w:hAnsi="Times New Roman" w:cs="Times New Roman"/>
          <w:lang w:val="it"/>
        </w:rPr>
        <w:t>’</w:t>
      </w:r>
      <w:r w:rsidRPr="00A43CEF">
        <w:rPr>
          <w:rFonts w:ascii="Times New Roman" w:hAnsi="Times New Roman" w:cs="Times New Roman"/>
          <w:i/>
          <w:iCs/>
          <w:lang w:val="it"/>
        </w:rPr>
        <w:t>American Heart Association</w:t>
      </w:r>
      <w:r w:rsidRPr="006D4648">
        <w:rPr>
          <w:rFonts w:ascii="Times New Roman" w:hAnsi="Times New Roman" w:cs="Times New Roman"/>
          <w:lang w:val="it"/>
        </w:rPr>
        <w:t xml:space="preserve">, le lesioni possono essere classificate in </w:t>
      </w:r>
      <w:proofErr w:type="gramStart"/>
      <w:r w:rsidR="00A43CEF" w:rsidRPr="00A43CEF">
        <w:rPr>
          <w:rFonts w:ascii="Times New Roman" w:hAnsi="Times New Roman" w:cs="Times New Roman"/>
          <w:u w:val="single"/>
          <w:lang w:val="it"/>
        </w:rPr>
        <w:t>6</w:t>
      </w:r>
      <w:proofErr w:type="gramEnd"/>
      <w:r w:rsidRPr="00A43CEF">
        <w:rPr>
          <w:rFonts w:ascii="Times New Roman" w:hAnsi="Times New Roman" w:cs="Times New Roman"/>
          <w:u w:val="single"/>
          <w:lang w:val="it"/>
        </w:rPr>
        <w:t xml:space="preserve"> tipologie</w:t>
      </w:r>
      <w:r w:rsidRPr="006D4648">
        <w:rPr>
          <w:rFonts w:ascii="Times New Roman" w:hAnsi="Times New Roman" w:cs="Times New Roman"/>
          <w:lang w:val="it"/>
        </w:rPr>
        <w:t>:</w:t>
      </w:r>
    </w:p>
    <w:p w14:paraId="68BB2501" w14:textId="34834895" w:rsidR="00A43CEF" w:rsidRPr="00A43CEF" w:rsidRDefault="002E30B2" w:rsidP="00A43CEF">
      <w:pPr>
        <w:numPr>
          <w:ilvl w:val="0"/>
          <w:numId w:val="42"/>
        </w:numPr>
        <w:spacing w:line="240" w:lineRule="auto"/>
        <w:jc w:val="both"/>
        <w:rPr>
          <w:rFonts w:ascii="Times New Roman" w:hAnsi="Times New Roman" w:cs="Times New Roman"/>
          <w:lang w:val="it"/>
        </w:rPr>
      </w:pPr>
      <w:r w:rsidRPr="00063817">
        <w:rPr>
          <w:rFonts w:ascii="Times New Roman" w:hAnsi="Times New Roman" w:cs="Times New Roman"/>
          <w:noProof/>
        </w:rPr>
        <w:drawing>
          <wp:anchor distT="0" distB="0" distL="114300" distR="114300" simplePos="0" relativeHeight="251726336" behindDoc="0" locked="0" layoutInCell="1" hidden="0" allowOverlap="1" wp14:anchorId="60452CB3" wp14:editId="3A9CDD9F">
            <wp:simplePos x="0" y="0"/>
            <wp:positionH relativeFrom="column">
              <wp:posOffset>2942590</wp:posOffset>
            </wp:positionH>
            <wp:positionV relativeFrom="paragraph">
              <wp:posOffset>45459</wp:posOffset>
            </wp:positionV>
            <wp:extent cx="3175000" cy="2245995"/>
            <wp:effectExtent l="0" t="0" r="0" b="1905"/>
            <wp:wrapSquare wrapText="bothSides" distT="0" distB="0" distL="114300" distR="114300"/>
            <wp:docPr id="56" name="Immagine 39" descr="Immagine che contiene testo, Carattere, numero, schermata&#10;&#10;Descrizione generata automaticamente"/>
            <wp:cNvGraphicFramePr/>
            <a:graphic xmlns:a="http://schemas.openxmlformats.org/drawingml/2006/main">
              <a:graphicData uri="http://schemas.openxmlformats.org/drawingml/2006/picture">
                <pic:pic xmlns:pic="http://schemas.openxmlformats.org/drawingml/2006/picture">
                  <pic:nvPicPr>
                    <pic:cNvPr id="56" name="Immagine 39" descr="Immagine che contiene testo, Carattere, numero, schermata&#10;&#10;Descrizione generata automaticamente"/>
                    <pic:cNvPicPr preferRelativeResize="0"/>
                  </pic:nvPicPr>
                  <pic:blipFill rotWithShape="1">
                    <a:blip r:embed="rId45"/>
                    <a:srcRect l="1302" t="1948" r="3178" b="2273"/>
                    <a:stretch/>
                  </pic:blipFill>
                  <pic:spPr bwMode="auto">
                    <a:xfrm>
                      <a:off x="0" y="0"/>
                      <a:ext cx="3175000" cy="2245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3CEF" w:rsidRPr="006D4648">
        <w:rPr>
          <w:rFonts w:ascii="Times New Roman" w:hAnsi="Times New Roman" w:cs="Times New Roman"/>
          <w:b/>
          <w:bCs/>
          <w:lang w:val="it"/>
        </w:rPr>
        <w:t>DOT LIPIDICI</w:t>
      </w:r>
      <w:r w:rsidR="00A43CEF">
        <w:rPr>
          <w:rFonts w:ascii="Times New Roman" w:hAnsi="Times New Roman" w:cs="Times New Roman"/>
          <w:b/>
          <w:bCs/>
          <w:lang w:val="it"/>
        </w:rPr>
        <w:t xml:space="preserve"> </w:t>
      </w:r>
      <w:r w:rsidR="00A43CEF" w:rsidRPr="00A43CEF">
        <w:rPr>
          <w:rFonts w:ascii="Times New Roman" w:hAnsi="Times New Roman" w:cs="Times New Roman"/>
          <w:lang w:val="it"/>
        </w:rPr>
        <w:t>(lesione iniziale)</w:t>
      </w:r>
      <w:r w:rsidR="00EA3165" w:rsidRPr="00A43CEF">
        <w:rPr>
          <w:rFonts w:ascii="Times New Roman" w:hAnsi="Times New Roman" w:cs="Times New Roman"/>
          <w:lang w:val="it"/>
        </w:rPr>
        <w:t xml:space="preserve">: </w:t>
      </w:r>
    </w:p>
    <w:p w14:paraId="24093B07" w14:textId="2994A54F" w:rsidR="00EA3165" w:rsidRDefault="00EA3165" w:rsidP="00A43CEF">
      <w:pPr>
        <w:spacing w:line="240" w:lineRule="auto"/>
        <w:ind w:left="360"/>
        <w:jc w:val="both"/>
        <w:rPr>
          <w:rFonts w:ascii="Times New Roman" w:hAnsi="Times New Roman" w:cs="Times New Roman"/>
          <w:lang w:val="it"/>
        </w:rPr>
      </w:pPr>
      <w:r w:rsidRPr="006D4648">
        <w:rPr>
          <w:rFonts w:ascii="Times New Roman" w:hAnsi="Times New Roman" w:cs="Times New Roman"/>
          <w:lang w:val="it"/>
        </w:rPr>
        <w:t xml:space="preserve">si tratta di puntini lipidici che si manifestano già nella prima decade di vita. </w:t>
      </w:r>
      <w:r w:rsidR="00A43CEF">
        <w:rPr>
          <w:rFonts w:ascii="Times New Roman" w:hAnsi="Times New Roman" w:cs="Times New Roman"/>
          <w:lang w:val="it"/>
        </w:rPr>
        <w:t>È possibile</w:t>
      </w:r>
      <w:r w:rsidRPr="006D4648">
        <w:rPr>
          <w:rFonts w:ascii="Times New Roman" w:hAnsi="Times New Roman" w:cs="Times New Roman"/>
          <w:lang w:val="it"/>
        </w:rPr>
        <w:t xml:space="preserve"> trovare </w:t>
      </w:r>
      <w:r w:rsidR="00A43CEF">
        <w:rPr>
          <w:rFonts w:ascii="Times New Roman" w:hAnsi="Times New Roman" w:cs="Times New Roman"/>
          <w:lang w:val="it"/>
        </w:rPr>
        <w:t>dei</w:t>
      </w:r>
      <w:r w:rsidRPr="006D4648">
        <w:rPr>
          <w:rFonts w:ascii="Times New Roman" w:hAnsi="Times New Roman" w:cs="Times New Roman"/>
          <w:lang w:val="it"/>
        </w:rPr>
        <w:t xml:space="preserve"> macrofag</w:t>
      </w:r>
      <w:r w:rsidR="00A43CEF">
        <w:rPr>
          <w:rFonts w:ascii="Times New Roman" w:hAnsi="Times New Roman" w:cs="Times New Roman"/>
          <w:lang w:val="it"/>
        </w:rPr>
        <w:t>i</w:t>
      </w:r>
      <w:r w:rsidRPr="006D4648">
        <w:rPr>
          <w:rFonts w:ascii="Times New Roman" w:hAnsi="Times New Roman" w:cs="Times New Roman"/>
          <w:lang w:val="it"/>
        </w:rPr>
        <w:t xml:space="preserve"> al di sotto dell’endotelio</w:t>
      </w:r>
      <w:r w:rsidR="00A43CEF">
        <w:rPr>
          <w:rFonts w:ascii="Times New Roman" w:hAnsi="Times New Roman" w:cs="Times New Roman"/>
          <w:lang w:val="it"/>
        </w:rPr>
        <w:t>.</w:t>
      </w:r>
    </w:p>
    <w:p w14:paraId="28067C01" w14:textId="2C8FEA49" w:rsidR="00A43CEF" w:rsidRPr="006D4648" w:rsidRDefault="00A43CEF" w:rsidP="00A43CEF">
      <w:pPr>
        <w:spacing w:line="240" w:lineRule="auto"/>
        <w:ind w:left="360"/>
        <w:jc w:val="both"/>
        <w:rPr>
          <w:rFonts w:ascii="Times New Roman" w:hAnsi="Times New Roman" w:cs="Times New Roman"/>
          <w:lang w:val="it"/>
        </w:rPr>
      </w:pPr>
    </w:p>
    <w:p w14:paraId="5A49B16B" w14:textId="38ED6137" w:rsidR="00A43CEF" w:rsidRDefault="00A43CEF" w:rsidP="00A43CEF">
      <w:pPr>
        <w:numPr>
          <w:ilvl w:val="0"/>
          <w:numId w:val="42"/>
        </w:numPr>
        <w:spacing w:line="240" w:lineRule="auto"/>
        <w:jc w:val="both"/>
        <w:rPr>
          <w:rFonts w:ascii="Times New Roman" w:hAnsi="Times New Roman" w:cs="Times New Roman"/>
          <w:lang w:val="it"/>
        </w:rPr>
      </w:pPr>
      <w:r w:rsidRPr="006D4648">
        <w:rPr>
          <w:rFonts w:ascii="Times New Roman" w:hAnsi="Times New Roman" w:cs="Times New Roman"/>
          <w:b/>
          <w:bCs/>
          <w:lang w:val="it"/>
        </w:rPr>
        <w:t>STRI</w:t>
      </w:r>
      <w:r w:rsidR="006D46B6">
        <w:rPr>
          <w:rFonts w:ascii="Times New Roman" w:hAnsi="Times New Roman" w:cs="Times New Roman"/>
          <w:b/>
          <w:bCs/>
          <w:lang w:val="it"/>
        </w:rPr>
        <w:t>E</w:t>
      </w:r>
      <w:r w:rsidRPr="006D4648">
        <w:rPr>
          <w:rFonts w:ascii="Times New Roman" w:hAnsi="Times New Roman" w:cs="Times New Roman"/>
          <w:b/>
          <w:bCs/>
          <w:lang w:val="it"/>
        </w:rPr>
        <w:t xml:space="preserve"> LIPIDIC</w:t>
      </w:r>
      <w:r w:rsidR="006D46B6">
        <w:rPr>
          <w:rFonts w:ascii="Times New Roman" w:hAnsi="Times New Roman" w:cs="Times New Roman"/>
          <w:b/>
          <w:bCs/>
          <w:lang w:val="it"/>
        </w:rPr>
        <w:t>HE (</w:t>
      </w:r>
      <w:r w:rsidR="00F1426C">
        <w:rPr>
          <w:rFonts w:ascii="Times New Roman" w:hAnsi="Times New Roman" w:cs="Times New Roman"/>
          <w:b/>
          <w:bCs/>
          <w:lang w:val="it"/>
        </w:rPr>
        <w:t>xantomi intimali</w:t>
      </w:r>
      <w:r w:rsidR="006D46B6" w:rsidRPr="00063817">
        <w:rPr>
          <w:rFonts w:ascii="Times New Roman" w:hAnsi="Times New Roman" w:cs="Times New Roman"/>
          <w:b/>
          <w:bCs/>
          <w:lang w:val="it"/>
        </w:rPr>
        <w:t>)</w:t>
      </w:r>
      <w:r w:rsidR="00EA3165" w:rsidRPr="00063817">
        <w:rPr>
          <w:rFonts w:ascii="Times New Roman" w:hAnsi="Times New Roman" w:cs="Times New Roman"/>
          <w:b/>
          <w:bCs/>
          <w:lang w:val="it"/>
        </w:rPr>
        <w:t>:</w:t>
      </w:r>
      <w:r w:rsidR="00EA3165" w:rsidRPr="006D4648">
        <w:rPr>
          <w:rFonts w:ascii="Times New Roman" w:hAnsi="Times New Roman" w:cs="Times New Roman"/>
          <w:lang w:val="it"/>
        </w:rPr>
        <w:t xml:space="preserve"> </w:t>
      </w:r>
    </w:p>
    <w:p w14:paraId="6DA10276" w14:textId="4A8FFF4F" w:rsidR="006D46B6" w:rsidRDefault="00A43CEF" w:rsidP="006D46B6">
      <w:pPr>
        <w:spacing w:after="120" w:line="240" w:lineRule="auto"/>
        <w:ind w:left="360"/>
        <w:jc w:val="both"/>
        <w:rPr>
          <w:rFonts w:ascii="Times New Roman" w:hAnsi="Times New Roman" w:cs="Times New Roman"/>
          <w:lang w:val="it"/>
        </w:rPr>
      </w:pPr>
      <w:r w:rsidRPr="006D4648">
        <w:rPr>
          <w:rFonts w:ascii="Times New Roman" w:hAnsi="Times New Roman" w:cs="Times New Roman"/>
          <w:lang w:val="it"/>
        </w:rPr>
        <w:t xml:space="preserve">sono delle </w:t>
      </w:r>
      <w:r w:rsidRPr="006D46B6">
        <w:rPr>
          <w:rFonts w:ascii="Times New Roman" w:hAnsi="Times New Roman" w:cs="Times New Roman"/>
          <w:u w:val="single"/>
          <w:lang w:val="it"/>
        </w:rPr>
        <w:t>lesioni piatte,</w:t>
      </w:r>
      <w:r w:rsidR="006D46B6" w:rsidRPr="006D46B6">
        <w:rPr>
          <w:rFonts w:ascii="Times New Roman" w:hAnsi="Times New Roman" w:cs="Times New Roman"/>
          <w:u w:val="single"/>
          <w:lang w:val="it"/>
        </w:rPr>
        <w:t xml:space="preserve"> lunghe fino a 1cm</w:t>
      </w:r>
      <w:r w:rsidR="006D46B6">
        <w:rPr>
          <w:rFonts w:ascii="Times New Roman" w:hAnsi="Times New Roman" w:cs="Times New Roman"/>
          <w:lang w:val="it"/>
        </w:rPr>
        <w:t>,</w:t>
      </w:r>
      <w:r w:rsidRPr="006D4648">
        <w:rPr>
          <w:rFonts w:ascii="Times New Roman" w:hAnsi="Times New Roman" w:cs="Times New Roman"/>
          <w:lang w:val="it"/>
        </w:rPr>
        <w:t xml:space="preserve"> che </w:t>
      </w:r>
      <w:r w:rsidRPr="006D46B6">
        <w:rPr>
          <w:rFonts w:ascii="Times New Roman" w:hAnsi="Times New Roman" w:cs="Times New Roman"/>
          <w:b/>
          <w:bCs/>
          <w:lang w:val="it"/>
        </w:rPr>
        <w:t xml:space="preserve">non protrudono nel lume e non </w:t>
      </w:r>
      <w:r w:rsidR="006D46B6" w:rsidRPr="006D46B6">
        <w:rPr>
          <w:rFonts w:ascii="Times New Roman" w:hAnsi="Times New Roman" w:cs="Times New Roman"/>
          <w:b/>
          <w:bCs/>
          <w:lang w:val="it"/>
        </w:rPr>
        <w:t>creano</w:t>
      </w:r>
      <w:r w:rsidRPr="006D46B6">
        <w:rPr>
          <w:rFonts w:ascii="Times New Roman" w:hAnsi="Times New Roman" w:cs="Times New Roman"/>
          <w:b/>
          <w:bCs/>
          <w:lang w:val="it"/>
        </w:rPr>
        <w:t xml:space="preserve"> problemi emodinamici</w:t>
      </w:r>
      <w:r>
        <w:rPr>
          <w:rFonts w:ascii="Times New Roman" w:hAnsi="Times New Roman" w:cs="Times New Roman"/>
          <w:lang w:val="it"/>
        </w:rPr>
        <w:t xml:space="preserve"> (l</w:t>
      </w:r>
      <w:r w:rsidRPr="006D4648">
        <w:rPr>
          <w:rFonts w:ascii="Times New Roman" w:hAnsi="Times New Roman" w:cs="Times New Roman"/>
          <w:lang w:val="it"/>
        </w:rPr>
        <w:t>’intima è più spessa del dovuto, ma non così tanto da creare problemi</w:t>
      </w:r>
      <w:r>
        <w:rPr>
          <w:rFonts w:ascii="Times New Roman" w:hAnsi="Times New Roman" w:cs="Times New Roman"/>
          <w:lang w:val="it"/>
        </w:rPr>
        <w:t>)</w:t>
      </w:r>
      <w:r w:rsidRPr="006D4648">
        <w:rPr>
          <w:rFonts w:ascii="Times New Roman" w:hAnsi="Times New Roman" w:cs="Times New Roman"/>
          <w:lang w:val="it"/>
        </w:rPr>
        <w:t>.</w:t>
      </w:r>
      <w:r w:rsidR="006D46B6">
        <w:rPr>
          <w:rFonts w:ascii="Times New Roman" w:hAnsi="Times New Roman" w:cs="Times New Roman"/>
          <w:lang w:val="it"/>
        </w:rPr>
        <w:t xml:space="preserve"> </w:t>
      </w:r>
    </w:p>
    <w:p w14:paraId="5D2949B7" w14:textId="74C316B6" w:rsidR="00A43CEF" w:rsidRPr="006D4648" w:rsidRDefault="006D46B6" w:rsidP="00A43CEF">
      <w:pPr>
        <w:spacing w:line="240" w:lineRule="auto"/>
        <w:ind w:left="360"/>
        <w:jc w:val="both"/>
        <w:rPr>
          <w:rFonts w:ascii="Times New Roman" w:hAnsi="Times New Roman" w:cs="Times New Roman"/>
          <w:lang w:val="it"/>
        </w:rPr>
      </w:pPr>
      <w:r>
        <w:rPr>
          <w:rFonts w:ascii="Times New Roman" w:hAnsi="Times New Roman" w:cs="Times New Roman"/>
          <w:lang w:val="it"/>
        </w:rPr>
        <w:t>Possono essere riscontrate anche queste già in età giovanile e rappresentano l’evoluzione dei dot lipidici.</w:t>
      </w:r>
    </w:p>
    <w:p w14:paraId="5244BDE9" w14:textId="077C3432" w:rsidR="006D46B6" w:rsidRDefault="006D46B6" w:rsidP="006D46B6">
      <w:pPr>
        <w:spacing w:after="120" w:line="240" w:lineRule="auto"/>
        <w:ind w:left="360"/>
        <w:jc w:val="both"/>
        <w:rPr>
          <w:rFonts w:ascii="Times New Roman" w:hAnsi="Times New Roman" w:cs="Times New Roman"/>
          <w:lang w:val="it"/>
        </w:rPr>
      </w:pPr>
      <w:r w:rsidRPr="006D4648">
        <w:rPr>
          <w:rFonts w:ascii="Times New Roman" w:hAnsi="Times New Roman" w:cs="Times New Roman"/>
          <w:lang w:val="it"/>
        </w:rPr>
        <w:lastRenderedPageBreak/>
        <w:t xml:space="preserve">Alcune di queste strie lipidiche, </w:t>
      </w:r>
      <w:r>
        <w:rPr>
          <w:rFonts w:ascii="Times New Roman" w:hAnsi="Times New Roman" w:cs="Times New Roman"/>
          <w:lang w:val="it"/>
        </w:rPr>
        <w:t>probabilmente</w:t>
      </w:r>
      <w:r w:rsidRPr="006D4648">
        <w:rPr>
          <w:rFonts w:ascii="Times New Roman" w:hAnsi="Times New Roman" w:cs="Times New Roman"/>
          <w:lang w:val="it"/>
        </w:rPr>
        <w:t xml:space="preserve"> per fattori emodinamici (ad esempio dove </w:t>
      </w:r>
      <w:r>
        <w:rPr>
          <w:rFonts w:ascii="Times New Roman" w:hAnsi="Times New Roman" w:cs="Times New Roman"/>
          <w:lang w:val="it"/>
        </w:rPr>
        <w:t xml:space="preserve">si creano </w:t>
      </w:r>
      <w:r w:rsidRPr="006D4648">
        <w:rPr>
          <w:rFonts w:ascii="Times New Roman" w:hAnsi="Times New Roman" w:cs="Times New Roman"/>
          <w:lang w:val="it"/>
        </w:rPr>
        <w:t>flussi turbolenti</w:t>
      </w:r>
      <w:r>
        <w:rPr>
          <w:rFonts w:ascii="Times New Roman" w:hAnsi="Times New Roman" w:cs="Times New Roman"/>
          <w:lang w:val="it"/>
        </w:rPr>
        <w:t>, come nelle biforcazioni</w:t>
      </w:r>
      <w:r w:rsidRPr="006D4648">
        <w:rPr>
          <w:rFonts w:ascii="Times New Roman" w:hAnsi="Times New Roman" w:cs="Times New Roman"/>
          <w:lang w:val="it"/>
        </w:rPr>
        <w:t xml:space="preserve">), possono evolvere in </w:t>
      </w:r>
      <w:r w:rsidRPr="006D46B6">
        <w:rPr>
          <w:rFonts w:ascii="Times New Roman" w:hAnsi="Times New Roman" w:cs="Times New Roman"/>
          <w:lang w:val="it"/>
        </w:rPr>
        <w:t>ateroma</w:t>
      </w:r>
      <w:r w:rsidRPr="006D4648">
        <w:rPr>
          <w:rFonts w:ascii="Times New Roman" w:hAnsi="Times New Roman" w:cs="Times New Roman"/>
          <w:lang w:val="it"/>
        </w:rPr>
        <w:t xml:space="preserve">. </w:t>
      </w:r>
    </w:p>
    <w:p w14:paraId="3236646B" w14:textId="7BBA3123" w:rsidR="006D46B6" w:rsidRPr="006D4648" w:rsidRDefault="006D46B6" w:rsidP="006D46B6">
      <w:pPr>
        <w:spacing w:after="120" w:line="240" w:lineRule="auto"/>
        <w:ind w:left="360"/>
        <w:jc w:val="both"/>
        <w:rPr>
          <w:rFonts w:ascii="Times New Roman" w:hAnsi="Times New Roman" w:cs="Times New Roman"/>
          <w:lang w:val="it"/>
        </w:rPr>
      </w:pPr>
      <w:r w:rsidRPr="00E57DD3">
        <w:rPr>
          <w:rFonts w:ascii="Times New Roman" w:hAnsi="Times New Roman" w:cs="Times New Roman"/>
          <w:u w:val="single"/>
          <w:lang w:val="it"/>
        </w:rPr>
        <w:t>NB</w:t>
      </w:r>
      <w:r w:rsidRPr="006D4648">
        <w:rPr>
          <w:rFonts w:ascii="Times New Roman" w:hAnsi="Times New Roman" w:cs="Times New Roman"/>
          <w:lang w:val="it"/>
        </w:rPr>
        <w:t>: la placca si può formare sia sulle strie lipidiche sia a partire direttamente dall’arteria normale.</w:t>
      </w:r>
    </w:p>
    <w:p w14:paraId="13FDEACB" w14:textId="30FBF358" w:rsidR="00A43CEF" w:rsidRDefault="00F1426C" w:rsidP="00A43CEF">
      <w:pPr>
        <w:spacing w:line="240" w:lineRule="auto"/>
        <w:ind w:left="360"/>
        <w:jc w:val="both"/>
        <w:rPr>
          <w:rFonts w:ascii="Times New Roman" w:hAnsi="Times New Roman" w:cs="Times New Roman"/>
          <w:lang w:val="it"/>
        </w:rPr>
      </w:pPr>
      <w:r w:rsidRPr="006D4648">
        <w:rPr>
          <w:rFonts w:ascii="Times New Roman" w:hAnsi="Times New Roman" w:cs="Times New Roman"/>
          <w:noProof/>
        </w:rPr>
        <w:drawing>
          <wp:anchor distT="0" distB="0" distL="114300" distR="114300" simplePos="0" relativeHeight="251727360" behindDoc="0" locked="0" layoutInCell="1" hidden="0" allowOverlap="1" wp14:anchorId="59720CBB" wp14:editId="2EEEF780">
            <wp:simplePos x="0" y="0"/>
            <wp:positionH relativeFrom="column">
              <wp:posOffset>4242447</wp:posOffset>
            </wp:positionH>
            <wp:positionV relativeFrom="paragraph">
              <wp:posOffset>70485</wp:posOffset>
            </wp:positionV>
            <wp:extent cx="1852295" cy="1031240"/>
            <wp:effectExtent l="0" t="0" r="1905" b="0"/>
            <wp:wrapSquare wrapText="bothSides" distT="0" distB="0" distL="114300" distR="114300"/>
            <wp:docPr id="37" name="Immagine 40" descr="Immagine che contiene testo, grafica, schermata, design&#10;&#10;Descrizione generata automaticamente"/>
            <wp:cNvGraphicFramePr/>
            <a:graphic xmlns:a="http://schemas.openxmlformats.org/drawingml/2006/main">
              <a:graphicData uri="http://schemas.openxmlformats.org/drawingml/2006/picture">
                <pic:pic xmlns:pic="http://schemas.openxmlformats.org/drawingml/2006/picture">
                  <pic:nvPicPr>
                    <pic:cNvPr id="37" name="Immagine 40" descr="Immagine che contiene testo, grafica, schermata, design&#10;&#10;Descrizione generata automaticamente"/>
                    <pic:cNvPicPr preferRelativeResize="0"/>
                  </pic:nvPicPr>
                  <pic:blipFill rotWithShape="1">
                    <a:blip r:embed="rId46"/>
                    <a:srcRect l="28866" t="62227" r="27622"/>
                    <a:stretch/>
                  </pic:blipFill>
                  <pic:spPr bwMode="auto">
                    <a:xfrm>
                      <a:off x="0" y="0"/>
                      <a:ext cx="1852295" cy="1031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3CEF" w:rsidRPr="006D4648">
        <w:rPr>
          <w:rFonts w:ascii="Times New Roman" w:hAnsi="Times New Roman" w:cs="Times New Roman"/>
          <w:lang w:val="it"/>
        </w:rPr>
        <w:t xml:space="preserve">Sono presenti </w:t>
      </w:r>
      <w:r w:rsidR="00A43CEF" w:rsidRPr="006D46B6">
        <w:rPr>
          <w:rFonts w:ascii="Times New Roman" w:hAnsi="Times New Roman" w:cs="Times New Roman"/>
          <w:lang w:val="it"/>
        </w:rPr>
        <w:t>lipidi extracellulari</w:t>
      </w:r>
      <w:r w:rsidR="00A43CEF" w:rsidRPr="006D4648">
        <w:rPr>
          <w:rFonts w:ascii="Times New Roman" w:hAnsi="Times New Roman" w:cs="Times New Roman"/>
          <w:lang w:val="it"/>
        </w:rPr>
        <w:t xml:space="preserve"> (esteri del colesterolo, fosfolipidi ossidati</w:t>
      </w:r>
      <w:r w:rsidR="006D46B6">
        <w:rPr>
          <w:rFonts w:ascii="Times New Roman" w:hAnsi="Times New Roman" w:cs="Times New Roman"/>
          <w:lang w:val="it"/>
        </w:rPr>
        <w:t xml:space="preserve">, </w:t>
      </w:r>
      <w:r w:rsidR="00A43CEF" w:rsidRPr="006D4648">
        <w:rPr>
          <w:rFonts w:ascii="Times New Roman" w:hAnsi="Times New Roman" w:cs="Times New Roman"/>
          <w:lang w:val="it"/>
        </w:rPr>
        <w:t xml:space="preserve">…) e </w:t>
      </w:r>
      <w:r w:rsidR="00A43CEF" w:rsidRPr="006D46B6">
        <w:rPr>
          <w:rFonts w:ascii="Times New Roman" w:hAnsi="Times New Roman" w:cs="Times New Roman"/>
          <w:lang w:val="it"/>
        </w:rPr>
        <w:t>macrofagi</w:t>
      </w:r>
      <w:r w:rsidR="00A43CEF" w:rsidRPr="006D4648">
        <w:rPr>
          <w:rFonts w:ascii="Times New Roman" w:hAnsi="Times New Roman" w:cs="Times New Roman"/>
          <w:lang w:val="it"/>
        </w:rPr>
        <w:t>. Le cellule dell’infiammazione sono state reclutate a questo livello e hanno fagocitato il colesterolo</w:t>
      </w:r>
      <w:r w:rsidR="006D46B6">
        <w:rPr>
          <w:rFonts w:ascii="Times New Roman" w:hAnsi="Times New Roman" w:cs="Times New Roman"/>
          <w:lang w:val="it"/>
        </w:rPr>
        <w:t>.</w:t>
      </w:r>
    </w:p>
    <w:p w14:paraId="4016EEE7" w14:textId="7B9CCAC8" w:rsidR="00063817" w:rsidRDefault="00063817" w:rsidP="00063817">
      <w:pPr>
        <w:spacing w:line="240" w:lineRule="auto"/>
        <w:ind w:left="360"/>
        <w:jc w:val="both"/>
        <w:rPr>
          <w:rFonts w:ascii="Times New Roman" w:hAnsi="Times New Roman" w:cs="Times New Roman"/>
          <w:lang w:val="it"/>
        </w:rPr>
      </w:pPr>
      <w:r w:rsidRPr="006D4648">
        <w:rPr>
          <w:rFonts w:ascii="Times New Roman" w:hAnsi="Times New Roman" w:cs="Times New Roman"/>
          <w:noProof/>
        </w:rPr>
        <w:drawing>
          <wp:anchor distT="0" distB="0" distL="114300" distR="114300" simplePos="0" relativeHeight="251756032" behindDoc="0" locked="0" layoutInCell="1" hidden="0" allowOverlap="1" wp14:anchorId="7D8963CF" wp14:editId="5069B7FC">
            <wp:simplePos x="0" y="0"/>
            <wp:positionH relativeFrom="column">
              <wp:posOffset>3513455</wp:posOffset>
            </wp:positionH>
            <wp:positionV relativeFrom="paragraph">
              <wp:posOffset>716731</wp:posOffset>
            </wp:positionV>
            <wp:extent cx="2650490" cy="1442720"/>
            <wp:effectExtent l="0" t="0" r="3810" b="5080"/>
            <wp:wrapSquare wrapText="bothSides" distT="0" distB="0" distL="114300" distR="114300"/>
            <wp:docPr id="330233529" name="Immagine 40" descr="Immagine che contiene testo, grafica, schermata, design&#10;&#10;Descrizione generata automaticamente"/>
            <wp:cNvGraphicFramePr/>
            <a:graphic xmlns:a="http://schemas.openxmlformats.org/drawingml/2006/main">
              <a:graphicData uri="http://schemas.openxmlformats.org/drawingml/2006/picture">
                <pic:pic xmlns:pic="http://schemas.openxmlformats.org/drawingml/2006/picture">
                  <pic:nvPicPr>
                    <pic:cNvPr id="37" name="Immagine 40" descr="Immagine che contiene testo, grafica, schermata, design&#10;&#10;Descrizione generata automaticamente"/>
                    <pic:cNvPicPr preferRelativeResize="0"/>
                  </pic:nvPicPr>
                  <pic:blipFill rotWithShape="1">
                    <a:blip r:embed="rId46"/>
                    <a:srcRect l="16154" t="3682" r="13673" b="40706"/>
                    <a:stretch/>
                  </pic:blipFill>
                  <pic:spPr bwMode="auto">
                    <a:xfrm>
                      <a:off x="0" y="0"/>
                      <a:ext cx="2650490" cy="1442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3CEF" w:rsidRPr="006D4648">
        <w:rPr>
          <w:rFonts w:ascii="Times New Roman" w:hAnsi="Times New Roman" w:cs="Times New Roman"/>
          <w:lang w:val="it"/>
        </w:rPr>
        <w:t xml:space="preserve">Dove c’è un aumento delle forze meccaniche determinate dal passaggio del sangue viene aumentata la permeabilità dell’endotelio </w:t>
      </w:r>
      <w:r>
        <w:rPr>
          <w:rFonts w:ascii="Times New Roman" w:hAnsi="Times New Roman" w:cs="Times New Roman"/>
          <w:lang w:val="it"/>
        </w:rPr>
        <w:sym w:font="Symbol" w:char="F0AE"/>
      </w:r>
      <w:r>
        <w:rPr>
          <w:rFonts w:ascii="Times New Roman" w:hAnsi="Times New Roman" w:cs="Times New Roman"/>
          <w:lang w:val="it"/>
        </w:rPr>
        <w:t xml:space="preserve"> le </w:t>
      </w:r>
      <w:r w:rsidRPr="006D4648">
        <w:rPr>
          <w:rFonts w:ascii="Times New Roman" w:hAnsi="Times New Roman" w:cs="Times New Roman"/>
          <w:lang w:val="it"/>
        </w:rPr>
        <w:t xml:space="preserve">LDL </w:t>
      </w:r>
      <w:r>
        <w:rPr>
          <w:rFonts w:ascii="Times New Roman" w:hAnsi="Times New Roman" w:cs="Times New Roman"/>
          <w:lang w:val="it"/>
        </w:rPr>
        <w:t>passano al di sotto</w:t>
      </w:r>
      <w:r w:rsidR="00A43CEF" w:rsidRPr="006D4648">
        <w:rPr>
          <w:rFonts w:ascii="Times New Roman" w:hAnsi="Times New Roman" w:cs="Times New Roman"/>
          <w:lang w:val="it"/>
        </w:rPr>
        <w:t xml:space="preserve"> </w:t>
      </w:r>
      <w:r>
        <w:rPr>
          <w:rFonts w:ascii="Times New Roman" w:hAnsi="Times New Roman" w:cs="Times New Roman"/>
          <w:lang w:val="it"/>
        </w:rPr>
        <w:t>e</w:t>
      </w:r>
      <w:r w:rsidR="00A43CEF" w:rsidRPr="006D4648">
        <w:rPr>
          <w:rFonts w:ascii="Times New Roman" w:hAnsi="Times New Roman" w:cs="Times New Roman"/>
          <w:lang w:val="it"/>
        </w:rPr>
        <w:t xml:space="preserve"> vengono intrappolate dalla matrice extracellulare della membrana basale</w:t>
      </w:r>
      <w:r>
        <w:rPr>
          <w:rFonts w:ascii="Times New Roman" w:hAnsi="Times New Roman" w:cs="Times New Roman"/>
          <w:lang w:val="it"/>
        </w:rPr>
        <w:t>, formando aggregati; q</w:t>
      </w:r>
      <w:r w:rsidRPr="006D4648">
        <w:rPr>
          <w:rFonts w:ascii="Times New Roman" w:hAnsi="Times New Roman" w:cs="Times New Roman"/>
          <w:lang w:val="it"/>
        </w:rPr>
        <w:t>ui le LDL possono essere anche sottoposte a modificazioni: possono essere glicosilate od ossidate</w:t>
      </w:r>
      <w:r>
        <w:rPr>
          <w:rFonts w:ascii="Times New Roman" w:hAnsi="Times New Roman" w:cs="Times New Roman"/>
          <w:lang w:val="it"/>
        </w:rPr>
        <w:t>.</w:t>
      </w:r>
    </w:p>
    <w:p w14:paraId="0A91BED0" w14:textId="3DDAF78E" w:rsidR="00063817" w:rsidRPr="00063817" w:rsidRDefault="00063817" w:rsidP="00063817">
      <w:pPr>
        <w:spacing w:line="240" w:lineRule="auto"/>
        <w:ind w:left="360"/>
        <w:jc w:val="both"/>
        <w:rPr>
          <w:rFonts w:ascii="Times New Roman" w:hAnsi="Times New Roman" w:cs="Times New Roman"/>
          <w:lang w:val="it"/>
        </w:rPr>
      </w:pPr>
      <w:r w:rsidRPr="006D4648">
        <w:rPr>
          <w:rFonts w:ascii="Times New Roman" w:hAnsi="Times New Roman" w:cs="Times New Roman"/>
          <w:lang w:val="it"/>
        </w:rPr>
        <w:t>Questo accumulo</w:t>
      </w:r>
      <w:r>
        <w:rPr>
          <w:rFonts w:ascii="Times New Roman" w:hAnsi="Times New Roman" w:cs="Times New Roman"/>
          <w:lang w:val="it"/>
        </w:rPr>
        <w:t xml:space="preserve"> (anomalo)</w:t>
      </w:r>
      <w:r w:rsidRPr="006D4648">
        <w:rPr>
          <w:rFonts w:ascii="Times New Roman" w:hAnsi="Times New Roman" w:cs="Times New Roman"/>
          <w:lang w:val="it"/>
        </w:rPr>
        <w:t xml:space="preserve"> di LDL sotto l’endotelio</w:t>
      </w:r>
      <w:r>
        <w:rPr>
          <w:rFonts w:ascii="Times New Roman" w:hAnsi="Times New Roman" w:cs="Times New Roman"/>
          <w:lang w:val="it"/>
        </w:rPr>
        <w:t xml:space="preserve"> lo </w:t>
      </w:r>
      <w:r w:rsidRPr="006D4648">
        <w:rPr>
          <w:rFonts w:ascii="Times New Roman" w:hAnsi="Times New Roman" w:cs="Times New Roman"/>
          <w:lang w:val="it"/>
        </w:rPr>
        <w:t xml:space="preserve">attiva </w:t>
      </w:r>
      <w:r>
        <w:rPr>
          <w:rFonts w:ascii="Times New Roman" w:hAnsi="Times New Roman" w:cs="Times New Roman"/>
          <w:lang w:val="it"/>
        </w:rPr>
        <w:t xml:space="preserve">e </w:t>
      </w:r>
      <w:r w:rsidRPr="006D4648">
        <w:rPr>
          <w:rFonts w:ascii="Times New Roman" w:hAnsi="Times New Roman" w:cs="Times New Roman"/>
          <w:lang w:val="it"/>
        </w:rPr>
        <w:t>ne altera la funzion</w:t>
      </w:r>
      <w:r>
        <w:rPr>
          <w:rFonts w:ascii="Times New Roman" w:hAnsi="Times New Roman" w:cs="Times New Roman"/>
          <w:lang w:val="it"/>
        </w:rPr>
        <w:t xml:space="preserve">e </w:t>
      </w:r>
      <w:r>
        <w:rPr>
          <w:rFonts w:ascii="Times New Roman" w:hAnsi="Times New Roman" w:cs="Times New Roman"/>
          <w:lang w:val="it"/>
        </w:rPr>
        <w:sym w:font="Symbol" w:char="F0AE"/>
      </w:r>
      <w:r>
        <w:rPr>
          <w:rFonts w:ascii="Times New Roman" w:hAnsi="Times New Roman" w:cs="Times New Roman"/>
          <w:lang w:val="it"/>
        </w:rPr>
        <w:t xml:space="preserve"> vengono espresse</w:t>
      </w:r>
      <w:r w:rsidRPr="006D4648">
        <w:rPr>
          <w:rFonts w:ascii="Times New Roman" w:hAnsi="Times New Roman" w:cs="Times New Roman"/>
          <w:lang w:val="it"/>
        </w:rPr>
        <w:t xml:space="preserve"> molecole di adesione (</w:t>
      </w:r>
      <w:r w:rsidRPr="00063817">
        <w:rPr>
          <w:rFonts w:ascii="Times New Roman" w:hAnsi="Times New Roman" w:cs="Times New Roman"/>
          <w:lang w:val="it"/>
        </w:rPr>
        <w:t>VCAM ed ICAM</w:t>
      </w:r>
      <w:r w:rsidRPr="006D4648">
        <w:rPr>
          <w:rFonts w:ascii="Times New Roman" w:hAnsi="Times New Roman" w:cs="Times New Roman"/>
          <w:lang w:val="it"/>
        </w:rPr>
        <w:t xml:space="preserve">) che legano i monociti, i quali riescono a trasmigrare e ad accumularsi sotto l’endotelio. </w:t>
      </w:r>
    </w:p>
    <w:p w14:paraId="5C46775C" w14:textId="7EA94CA3" w:rsidR="00063817" w:rsidRDefault="00063817" w:rsidP="00063817">
      <w:pPr>
        <w:spacing w:line="240" w:lineRule="auto"/>
        <w:ind w:left="360"/>
        <w:jc w:val="both"/>
        <w:rPr>
          <w:rFonts w:ascii="Times New Roman" w:hAnsi="Times New Roman" w:cs="Times New Roman"/>
          <w:lang w:val="it"/>
        </w:rPr>
      </w:pPr>
      <w:r>
        <w:rPr>
          <w:rFonts w:ascii="Times New Roman" w:hAnsi="Times New Roman" w:cs="Times New Roman"/>
          <w:lang w:val="it"/>
        </w:rPr>
        <w:t xml:space="preserve">Le LDL che si sono accumulate </w:t>
      </w:r>
      <w:r w:rsidR="00A43CEF" w:rsidRPr="006D4648">
        <w:rPr>
          <w:rFonts w:ascii="Times New Roman" w:hAnsi="Times New Roman" w:cs="Times New Roman"/>
          <w:lang w:val="it"/>
        </w:rPr>
        <w:t xml:space="preserve">vengono fagocitate dai </w:t>
      </w:r>
      <w:r>
        <w:rPr>
          <w:rFonts w:ascii="Times New Roman" w:hAnsi="Times New Roman" w:cs="Times New Roman"/>
          <w:lang w:val="it"/>
        </w:rPr>
        <w:t>monociti/</w:t>
      </w:r>
      <w:r w:rsidR="00A43CEF" w:rsidRPr="006D4648">
        <w:rPr>
          <w:rFonts w:ascii="Times New Roman" w:hAnsi="Times New Roman" w:cs="Times New Roman"/>
          <w:lang w:val="it"/>
        </w:rPr>
        <w:t xml:space="preserve">macrofagi tramite i </w:t>
      </w:r>
      <w:r w:rsidR="00A43CEF" w:rsidRPr="00063817">
        <w:rPr>
          <w:rFonts w:ascii="Times New Roman" w:hAnsi="Times New Roman" w:cs="Times New Roman"/>
          <w:lang w:val="it"/>
        </w:rPr>
        <w:t>recettori scavengers</w:t>
      </w:r>
      <w:r w:rsidR="00A43CEF" w:rsidRPr="006D4648">
        <w:rPr>
          <w:rFonts w:ascii="Times New Roman" w:hAnsi="Times New Roman" w:cs="Times New Roman"/>
          <w:lang w:val="it"/>
        </w:rPr>
        <w:t xml:space="preserve"> (</w:t>
      </w:r>
      <w:r w:rsidR="00A43CEF" w:rsidRPr="00063817">
        <w:rPr>
          <w:rFonts w:ascii="Times New Roman" w:hAnsi="Times New Roman" w:cs="Times New Roman"/>
          <w:i/>
          <w:iCs/>
          <w:lang w:val="it"/>
        </w:rPr>
        <w:t>scavenger receptor A1</w:t>
      </w:r>
      <w:r w:rsidR="00A43CEF" w:rsidRPr="00063817">
        <w:rPr>
          <w:rFonts w:ascii="Times New Roman" w:hAnsi="Times New Roman" w:cs="Times New Roman"/>
          <w:lang w:val="it"/>
        </w:rPr>
        <w:t xml:space="preserve">, il </w:t>
      </w:r>
      <w:r w:rsidR="00A43CEF" w:rsidRPr="00063817">
        <w:rPr>
          <w:rFonts w:ascii="Times New Roman" w:hAnsi="Times New Roman" w:cs="Times New Roman"/>
          <w:b/>
          <w:bCs/>
          <w:lang w:val="it"/>
        </w:rPr>
        <w:t>CD36</w:t>
      </w:r>
      <w:r w:rsidR="00A43CEF" w:rsidRPr="006D4648">
        <w:rPr>
          <w:rFonts w:ascii="Times New Roman" w:hAnsi="Times New Roman" w:cs="Times New Roman"/>
          <w:lang w:val="it"/>
        </w:rPr>
        <w:t xml:space="preserve">). </w:t>
      </w:r>
    </w:p>
    <w:p w14:paraId="6F564F33" w14:textId="242DFDEC" w:rsidR="00A43CEF" w:rsidRPr="006D4648" w:rsidRDefault="00A43CEF" w:rsidP="00063817">
      <w:pPr>
        <w:spacing w:line="240" w:lineRule="auto"/>
        <w:jc w:val="both"/>
        <w:rPr>
          <w:rFonts w:ascii="Times New Roman" w:hAnsi="Times New Roman" w:cs="Times New Roman"/>
          <w:lang w:val="it"/>
        </w:rPr>
      </w:pPr>
    </w:p>
    <w:p w14:paraId="629353A8" w14:textId="7326506C" w:rsidR="00063817" w:rsidRDefault="00A43CEF" w:rsidP="00A43CEF">
      <w:pPr>
        <w:numPr>
          <w:ilvl w:val="0"/>
          <w:numId w:val="42"/>
        </w:numPr>
        <w:spacing w:line="240" w:lineRule="auto"/>
        <w:jc w:val="both"/>
        <w:rPr>
          <w:rFonts w:ascii="Times New Roman" w:hAnsi="Times New Roman" w:cs="Times New Roman"/>
          <w:lang w:val="it"/>
        </w:rPr>
      </w:pPr>
      <w:r w:rsidRPr="006D4648">
        <w:rPr>
          <w:rFonts w:ascii="Times New Roman" w:hAnsi="Times New Roman" w:cs="Times New Roman"/>
          <w:b/>
          <w:bCs/>
          <w:lang w:val="it"/>
        </w:rPr>
        <w:t>LESIONE INTERMEDIA</w:t>
      </w:r>
      <w:r w:rsidR="00EA3165" w:rsidRPr="00063817">
        <w:rPr>
          <w:rFonts w:ascii="Times New Roman" w:hAnsi="Times New Roman" w:cs="Times New Roman"/>
          <w:b/>
          <w:bCs/>
          <w:lang w:val="it"/>
        </w:rPr>
        <w:t>:</w:t>
      </w:r>
      <w:r w:rsidR="00EA3165" w:rsidRPr="006D4648">
        <w:rPr>
          <w:rFonts w:ascii="Times New Roman" w:hAnsi="Times New Roman" w:cs="Times New Roman"/>
          <w:lang w:val="it"/>
        </w:rPr>
        <w:t xml:space="preserve"> </w:t>
      </w:r>
    </w:p>
    <w:p w14:paraId="3D939246" w14:textId="0386D572" w:rsidR="00063817" w:rsidRPr="00063817" w:rsidRDefault="00063817" w:rsidP="00063817">
      <w:pPr>
        <w:spacing w:after="120" w:line="240" w:lineRule="auto"/>
        <w:ind w:left="360"/>
        <w:jc w:val="both"/>
        <w:rPr>
          <w:rFonts w:ascii="Times New Roman" w:hAnsi="Times New Roman" w:cs="Times New Roman"/>
          <w:lang w:val="it"/>
        </w:rPr>
      </w:pPr>
      <w:r>
        <w:rPr>
          <w:rFonts w:ascii="Times New Roman" w:hAnsi="Times New Roman" w:cs="Times New Roman"/>
          <w:lang w:val="it"/>
        </w:rPr>
        <w:t>si tratta di</w:t>
      </w:r>
      <w:r w:rsidR="00EA3165" w:rsidRPr="00063817">
        <w:rPr>
          <w:rFonts w:ascii="Times New Roman" w:hAnsi="Times New Roman" w:cs="Times New Roman"/>
          <w:lang w:val="it"/>
        </w:rPr>
        <w:t xml:space="preserve"> lesioni </w:t>
      </w:r>
      <w:r>
        <w:rPr>
          <w:rFonts w:ascii="Times New Roman" w:hAnsi="Times New Roman" w:cs="Times New Roman"/>
          <w:lang w:val="it"/>
        </w:rPr>
        <w:t xml:space="preserve">che si accrescono </w:t>
      </w:r>
      <w:r w:rsidR="00EA3165" w:rsidRPr="00063817">
        <w:rPr>
          <w:rFonts w:ascii="Times New Roman" w:hAnsi="Times New Roman" w:cs="Times New Roman"/>
          <w:lang w:val="it"/>
        </w:rPr>
        <w:t>a causa dell’accumulo di lipidi</w:t>
      </w:r>
      <w:r>
        <w:rPr>
          <w:rFonts w:ascii="Times New Roman" w:hAnsi="Times New Roman" w:cs="Times New Roman"/>
          <w:lang w:val="it"/>
        </w:rPr>
        <w:t>. R</w:t>
      </w:r>
      <w:r w:rsidR="00EA3165" w:rsidRPr="00063817">
        <w:rPr>
          <w:rFonts w:ascii="Times New Roman" w:hAnsi="Times New Roman" w:cs="Times New Roman"/>
          <w:lang w:val="it"/>
        </w:rPr>
        <w:t xml:space="preserve">imangono </w:t>
      </w:r>
      <w:r w:rsidR="00EA3165" w:rsidRPr="00063817">
        <w:rPr>
          <w:rFonts w:ascii="Times New Roman" w:hAnsi="Times New Roman" w:cs="Times New Roman"/>
          <w:b/>
          <w:bCs/>
          <w:lang w:val="it"/>
        </w:rPr>
        <w:t>clinicamente silenti</w:t>
      </w:r>
      <w:r w:rsidR="00EA3165" w:rsidRPr="00063817">
        <w:rPr>
          <w:rFonts w:ascii="Times New Roman" w:hAnsi="Times New Roman" w:cs="Times New Roman"/>
          <w:lang w:val="it"/>
        </w:rPr>
        <w:t xml:space="preserve"> fintanto che non si arriva alla fase successiva</w:t>
      </w:r>
      <w:r>
        <w:rPr>
          <w:rFonts w:ascii="Times New Roman" w:hAnsi="Times New Roman" w:cs="Times New Roman"/>
          <w:lang w:val="it"/>
        </w:rPr>
        <w:t>.</w:t>
      </w:r>
    </w:p>
    <w:p w14:paraId="51EE016A" w14:textId="77777777" w:rsidR="00063817" w:rsidRPr="003A7024" w:rsidRDefault="00063817" w:rsidP="00063817">
      <w:pPr>
        <w:spacing w:line="240" w:lineRule="auto"/>
        <w:ind w:left="360"/>
        <w:jc w:val="both"/>
        <w:rPr>
          <w:rFonts w:ascii="Times New Roman" w:hAnsi="Times New Roman" w:cs="Times New Roman"/>
          <w:b/>
          <w:bCs/>
          <w:lang w:val="it"/>
        </w:rPr>
      </w:pPr>
      <w:r w:rsidRPr="003A7024">
        <w:rPr>
          <w:rFonts w:ascii="Times New Roman" w:hAnsi="Times New Roman" w:cs="Times New Roman"/>
          <w:b/>
          <w:bCs/>
          <w:lang w:val="it"/>
        </w:rPr>
        <w:t>ISPESSIMENTO INTIMALE DIFFUSO</w:t>
      </w:r>
      <w:r w:rsidRPr="003A7024">
        <w:rPr>
          <w:b/>
          <w:bCs/>
          <w:lang w:val="it"/>
        </w:rPr>
        <w:t>:</w:t>
      </w:r>
    </w:p>
    <w:p w14:paraId="32B9282F" w14:textId="1177718D" w:rsidR="00063817" w:rsidRDefault="00063817" w:rsidP="00063817">
      <w:pPr>
        <w:spacing w:line="240" w:lineRule="auto"/>
        <w:ind w:left="360"/>
        <w:jc w:val="both"/>
        <w:rPr>
          <w:rFonts w:ascii="Times New Roman" w:hAnsi="Times New Roman" w:cs="Times New Roman"/>
          <w:lang w:val="it"/>
        </w:rPr>
      </w:pPr>
      <w:r w:rsidRPr="006D4648">
        <w:rPr>
          <w:rFonts w:ascii="Times New Roman" w:hAnsi="Times New Roman" w:cs="Times New Roman"/>
          <w:lang w:val="it"/>
        </w:rPr>
        <w:t>è presente un inspessimento di tutta la tonaca intima come risposta adattativa ad un continuo stress meccanico generato dal flusso sanguigno</w:t>
      </w:r>
      <w:r>
        <w:rPr>
          <w:rFonts w:ascii="Times New Roman" w:hAnsi="Times New Roman" w:cs="Times New Roman"/>
          <w:lang w:val="it"/>
        </w:rPr>
        <w:t xml:space="preserve"> (m</w:t>
      </w:r>
      <w:r w:rsidRPr="006D4648">
        <w:rPr>
          <w:rFonts w:ascii="Times New Roman" w:hAnsi="Times New Roman" w:cs="Times New Roman"/>
          <w:lang w:val="it"/>
        </w:rPr>
        <w:t>entre la stria lipidica può essere lunga fino ad 1 cm</w:t>
      </w:r>
      <w:r>
        <w:rPr>
          <w:rFonts w:ascii="Times New Roman" w:hAnsi="Times New Roman" w:cs="Times New Roman"/>
          <w:lang w:val="it"/>
        </w:rPr>
        <w:t>)</w:t>
      </w:r>
      <w:r w:rsidRPr="006D4648">
        <w:rPr>
          <w:rFonts w:ascii="Times New Roman" w:hAnsi="Times New Roman" w:cs="Times New Roman"/>
          <w:lang w:val="it"/>
        </w:rPr>
        <w:t xml:space="preserve">. </w:t>
      </w:r>
      <w:r>
        <w:rPr>
          <w:rFonts w:ascii="Times New Roman" w:hAnsi="Times New Roman" w:cs="Times New Roman"/>
          <w:lang w:val="it"/>
        </w:rPr>
        <w:t>G</w:t>
      </w:r>
      <w:r w:rsidRPr="006D4648">
        <w:rPr>
          <w:rFonts w:ascii="Times New Roman" w:hAnsi="Times New Roman" w:cs="Times New Roman"/>
          <w:lang w:val="it"/>
        </w:rPr>
        <w:t xml:space="preserve">ià alla nascita </w:t>
      </w:r>
      <w:r>
        <w:rPr>
          <w:rFonts w:ascii="Times New Roman" w:hAnsi="Times New Roman" w:cs="Times New Roman"/>
          <w:lang w:val="it"/>
        </w:rPr>
        <w:t>sono presenti delle</w:t>
      </w:r>
      <w:r w:rsidRPr="006D4648">
        <w:rPr>
          <w:rFonts w:ascii="Times New Roman" w:hAnsi="Times New Roman" w:cs="Times New Roman"/>
          <w:lang w:val="it"/>
        </w:rPr>
        <w:t xml:space="preserve"> aree in cui sono evidenti questi inspessimenti di tutta la circonferenza del vaso </w:t>
      </w:r>
      <w:r w:rsidRPr="00063817">
        <w:rPr>
          <w:rFonts w:ascii="Times New Roman" w:hAnsi="Times New Roman" w:cs="Times New Roman"/>
          <w:i/>
          <w:iCs/>
          <w:lang w:val="it"/>
        </w:rPr>
        <w:t>(secondo alcuni autori, questi sono precursori della successiva placca aterosclerotica)</w:t>
      </w:r>
      <w:r w:rsidRPr="006D4648">
        <w:rPr>
          <w:rFonts w:ascii="Times New Roman" w:hAnsi="Times New Roman" w:cs="Times New Roman"/>
          <w:lang w:val="it"/>
        </w:rPr>
        <w:t xml:space="preserve">. </w:t>
      </w:r>
    </w:p>
    <w:p w14:paraId="04476EDE" w14:textId="2077F196" w:rsidR="00063817" w:rsidRDefault="00063817" w:rsidP="00063817">
      <w:pPr>
        <w:spacing w:line="240" w:lineRule="auto"/>
        <w:ind w:left="360"/>
        <w:jc w:val="both"/>
        <w:rPr>
          <w:rFonts w:ascii="Times New Roman" w:hAnsi="Times New Roman" w:cs="Times New Roman"/>
          <w:lang w:val="it"/>
        </w:rPr>
      </w:pPr>
      <w:r>
        <w:rPr>
          <w:rFonts w:ascii="Times New Roman" w:hAnsi="Times New Roman" w:cs="Times New Roman"/>
          <w:lang w:val="it"/>
        </w:rPr>
        <w:t>Si ha</w:t>
      </w:r>
      <w:r w:rsidRPr="006D4648">
        <w:rPr>
          <w:rFonts w:ascii="Times New Roman" w:hAnsi="Times New Roman" w:cs="Times New Roman"/>
          <w:lang w:val="it"/>
        </w:rPr>
        <w:t xml:space="preserve"> un</w:t>
      </w:r>
      <w:r>
        <w:rPr>
          <w:rFonts w:ascii="Times New Roman" w:hAnsi="Times New Roman" w:cs="Times New Roman"/>
          <w:lang w:val="it"/>
        </w:rPr>
        <w:t xml:space="preserve"> iniziale</w:t>
      </w:r>
      <w:r w:rsidRPr="006D4648">
        <w:rPr>
          <w:rFonts w:ascii="Times New Roman" w:hAnsi="Times New Roman" w:cs="Times New Roman"/>
          <w:lang w:val="it"/>
        </w:rPr>
        <w:t xml:space="preserve"> restringimento del lume: inizialmente è presente una lamina basale con qualche cellula muscolare liscia anomalia e </w:t>
      </w:r>
      <w:r>
        <w:rPr>
          <w:rFonts w:ascii="Times New Roman" w:hAnsi="Times New Roman" w:cs="Times New Roman"/>
          <w:lang w:val="it"/>
        </w:rPr>
        <w:t>successivamente</w:t>
      </w:r>
      <w:r w:rsidRPr="006D4648">
        <w:rPr>
          <w:rFonts w:ascii="Times New Roman" w:hAnsi="Times New Roman" w:cs="Times New Roman"/>
          <w:lang w:val="it"/>
        </w:rPr>
        <w:t>, su questo contesto, si può formare una placca.</w:t>
      </w:r>
    </w:p>
    <w:p w14:paraId="39651047" w14:textId="42C8A7DD" w:rsidR="00A43CEF" w:rsidRPr="006D4648" w:rsidRDefault="00A43CEF" w:rsidP="00A43CEF">
      <w:pPr>
        <w:spacing w:line="240" w:lineRule="auto"/>
        <w:ind w:left="360"/>
        <w:jc w:val="both"/>
        <w:rPr>
          <w:rFonts w:ascii="Times New Roman" w:hAnsi="Times New Roman" w:cs="Times New Roman"/>
          <w:color w:val="808080" w:themeColor="background1" w:themeShade="80"/>
          <w:lang w:val="it"/>
        </w:rPr>
      </w:pPr>
    </w:p>
    <w:p w14:paraId="3BBA4F2A" w14:textId="72634296" w:rsidR="00EA3165" w:rsidRDefault="00063817" w:rsidP="00A43CEF">
      <w:pPr>
        <w:numPr>
          <w:ilvl w:val="0"/>
          <w:numId w:val="42"/>
        </w:numPr>
        <w:spacing w:line="240" w:lineRule="auto"/>
        <w:jc w:val="both"/>
        <w:rPr>
          <w:rFonts w:ascii="Times New Roman" w:hAnsi="Times New Roman" w:cs="Times New Roman"/>
          <w:b/>
          <w:bCs/>
          <w:lang w:val="it"/>
        </w:rPr>
      </w:pPr>
      <w:r>
        <w:rPr>
          <w:rFonts w:ascii="Times New Roman" w:hAnsi="Times New Roman" w:cs="Times New Roman"/>
          <w:b/>
          <w:bCs/>
          <w:lang w:val="it"/>
        </w:rPr>
        <w:t>PLACCA ATEROSCLEROTICA</w:t>
      </w:r>
    </w:p>
    <w:p w14:paraId="09AD70D3" w14:textId="15F75C32" w:rsidR="00A43CEF" w:rsidRPr="006D4648" w:rsidRDefault="00A43CEF" w:rsidP="00A43CEF">
      <w:pPr>
        <w:spacing w:line="240" w:lineRule="auto"/>
        <w:jc w:val="both"/>
        <w:rPr>
          <w:rFonts w:ascii="Times New Roman" w:hAnsi="Times New Roman" w:cs="Times New Roman"/>
          <w:b/>
          <w:bCs/>
          <w:lang w:val="it"/>
        </w:rPr>
      </w:pPr>
    </w:p>
    <w:p w14:paraId="3E9BC9F7" w14:textId="50009F89" w:rsidR="00063817" w:rsidRPr="00063817" w:rsidRDefault="00A43CEF" w:rsidP="00063817">
      <w:pPr>
        <w:numPr>
          <w:ilvl w:val="0"/>
          <w:numId w:val="42"/>
        </w:numPr>
        <w:spacing w:line="240" w:lineRule="auto"/>
        <w:jc w:val="both"/>
        <w:rPr>
          <w:rFonts w:ascii="Times New Roman" w:hAnsi="Times New Roman" w:cs="Times New Roman"/>
          <w:lang w:val="it"/>
        </w:rPr>
      </w:pPr>
      <w:r w:rsidRPr="006D4648">
        <w:rPr>
          <w:rFonts w:ascii="Times New Roman" w:hAnsi="Times New Roman" w:cs="Times New Roman"/>
          <w:b/>
          <w:bCs/>
          <w:lang w:val="it"/>
        </w:rPr>
        <w:t>FIBROATEROMA</w:t>
      </w:r>
      <w:r w:rsidR="00EA3165" w:rsidRPr="00063817">
        <w:rPr>
          <w:rFonts w:ascii="Times New Roman" w:hAnsi="Times New Roman" w:cs="Times New Roman"/>
          <w:b/>
          <w:bCs/>
          <w:lang w:val="it"/>
        </w:rPr>
        <w:t>:</w:t>
      </w:r>
      <w:r w:rsidR="00EA3165" w:rsidRPr="006D4648">
        <w:rPr>
          <w:rFonts w:ascii="Times New Roman" w:hAnsi="Times New Roman" w:cs="Times New Roman"/>
          <w:b/>
          <w:bCs/>
          <w:lang w:val="it"/>
        </w:rPr>
        <w:t xml:space="preserve"> </w:t>
      </w:r>
    </w:p>
    <w:p w14:paraId="757BDBB1" w14:textId="5CE571B1" w:rsidR="00EA3165" w:rsidRDefault="00F1426C" w:rsidP="00063817">
      <w:pPr>
        <w:spacing w:line="240" w:lineRule="auto"/>
        <w:ind w:left="360"/>
        <w:jc w:val="both"/>
        <w:rPr>
          <w:rFonts w:ascii="Times New Roman" w:hAnsi="Times New Roman" w:cs="Times New Roman"/>
          <w:lang w:val="it"/>
        </w:rPr>
      </w:pPr>
      <w:r>
        <w:rPr>
          <w:rFonts w:ascii="Times New Roman" w:hAnsi="Times New Roman" w:cs="Times New Roman"/>
          <w:lang w:val="it"/>
        </w:rPr>
        <w:t xml:space="preserve">presentano una </w:t>
      </w:r>
      <w:r w:rsidR="00EA3165" w:rsidRPr="00063817">
        <w:rPr>
          <w:rFonts w:ascii="Times New Roman" w:hAnsi="Times New Roman" w:cs="Times New Roman"/>
          <w:b/>
          <w:bCs/>
          <w:lang w:val="it"/>
        </w:rPr>
        <w:t>capsula fortemente fibrotica</w:t>
      </w:r>
      <w:r w:rsidR="00EA3165" w:rsidRPr="006D4648">
        <w:rPr>
          <w:rFonts w:ascii="Times New Roman" w:hAnsi="Times New Roman" w:cs="Times New Roman"/>
          <w:lang w:val="it"/>
        </w:rPr>
        <w:t xml:space="preserve"> (</w:t>
      </w:r>
      <w:r w:rsidR="00063817">
        <w:rPr>
          <w:rFonts w:ascii="Times New Roman" w:hAnsi="Times New Roman" w:cs="Times New Roman"/>
          <w:lang w:val="it"/>
        </w:rPr>
        <w:t>massiccia</w:t>
      </w:r>
      <w:r w:rsidR="00EA3165" w:rsidRPr="006D4648">
        <w:rPr>
          <w:rFonts w:ascii="Times New Roman" w:hAnsi="Times New Roman" w:cs="Times New Roman"/>
          <w:lang w:val="it"/>
        </w:rPr>
        <w:t xml:space="preserve"> deposizione di collagene o calcificazioni nell’intima)</w:t>
      </w:r>
      <w:r w:rsidR="00A43CEF">
        <w:rPr>
          <w:rFonts w:ascii="Times New Roman" w:hAnsi="Times New Roman" w:cs="Times New Roman"/>
          <w:lang w:val="it"/>
        </w:rPr>
        <w:t>.</w:t>
      </w:r>
    </w:p>
    <w:p w14:paraId="4FAD8C9F" w14:textId="77777777" w:rsidR="00A43CEF" w:rsidRPr="006D4648" w:rsidRDefault="00A43CEF" w:rsidP="00A43CEF">
      <w:pPr>
        <w:spacing w:line="240" w:lineRule="auto"/>
        <w:jc w:val="both"/>
        <w:rPr>
          <w:rFonts w:ascii="Times New Roman" w:hAnsi="Times New Roman" w:cs="Times New Roman"/>
          <w:lang w:val="it"/>
        </w:rPr>
      </w:pPr>
    </w:p>
    <w:p w14:paraId="53BACD20" w14:textId="77777777" w:rsidR="00063817" w:rsidRPr="00063817" w:rsidRDefault="00A43CEF" w:rsidP="00A43CEF">
      <w:pPr>
        <w:numPr>
          <w:ilvl w:val="0"/>
          <w:numId w:val="42"/>
        </w:numPr>
        <w:spacing w:line="240" w:lineRule="auto"/>
        <w:jc w:val="both"/>
        <w:rPr>
          <w:rFonts w:ascii="Times New Roman" w:hAnsi="Times New Roman" w:cs="Times New Roman"/>
          <w:color w:val="808080" w:themeColor="background1" w:themeShade="80"/>
          <w:lang w:val="it"/>
        </w:rPr>
      </w:pPr>
      <w:r w:rsidRPr="006D4648">
        <w:rPr>
          <w:rFonts w:ascii="Times New Roman" w:hAnsi="Times New Roman" w:cs="Times New Roman"/>
          <w:b/>
          <w:bCs/>
          <w:lang w:val="it"/>
        </w:rPr>
        <w:t>LESIONE COMPLICATA</w:t>
      </w:r>
      <w:r w:rsidR="00EA3165" w:rsidRPr="00063817">
        <w:rPr>
          <w:rFonts w:ascii="Times New Roman" w:hAnsi="Times New Roman" w:cs="Times New Roman"/>
          <w:b/>
          <w:bCs/>
          <w:lang w:val="it"/>
        </w:rPr>
        <w:t xml:space="preserve">: </w:t>
      </w:r>
    </w:p>
    <w:p w14:paraId="452B0C3C" w14:textId="7E839DDA" w:rsidR="00A43CEF" w:rsidRPr="00063817" w:rsidRDefault="00EA3165" w:rsidP="00F1426C">
      <w:pPr>
        <w:spacing w:line="240" w:lineRule="auto"/>
        <w:ind w:left="360"/>
        <w:jc w:val="both"/>
        <w:rPr>
          <w:rFonts w:ascii="Times New Roman" w:hAnsi="Times New Roman" w:cs="Times New Roman"/>
          <w:lang w:val="it"/>
        </w:rPr>
      </w:pPr>
      <w:r w:rsidRPr="006D4648">
        <w:rPr>
          <w:rFonts w:ascii="Times New Roman" w:hAnsi="Times New Roman" w:cs="Times New Roman"/>
          <w:lang w:val="it"/>
        </w:rPr>
        <w:t xml:space="preserve">dalla </w:t>
      </w:r>
      <w:r w:rsidR="00063817">
        <w:rPr>
          <w:rFonts w:ascii="Times New Roman" w:hAnsi="Times New Roman" w:cs="Times New Roman"/>
          <w:lang w:val="it"/>
        </w:rPr>
        <w:t>IV</w:t>
      </w:r>
      <w:r w:rsidRPr="006D4648">
        <w:rPr>
          <w:rFonts w:ascii="Times New Roman" w:hAnsi="Times New Roman" w:cs="Times New Roman"/>
          <w:lang w:val="it"/>
        </w:rPr>
        <w:t xml:space="preserve"> decade in poi. </w:t>
      </w:r>
      <w:r w:rsidRPr="00063817">
        <w:rPr>
          <w:rFonts w:ascii="Times New Roman" w:hAnsi="Times New Roman" w:cs="Times New Roman"/>
          <w:lang w:val="it"/>
        </w:rPr>
        <w:t xml:space="preserve">Si osserva una graduale evoluzione verso quadri sempre più gravi, fino alla </w:t>
      </w:r>
      <w:r w:rsidR="00F1426C">
        <w:rPr>
          <w:rFonts w:ascii="Times New Roman" w:hAnsi="Times New Roman" w:cs="Times New Roman"/>
          <w:lang w:val="it"/>
        </w:rPr>
        <w:t>complicazione della placca (</w:t>
      </w:r>
      <w:r w:rsidR="00F1426C">
        <w:rPr>
          <w:rFonts w:ascii="Times New Roman" w:hAnsi="Times New Roman" w:cs="Times New Roman"/>
          <w:lang w:val="it"/>
        </w:rPr>
        <w:sym w:font="Symbol" w:char="F0AE"/>
      </w:r>
      <w:r w:rsidR="00F1426C">
        <w:rPr>
          <w:rFonts w:ascii="Times New Roman" w:hAnsi="Times New Roman" w:cs="Times New Roman"/>
          <w:lang w:val="it"/>
        </w:rPr>
        <w:t xml:space="preserve"> </w:t>
      </w:r>
      <w:r w:rsidRPr="00F1426C">
        <w:rPr>
          <w:rFonts w:ascii="Times New Roman" w:hAnsi="Times New Roman" w:cs="Times New Roman"/>
          <w:b/>
          <w:bCs/>
          <w:lang w:val="it"/>
        </w:rPr>
        <w:t>clinicamente manifesta</w:t>
      </w:r>
      <w:r w:rsidR="00F1426C">
        <w:rPr>
          <w:rFonts w:ascii="Times New Roman" w:hAnsi="Times New Roman" w:cs="Times New Roman"/>
          <w:b/>
          <w:bCs/>
          <w:lang w:val="it"/>
        </w:rPr>
        <w:t>)</w:t>
      </w:r>
      <w:r w:rsidRPr="00063817">
        <w:rPr>
          <w:rFonts w:ascii="Times New Roman" w:hAnsi="Times New Roman" w:cs="Times New Roman"/>
          <w:lang w:val="it"/>
        </w:rPr>
        <w:t xml:space="preserve">.  </w:t>
      </w:r>
    </w:p>
    <w:p w14:paraId="67768841" w14:textId="2BD983B2" w:rsidR="00EA3165" w:rsidRPr="00063817" w:rsidRDefault="00EA3165" w:rsidP="007F724A">
      <w:pPr>
        <w:spacing w:line="240" w:lineRule="auto"/>
        <w:ind w:left="360"/>
        <w:jc w:val="both"/>
        <w:rPr>
          <w:rFonts w:ascii="Times New Roman" w:hAnsi="Times New Roman" w:cs="Times New Roman"/>
          <w:lang w:val="it"/>
        </w:rPr>
      </w:pPr>
      <w:r w:rsidRPr="00063817">
        <w:rPr>
          <w:rFonts w:ascii="Times New Roman" w:hAnsi="Times New Roman" w:cs="Times New Roman"/>
          <w:lang w:val="it"/>
        </w:rPr>
        <w:t>La presenza di una placca che protrude nel lume</w:t>
      </w:r>
      <w:r w:rsidR="00F1426C">
        <w:rPr>
          <w:rFonts w:ascii="Times New Roman" w:hAnsi="Times New Roman" w:cs="Times New Roman"/>
          <w:lang w:val="it"/>
        </w:rPr>
        <w:t xml:space="preserve"> </w:t>
      </w:r>
      <w:r w:rsidRPr="00063817">
        <w:rPr>
          <w:rFonts w:ascii="Times New Roman" w:hAnsi="Times New Roman" w:cs="Times New Roman"/>
          <w:lang w:val="it"/>
        </w:rPr>
        <w:t>può rimanere silente dal punto di vista clinico</w:t>
      </w:r>
      <w:r w:rsidR="00F1426C">
        <w:rPr>
          <w:rFonts w:ascii="Times New Roman" w:hAnsi="Times New Roman" w:cs="Times New Roman"/>
          <w:lang w:val="it"/>
        </w:rPr>
        <w:t xml:space="preserve"> fintanto che non</w:t>
      </w:r>
      <w:r w:rsidRPr="00063817">
        <w:rPr>
          <w:rFonts w:ascii="Times New Roman" w:hAnsi="Times New Roman" w:cs="Times New Roman"/>
          <w:lang w:val="it"/>
        </w:rPr>
        <w:t xml:space="preserve"> </w:t>
      </w:r>
      <w:r w:rsidR="00F1426C">
        <w:rPr>
          <w:rFonts w:ascii="Times New Roman" w:hAnsi="Times New Roman" w:cs="Times New Roman"/>
          <w:lang w:val="it"/>
        </w:rPr>
        <w:t>ostruisca</w:t>
      </w:r>
      <w:r w:rsidRPr="00063817">
        <w:rPr>
          <w:rFonts w:ascii="Times New Roman" w:hAnsi="Times New Roman" w:cs="Times New Roman"/>
          <w:lang w:val="it"/>
        </w:rPr>
        <w:t xml:space="preserve"> il passaggio del </w:t>
      </w:r>
      <w:r w:rsidR="00F1426C">
        <w:rPr>
          <w:rFonts w:ascii="Times New Roman" w:hAnsi="Times New Roman" w:cs="Times New Roman"/>
          <w:lang w:val="it"/>
        </w:rPr>
        <w:t>flusso ematico i</w:t>
      </w:r>
      <w:r w:rsidRPr="00063817">
        <w:rPr>
          <w:rFonts w:ascii="Times New Roman" w:hAnsi="Times New Roman" w:cs="Times New Roman"/>
          <w:lang w:val="it"/>
        </w:rPr>
        <w:t xml:space="preserve">n maniera tale da scatenare crisi dolorose o </w:t>
      </w:r>
      <w:r w:rsidR="00F1426C">
        <w:rPr>
          <w:rFonts w:ascii="Times New Roman" w:hAnsi="Times New Roman" w:cs="Times New Roman"/>
          <w:lang w:val="it"/>
        </w:rPr>
        <w:t>finché</w:t>
      </w:r>
      <w:r w:rsidRPr="00063817">
        <w:rPr>
          <w:rFonts w:ascii="Times New Roman" w:hAnsi="Times New Roman" w:cs="Times New Roman"/>
          <w:lang w:val="it"/>
        </w:rPr>
        <w:t xml:space="preserve"> non ci sia una complicanza. Quest’ultima può essere rappresentata da</w:t>
      </w:r>
      <w:r w:rsidR="00F1426C">
        <w:rPr>
          <w:rFonts w:ascii="Times New Roman" w:hAnsi="Times New Roman" w:cs="Times New Roman"/>
          <w:lang w:val="it"/>
        </w:rPr>
        <w:t>:</w:t>
      </w:r>
      <w:r w:rsidRPr="00063817">
        <w:rPr>
          <w:rFonts w:ascii="Times New Roman" w:hAnsi="Times New Roman" w:cs="Times New Roman"/>
          <w:lang w:val="it"/>
        </w:rPr>
        <w:t xml:space="preserve"> un evento trombotico, un</w:t>
      </w:r>
      <w:r w:rsidR="00F1426C">
        <w:rPr>
          <w:rFonts w:ascii="Times New Roman" w:hAnsi="Times New Roman" w:cs="Times New Roman"/>
          <w:lang w:val="it"/>
        </w:rPr>
        <w:t>’</w:t>
      </w:r>
      <w:r w:rsidRPr="00063817">
        <w:rPr>
          <w:rFonts w:ascii="Times New Roman" w:hAnsi="Times New Roman" w:cs="Times New Roman"/>
          <w:lang w:val="it"/>
        </w:rPr>
        <w:t xml:space="preserve">emorragia </w:t>
      </w:r>
      <w:proofErr w:type="spellStart"/>
      <w:r w:rsidRPr="00063817">
        <w:rPr>
          <w:rFonts w:ascii="Times New Roman" w:hAnsi="Times New Roman" w:cs="Times New Roman"/>
          <w:lang w:val="it"/>
        </w:rPr>
        <w:t>intraplacca</w:t>
      </w:r>
      <w:proofErr w:type="spellEnd"/>
      <w:r w:rsidRPr="00063817">
        <w:rPr>
          <w:rFonts w:ascii="Times New Roman" w:hAnsi="Times New Roman" w:cs="Times New Roman"/>
          <w:lang w:val="it"/>
        </w:rPr>
        <w:t xml:space="preserve"> o dalla rottura della placca stessa.</w:t>
      </w:r>
    </w:p>
    <w:p w14:paraId="59BFD4BA" w14:textId="3430D3FA" w:rsidR="00EA3165" w:rsidRPr="00063817" w:rsidRDefault="00EA3165" w:rsidP="003A7024">
      <w:pPr>
        <w:spacing w:line="240" w:lineRule="auto"/>
        <w:jc w:val="both"/>
        <w:rPr>
          <w:lang w:val="it"/>
        </w:rPr>
      </w:pPr>
    </w:p>
    <w:p w14:paraId="7EA3B4E2" w14:textId="77777777" w:rsidR="00F1426C" w:rsidRDefault="00F1426C" w:rsidP="003A7024">
      <w:pPr>
        <w:spacing w:line="240" w:lineRule="auto"/>
        <w:jc w:val="both"/>
        <w:rPr>
          <w:lang w:val="it"/>
        </w:rPr>
      </w:pPr>
    </w:p>
    <w:p w14:paraId="50FD02D1" w14:textId="08BEB72C" w:rsidR="00777CF2" w:rsidRPr="003A0923" w:rsidRDefault="00777CF2" w:rsidP="003A7024">
      <w:pPr>
        <w:pBdr>
          <w:top w:val="nil"/>
          <w:left w:val="nil"/>
          <w:bottom w:val="nil"/>
          <w:right w:val="nil"/>
          <w:between w:val="nil"/>
        </w:pBdr>
        <w:tabs>
          <w:tab w:val="left" w:pos="912"/>
        </w:tabs>
        <w:spacing w:after="120" w:line="240" w:lineRule="auto"/>
        <w:jc w:val="center"/>
        <w:rPr>
          <w:rFonts w:ascii="Times New Roman" w:hAnsi="Times New Roman" w:cs="Times New Roman"/>
          <w:b/>
          <w:u w:val="single"/>
          <w:lang w:bidi="th-TH"/>
        </w:rPr>
      </w:pPr>
      <w:r w:rsidRPr="003A0923">
        <w:rPr>
          <w:rFonts w:ascii="Times New Roman" w:hAnsi="Times New Roman" w:cs="Times New Roman"/>
          <w:b/>
          <w:u w:val="single"/>
          <w:lang w:bidi="th-TH"/>
        </w:rPr>
        <w:t>EZIOPATOGENESI</w:t>
      </w:r>
      <w:r w:rsidR="0036630A">
        <w:rPr>
          <w:rFonts w:ascii="Times New Roman" w:hAnsi="Times New Roman" w:cs="Times New Roman"/>
          <w:b/>
          <w:u w:val="single"/>
          <w:lang w:bidi="th-TH"/>
        </w:rPr>
        <w:t xml:space="preserve"> e FATTORI DI RISCHIO</w:t>
      </w:r>
    </w:p>
    <w:p w14:paraId="05884735" w14:textId="4FE77C6A" w:rsidR="00F1426C" w:rsidRPr="007F724A" w:rsidRDefault="00F1426C" w:rsidP="007F724A">
      <w:pPr>
        <w:tabs>
          <w:tab w:val="left" w:pos="912"/>
        </w:tabs>
        <w:spacing w:line="240" w:lineRule="auto"/>
        <w:jc w:val="both"/>
        <w:rPr>
          <w:rFonts w:ascii="Times New Roman" w:hAnsi="Times New Roman" w:cs="Times New Roman"/>
          <w:i/>
          <w:iCs/>
          <w:lang w:bidi="th-TH"/>
        </w:rPr>
      </w:pPr>
      <w:r w:rsidRPr="007F724A">
        <w:rPr>
          <w:rFonts w:ascii="Times New Roman" w:hAnsi="Times New Roman" w:cs="Times New Roman"/>
          <w:i/>
          <w:iCs/>
          <w:lang w:bidi="th-TH"/>
        </w:rPr>
        <w:t>Moltissime informazioni vengono fornite dal</w:t>
      </w:r>
      <w:r w:rsidR="00777CF2" w:rsidRPr="007F724A">
        <w:rPr>
          <w:rFonts w:ascii="Times New Roman" w:hAnsi="Times New Roman" w:cs="Times New Roman"/>
          <w:i/>
          <w:iCs/>
          <w:lang w:bidi="th-TH"/>
        </w:rPr>
        <w:t xml:space="preserve">lo </w:t>
      </w:r>
      <w:r w:rsidR="00777CF2" w:rsidRPr="007F724A">
        <w:rPr>
          <w:rFonts w:ascii="Times New Roman" w:hAnsi="Times New Roman" w:cs="Times New Roman"/>
          <w:b/>
          <w:bCs/>
          <w:i/>
          <w:iCs/>
          <w:lang w:bidi="th-TH"/>
        </w:rPr>
        <w:t xml:space="preserve">studio </w:t>
      </w:r>
      <w:proofErr w:type="spellStart"/>
      <w:r w:rsidR="00777CF2" w:rsidRPr="007F724A">
        <w:rPr>
          <w:rFonts w:ascii="Times New Roman" w:hAnsi="Times New Roman" w:cs="Times New Roman"/>
          <w:b/>
          <w:bCs/>
          <w:i/>
          <w:iCs/>
          <w:lang w:bidi="th-TH"/>
        </w:rPr>
        <w:t>Framingham</w:t>
      </w:r>
      <w:proofErr w:type="spellEnd"/>
      <w:r w:rsidRPr="007F724A">
        <w:rPr>
          <w:rFonts w:ascii="Times New Roman" w:hAnsi="Times New Roman" w:cs="Times New Roman"/>
          <w:i/>
          <w:iCs/>
          <w:lang w:bidi="th-TH"/>
        </w:rPr>
        <w:t>, un’indagine iniziata negli anni ’60 (</w:t>
      </w:r>
      <w:proofErr w:type="gramStart"/>
      <w:r w:rsidRPr="007F724A">
        <w:rPr>
          <w:rFonts w:ascii="Times New Roman" w:hAnsi="Times New Roman" w:cs="Times New Roman"/>
          <w:i/>
          <w:iCs/>
          <w:lang w:bidi="th-TH"/>
        </w:rPr>
        <w:t>1°</w:t>
      </w:r>
      <w:proofErr w:type="gramEnd"/>
      <w:r w:rsidRPr="007F724A">
        <w:rPr>
          <w:rFonts w:ascii="Times New Roman" w:hAnsi="Times New Roman" w:cs="Times New Roman"/>
          <w:i/>
          <w:iCs/>
          <w:lang w:bidi="th-TH"/>
        </w:rPr>
        <w:t xml:space="preserve"> articolo pubblicato nel 1961) che attualmente è ancora in atto. </w:t>
      </w:r>
    </w:p>
    <w:p w14:paraId="2935B8F0" w14:textId="6404F146" w:rsidR="007F724A" w:rsidRDefault="00777CF2" w:rsidP="007F724A">
      <w:pPr>
        <w:tabs>
          <w:tab w:val="left" w:pos="912"/>
        </w:tabs>
        <w:spacing w:line="240" w:lineRule="auto"/>
        <w:jc w:val="both"/>
        <w:rPr>
          <w:rFonts w:ascii="Times New Roman" w:hAnsi="Times New Roman" w:cs="Times New Roman"/>
          <w:i/>
          <w:iCs/>
          <w:lang w:bidi="th-TH"/>
        </w:rPr>
      </w:pPr>
      <w:proofErr w:type="spellStart"/>
      <w:r w:rsidRPr="007F724A">
        <w:rPr>
          <w:rFonts w:ascii="Times New Roman" w:hAnsi="Times New Roman" w:cs="Times New Roman"/>
          <w:i/>
          <w:iCs/>
          <w:lang w:bidi="th-TH"/>
        </w:rPr>
        <w:t>Framingham</w:t>
      </w:r>
      <w:proofErr w:type="spellEnd"/>
      <w:r w:rsidRPr="007F724A">
        <w:rPr>
          <w:rFonts w:ascii="Times New Roman" w:hAnsi="Times New Roman" w:cs="Times New Roman"/>
          <w:i/>
          <w:iCs/>
          <w:lang w:bidi="th-TH"/>
        </w:rPr>
        <w:t xml:space="preserve"> è un villaggio del</w:t>
      </w:r>
      <w:r w:rsidR="007F724A">
        <w:rPr>
          <w:rFonts w:ascii="Times New Roman" w:hAnsi="Times New Roman" w:cs="Times New Roman"/>
          <w:i/>
          <w:iCs/>
          <w:lang w:bidi="th-TH"/>
        </w:rPr>
        <w:t xml:space="preserve"> Massachusetts (</w:t>
      </w:r>
      <w:r w:rsidRPr="007F724A">
        <w:rPr>
          <w:rFonts w:ascii="Times New Roman" w:hAnsi="Times New Roman" w:cs="Times New Roman"/>
          <w:i/>
          <w:iCs/>
          <w:lang w:bidi="th-TH"/>
        </w:rPr>
        <w:t xml:space="preserve">New </w:t>
      </w:r>
      <w:proofErr w:type="spellStart"/>
      <w:r w:rsidRPr="007F724A">
        <w:rPr>
          <w:rFonts w:ascii="Times New Roman" w:hAnsi="Times New Roman" w:cs="Times New Roman"/>
          <w:i/>
          <w:iCs/>
          <w:lang w:bidi="th-TH"/>
        </w:rPr>
        <w:t>England</w:t>
      </w:r>
      <w:proofErr w:type="spellEnd"/>
      <w:r w:rsidR="007F724A">
        <w:rPr>
          <w:rFonts w:ascii="Times New Roman" w:hAnsi="Times New Roman" w:cs="Times New Roman"/>
          <w:i/>
          <w:iCs/>
          <w:lang w:bidi="th-TH"/>
        </w:rPr>
        <w:t>)</w:t>
      </w:r>
      <w:r w:rsidRPr="007F724A">
        <w:rPr>
          <w:rFonts w:ascii="Times New Roman" w:hAnsi="Times New Roman" w:cs="Times New Roman"/>
          <w:i/>
          <w:iCs/>
          <w:lang w:bidi="th-TH"/>
        </w:rPr>
        <w:t>, la cui popolazione è stata studiata per decenni</w:t>
      </w:r>
      <w:r w:rsidR="00F1426C" w:rsidRPr="007F724A">
        <w:rPr>
          <w:rFonts w:ascii="Times New Roman" w:hAnsi="Times New Roman" w:cs="Times New Roman"/>
          <w:i/>
          <w:iCs/>
          <w:lang w:bidi="th-TH"/>
        </w:rPr>
        <w:t>.</w:t>
      </w:r>
      <w:r w:rsidR="007F724A" w:rsidRPr="007F724A">
        <w:rPr>
          <w:rFonts w:ascii="Times New Roman" w:hAnsi="Times New Roman" w:cs="Times New Roman"/>
          <w:i/>
          <w:iCs/>
          <w:lang w:bidi="th-TH"/>
        </w:rPr>
        <w:t xml:space="preserve"> </w:t>
      </w:r>
    </w:p>
    <w:p w14:paraId="497B37F6" w14:textId="351C00D5" w:rsidR="007F724A" w:rsidRDefault="007F724A" w:rsidP="007F724A">
      <w:pPr>
        <w:tabs>
          <w:tab w:val="left" w:pos="912"/>
        </w:tabs>
        <w:spacing w:after="120" w:line="240" w:lineRule="auto"/>
        <w:jc w:val="both"/>
        <w:rPr>
          <w:rFonts w:ascii="Times New Roman" w:hAnsi="Times New Roman" w:cs="Times New Roman"/>
          <w:i/>
          <w:iCs/>
          <w:lang w:bidi="th-TH"/>
        </w:rPr>
      </w:pPr>
      <w:r w:rsidRPr="007F724A">
        <w:rPr>
          <w:rFonts w:ascii="Times New Roman" w:hAnsi="Times New Roman" w:cs="Times New Roman"/>
          <w:i/>
          <w:iCs/>
          <w:lang w:bidi="th-TH"/>
        </w:rPr>
        <w:t>Già 60 anni</w:t>
      </w:r>
      <w:r w:rsidRPr="00F1426C">
        <w:rPr>
          <w:rFonts w:ascii="Times New Roman" w:hAnsi="Times New Roman" w:cs="Times New Roman"/>
          <w:i/>
          <w:iCs/>
          <w:lang w:bidi="th-TH"/>
        </w:rPr>
        <w:t xml:space="preserve"> fa, osservando la popolazione, </w:t>
      </w:r>
      <w:r>
        <w:rPr>
          <w:rFonts w:ascii="Times New Roman" w:hAnsi="Times New Roman" w:cs="Times New Roman"/>
          <w:i/>
          <w:iCs/>
          <w:lang w:bidi="th-TH"/>
        </w:rPr>
        <w:t>erano stati</w:t>
      </w:r>
      <w:r w:rsidRPr="00F1426C">
        <w:rPr>
          <w:rFonts w:ascii="Times New Roman" w:hAnsi="Times New Roman" w:cs="Times New Roman"/>
          <w:i/>
          <w:iCs/>
          <w:lang w:bidi="th-TH"/>
        </w:rPr>
        <w:t xml:space="preserve"> </w:t>
      </w:r>
      <w:r>
        <w:rPr>
          <w:rFonts w:ascii="Times New Roman" w:hAnsi="Times New Roman" w:cs="Times New Roman"/>
          <w:i/>
          <w:iCs/>
          <w:lang w:bidi="th-TH"/>
        </w:rPr>
        <w:t>identificati</w:t>
      </w:r>
      <w:r w:rsidRPr="00F1426C">
        <w:rPr>
          <w:rFonts w:ascii="Times New Roman" w:hAnsi="Times New Roman" w:cs="Times New Roman"/>
          <w:i/>
          <w:iCs/>
          <w:lang w:bidi="th-TH"/>
        </w:rPr>
        <w:t xml:space="preserve"> </w:t>
      </w:r>
      <w:r>
        <w:rPr>
          <w:rFonts w:ascii="Times New Roman" w:hAnsi="Times New Roman" w:cs="Times New Roman"/>
          <w:i/>
          <w:iCs/>
          <w:lang w:bidi="th-TH"/>
        </w:rPr>
        <w:t>i</w:t>
      </w:r>
      <w:r w:rsidRPr="00F1426C">
        <w:rPr>
          <w:rFonts w:ascii="Times New Roman" w:hAnsi="Times New Roman" w:cs="Times New Roman"/>
          <w:i/>
          <w:iCs/>
          <w:lang w:bidi="th-TH"/>
        </w:rPr>
        <w:t xml:space="preserve"> fattori di rischio</w:t>
      </w:r>
      <w:r>
        <w:rPr>
          <w:rFonts w:ascii="Times New Roman" w:hAnsi="Times New Roman" w:cs="Times New Roman"/>
          <w:i/>
          <w:iCs/>
          <w:lang w:bidi="th-TH"/>
        </w:rPr>
        <w:t xml:space="preserve"> (ai soggetti </w:t>
      </w:r>
      <w:r w:rsidRPr="00F1426C">
        <w:rPr>
          <w:rFonts w:ascii="Times New Roman" w:hAnsi="Times New Roman" w:cs="Times New Roman"/>
          <w:i/>
          <w:iCs/>
          <w:lang w:bidi="th-TH"/>
        </w:rPr>
        <w:t>non è stato chiesto di cambiare alcuna abitudine</w:t>
      </w:r>
      <w:r>
        <w:rPr>
          <w:rFonts w:ascii="Times New Roman" w:hAnsi="Times New Roman" w:cs="Times New Roman"/>
          <w:i/>
          <w:iCs/>
          <w:lang w:bidi="th-TH"/>
        </w:rPr>
        <w:t>; venivano semplicemente sottoposti regolarmente a esami diagnostici); c</w:t>
      </w:r>
      <w:r w:rsidRPr="00F1426C">
        <w:rPr>
          <w:rFonts w:ascii="Times New Roman" w:hAnsi="Times New Roman" w:cs="Times New Roman"/>
          <w:i/>
          <w:iCs/>
          <w:lang w:bidi="th-TH"/>
        </w:rPr>
        <w:t xml:space="preserve">on </w:t>
      </w:r>
      <w:r>
        <w:rPr>
          <w:rFonts w:ascii="Times New Roman" w:hAnsi="Times New Roman" w:cs="Times New Roman"/>
          <w:i/>
          <w:iCs/>
          <w:lang w:bidi="th-TH"/>
        </w:rPr>
        <w:t>il passare degli anni lo studio è diventato sempre più raffinato.</w:t>
      </w:r>
      <w:r w:rsidR="0036630A" w:rsidRPr="0036630A">
        <w:rPr>
          <w:rFonts w:ascii="Times New Roman" w:hAnsi="Times New Roman" w:cs="Times New Roman"/>
          <w:noProof/>
          <w:lang w:bidi="th-TH"/>
        </w:rPr>
        <w:t xml:space="preserve"> </w:t>
      </w:r>
    </w:p>
    <w:p w14:paraId="3AEFA5D2" w14:textId="20E8D0A1" w:rsidR="000A6EDB" w:rsidRPr="000A6EDB" w:rsidRDefault="0036630A" w:rsidP="000A6EDB">
      <w:pPr>
        <w:pStyle w:val="Paragrafoelenco"/>
        <w:numPr>
          <w:ilvl w:val="0"/>
          <w:numId w:val="41"/>
        </w:numPr>
        <w:tabs>
          <w:tab w:val="left" w:pos="912"/>
        </w:tabs>
        <w:spacing w:line="240" w:lineRule="auto"/>
        <w:jc w:val="both"/>
        <w:rPr>
          <w:rFonts w:ascii="Times New Roman" w:hAnsi="Times New Roman" w:cs="Times New Roman"/>
          <w:i/>
          <w:iCs/>
          <w:lang w:bidi="th-TH"/>
        </w:rPr>
      </w:pPr>
      <w:r w:rsidRPr="003A0923">
        <w:rPr>
          <w:rFonts w:ascii="Times New Roman" w:hAnsi="Times New Roman" w:cs="Times New Roman"/>
          <w:noProof/>
          <w:lang w:bidi="th-TH"/>
        </w:rPr>
        <w:lastRenderedPageBreak/>
        <w:drawing>
          <wp:anchor distT="0" distB="0" distL="114300" distR="114300" simplePos="0" relativeHeight="251762176" behindDoc="0" locked="0" layoutInCell="1" allowOverlap="1" wp14:anchorId="024F5E5C" wp14:editId="6B1E1E0C">
            <wp:simplePos x="0" y="0"/>
            <wp:positionH relativeFrom="margin">
              <wp:posOffset>3386455</wp:posOffset>
            </wp:positionH>
            <wp:positionV relativeFrom="paragraph">
              <wp:posOffset>372</wp:posOffset>
            </wp:positionV>
            <wp:extent cx="2734310" cy="740410"/>
            <wp:effectExtent l="0" t="0" r="0" b="0"/>
            <wp:wrapSquare wrapText="bothSides"/>
            <wp:docPr id="146" name="image12.png" descr="Immagine che contiene testo, schermata&#10;&#10;Descrizione generata automaticamente"/>
            <wp:cNvGraphicFramePr/>
            <a:graphic xmlns:a="http://schemas.openxmlformats.org/drawingml/2006/main">
              <a:graphicData uri="http://schemas.openxmlformats.org/drawingml/2006/picture">
                <pic:pic xmlns:pic="http://schemas.openxmlformats.org/drawingml/2006/picture">
                  <pic:nvPicPr>
                    <pic:cNvPr id="146" name="image12.png" descr="Immagine che contiene testo, schermata&#10;&#10;Descrizione generata automaticamente"/>
                    <pic:cNvPicPr preferRelativeResize="0"/>
                  </pic:nvPicPr>
                  <pic:blipFill>
                    <a:blip r:embed="rId47">
                      <a:extLst>
                        <a:ext uri="{28A0092B-C50C-407E-A947-70E740481C1C}">
                          <a14:useLocalDpi xmlns:a14="http://schemas.microsoft.com/office/drawing/2010/main" val="0"/>
                        </a:ext>
                      </a:extLst>
                    </a:blip>
                    <a:srcRect l="776" t="38626" r="1069" b="3758"/>
                    <a:stretch>
                      <a:fillRect/>
                    </a:stretch>
                  </pic:blipFill>
                  <pic:spPr>
                    <a:xfrm>
                      <a:off x="0" y="0"/>
                      <a:ext cx="2734310" cy="740410"/>
                    </a:xfrm>
                    <a:prstGeom prst="rect">
                      <a:avLst/>
                    </a:prstGeom>
                    <a:ln/>
                  </pic:spPr>
                </pic:pic>
              </a:graphicData>
            </a:graphic>
            <wp14:sizeRelH relativeFrom="margin">
              <wp14:pctWidth>0</wp14:pctWidth>
            </wp14:sizeRelH>
            <wp14:sizeRelV relativeFrom="margin">
              <wp14:pctHeight>0</wp14:pctHeight>
            </wp14:sizeRelV>
          </wp:anchor>
        </w:drawing>
      </w:r>
      <w:r w:rsidR="000A6EDB" w:rsidRPr="000A6EDB">
        <w:rPr>
          <w:rFonts w:ascii="Times New Roman" w:hAnsi="Times New Roman" w:cs="Times New Roman"/>
          <w:i/>
          <w:iCs/>
          <w:lang w:bidi="th-TH"/>
        </w:rPr>
        <w:t>Fattori di rischio che non è possibile modificare: familiarità, genere, età.</w:t>
      </w:r>
    </w:p>
    <w:p w14:paraId="16B92A41" w14:textId="1D5354CC" w:rsidR="000A6EDB" w:rsidRPr="000A6EDB" w:rsidRDefault="000A6EDB" w:rsidP="000A6EDB">
      <w:pPr>
        <w:pStyle w:val="Paragrafoelenco"/>
        <w:numPr>
          <w:ilvl w:val="0"/>
          <w:numId w:val="41"/>
        </w:numPr>
        <w:tabs>
          <w:tab w:val="left" w:pos="912"/>
        </w:tabs>
        <w:spacing w:line="240" w:lineRule="auto"/>
        <w:jc w:val="both"/>
        <w:rPr>
          <w:rFonts w:ascii="Times New Roman" w:hAnsi="Times New Roman" w:cs="Times New Roman"/>
          <w:i/>
          <w:iCs/>
          <w:lang w:bidi="th-TH"/>
        </w:rPr>
      </w:pPr>
      <w:r w:rsidRPr="000A6EDB">
        <w:rPr>
          <w:rFonts w:ascii="Times New Roman" w:hAnsi="Times New Roman" w:cs="Times New Roman"/>
          <w:i/>
          <w:iCs/>
          <w:lang w:bidi="th-TH"/>
        </w:rPr>
        <w:t>Fattori di rischio che è possibile tenere sotto controllo: iperlipemia (in particolare l’ipercolesterolemia), ipertensione arteriosa, fumo, diabete.</w:t>
      </w:r>
    </w:p>
    <w:p w14:paraId="5896C598" w14:textId="698BE086" w:rsidR="000A6EDB" w:rsidRDefault="000A6EDB" w:rsidP="000A6EDB">
      <w:pPr>
        <w:pStyle w:val="Paragrafoelenco"/>
        <w:numPr>
          <w:ilvl w:val="0"/>
          <w:numId w:val="41"/>
        </w:numPr>
        <w:tabs>
          <w:tab w:val="left" w:pos="912"/>
        </w:tabs>
        <w:spacing w:line="240" w:lineRule="auto"/>
        <w:jc w:val="both"/>
        <w:rPr>
          <w:rFonts w:ascii="Times New Roman" w:hAnsi="Times New Roman" w:cs="Times New Roman"/>
          <w:i/>
          <w:iCs/>
          <w:lang w:bidi="th-TH"/>
        </w:rPr>
      </w:pPr>
      <w:r w:rsidRPr="000A6EDB">
        <w:rPr>
          <w:rFonts w:ascii="Times New Roman" w:hAnsi="Times New Roman" w:cs="Times New Roman"/>
          <w:i/>
          <w:iCs/>
          <w:lang w:bidi="th-TH"/>
        </w:rPr>
        <w:t>Fattori di rischio che incidono in maniera meno importante rispetto ai primi (sono comunque rilevanti): obesità (soprattutto da grasso viscerale), scarsa attività fisica, consumo abituale di alcool, stress, iperomocisteinemia.</w:t>
      </w:r>
    </w:p>
    <w:p w14:paraId="1D784FEE" w14:textId="3A407D0A" w:rsidR="000A6EDB" w:rsidRPr="000A6EDB" w:rsidRDefault="000A6EDB" w:rsidP="000A6EDB">
      <w:pPr>
        <w:pStyle w:val="Paragrafoelenco"/>
        <w:tabs>
          <w:tab w:val="left" w:pos="912"/>
        </w:tabs>
        <w:spacing w:line="240" w:lineRule="auto"/>
        <w:ind w:left="360"/>
        <w:jc w:val="both"/>
        <w:rPr>
          <w:rFonts w:ascii="Times New Roman" w:hAnsi="Times New Roman" w:cs="Times New Roman"/>
          <w:lang w:bidi="th-TH"/>
        </w:rPr>
      </w:pPr>
    </w:p>
    <w:p w14:paraId="09961537" w14:textId="17E0B325" w:rsidR="00777CF2" w:rsidRPr="00F1426C" w:rsidRDefault="002E30B2" w:rsidP="003A7024">
      <w:pPr>
        <w:tabs>
          <w:tab w:val="left" w:pos="912"/>
        </w:tabs>
        <w:spacing w:line="240" w:lineRule="auto"/>
        <w:jc w:val="both"/>
        <w:rPr>
          <w:rFonts w:ascii="Times New Roman" w:hAnsi="Times New Roman" w:cs="Times New Roman"/>
          <w:u w:val="single"/>
          <w:lang w:bidi="th-TH"/>
        </w:rPr>
      </w:pPr>
      <w:r w:rsidRPr="000A6EDB">
        <w:rPr>
          <w:i/>
          <w:iCs/>
          <w:noProof/>
          <w:lang w:bidi="th-TH"/>
        </w:rPr>
        <w:drawing>
          <wp:anchor distT="0" distB="0" distL="114300" distR="114300" simplePos="0" relativeHeight="251675136" behindDoc="0" locked="0" layoutInCell="1" hidden="0" allowOverlap="1" wp14:anchorId="38C53358" wp14:editId="16753F22">
            <wp:simplePos x="0" y="0"/>
            <wp:positionH relativeFrom="margin">
              <wp:posOffset>3977042</wp:posOffset>
            </wp:positionH>
            <wp:positionV relativeFrom="paragraph">
              <wp:posOffset>118036</wp:posOffset>
            </wp:positionV>
            <wp:extent cx="2146935" cy="2164117"/>
            <wp:effectExtent l="0" t="0" r="0" b="0"/>
            <wp:wrapSquare wrapText="bothSides" distT="0" distB="0" distL="114300" distR="114300"/>
            <wp:docPr id="14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48"/>
                    <a:srcRect l="5482" t="6256" r="3146"/>
                    <a:stretch/>
                  </pic:blipFill>
                  <pic:spPr bwMode="auto">
                    <a:xfrm>
                      <a:off x="0" y="0"/>
                      <a:ext cx="2146935" cy="21641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7CF2" w:rsidRPr="00F1426C">
        <w:rPr>
          <w:rFonts w:ascii="Times New Roman" w:hAnsi="Times New Roman" w:cs="Times New Roman"/>
          <w:u w:val="single"/>
          <w:lang w:bidi="th-TH"/>
        </w:rPr>
        <w:t xml:space="preserve">Questo primo studio </w:t>
      </w:r>
      <w:r w:rsidR="00F1426C" w:rsidRPr="00F1426C">
        <w:rPr>
          <w:rFonts w:ascii="Times New Roman" w:hAnsi="Times New Roman" w:cs="Times New Roman"/>
          <w:u w:val="single"/>
          <w:lang w:bidi="th-TH"/>
        </w:rPr>
        <w:t xml:space="preserve">afferma </w:t>
      </w:r>
      <w:r w:rsidR="00777CF2" w:rsidRPr="00F1426C">
        <w:rPr>
          <w:rFonts w:ascii="Times New Roman" w:hAnsi="Times New Roman" w:cs="Times New Roman"/>
          <w:u w:val="single"/>
          <w:lang w:bidi="th-TH"/>
        </w:rPr>
        <w:t xml:space="preserve">che l’aterosclerosi si correla a fattori sui cui non </w:t>
      </w:r>
      <w:r w:rsidR="00F1426C" w:rsidRPr="00F1426C">
        <w:rPr>
          <w:rFonts w:ascii="Times New Roman" w:hAnsi="Times New Roman" w:cs="Times New Roman"/>
          <w:u w:val="single"/>
          <w:lang w:bidi="th-TH"/>
        </w:rPr>
        <w:t>è possibile intervenire</w:t>
      </w:r>
      <w:r w:rsidR="00777CF2" w:rsidRPr="00F1426C">
        <w:rPr>
          <w:rFonts w:ascii="Times New Roman" w:hAnsi="Times New Roman" w:cs="Times New Roman"/>
          <w:u w:val="single"/>
          <w:lang w:bidi="th-TH"/>
        </w:rPr>
        <w:t xml:space="preserve"> e altri su </w:t>
      </w:r>
      <w:r w:rsidR="00777CF2" w:rsidRPr="007F724A">
        <w:rPr>
          <w:rFonts w:ascii="Times New Roman" w:hAnsi="Times New Roman" w:cs="Times New Roman"/>
          <w:u w:val="single"/>
          <w:lang w:bidi="th-TH"/>
        </w:rPr>
        <w:t xml:space="preserve">cui è possibile </w:t>
      </w:r>
      <w:r w:rsidR="00F1426C" w:rsidRPr="007F724A">
        <w:rPr>
          <w:rFonts w:ascii="Times New Roman" w:hAnsi="Times New Roman" w:cs="Times New Roman"/>
          <w:u w:val="single"/>
          <w:lang w:bidi="th-TH"/>
        </w:rPr>
        <w:t xml:space="preserve">effettuare </w:t>
      </w:r>
      <w:r w:rsidR="00777CF2" w:rsidRPr="007F724A">
        <w:rPr>
          <w:rFonts w:ascii="Times New Roman" w:hAnsi="Times New Roman" w:cs="Times New Roman"/>
          <w:u w:val="single"/>
          <w:lang w:bidi="th-TH"/>
        </w:rPr>
        <w:t>un intervento preventivo</w:t>
      </w:r>
      <w:r w:rsidR="00777CF2" w:rsidRPr="007F724A">
        <w:rPr>
          <w:rFonts w:ascii="Times New Roman" w:hAnsi="Times New Roman" w:cs="Times New Roman"/>
          <w:lang w:bidi="th-TH"/>
        </w:rPr>
        <w:t>.</w:t>
      </w:r>
    </w:p>
    <w:p w14:paraId="5B8F9B45" w14:textId="420582FB" w:rsidR="00777CF2" w:rsidRPr="003A0923" w:rsidRDefault="007F724A" w:rsidP="000A6EDB">
      <w:pPr>
        <w:tabs>
          <w:tab w:val="left" w:pos="912"/>
        </w:tabs>
        <w:spacing w:after="120" w:line="240" w:lineRule="auto"/>
        <w:jc w:val="both"/>
        <w:rPr>
          <w:rFonts w:ascii="Times New Roman" w:hAnsi="Times New Roman" w:cs="Times New Roman"/>
          <w:lang w:bidi="th-TH"/>
        </w:rPr>
      </w:pPr>
      <w:r>
        <w:rPr>
          <w:rFonts w:ascii="Times New Roman" w:hAnsi="Times New Roman" w:cs="Times New Roman"/>
          <w:lang w:bidi="th-TH"/>
        </w:rPr>
        <w:t>È stato dimostrato</w:t>
      </w:r>
      <w:r w:rsidR="00F1426C" w:rsidRPr="007F724A">
        <w:rPr>
          <w:rFonts w:ascii="Times New Roman" w:hAnsi="Times New Roman" w:cs="Times New Roman"/>
          <w:lang w:bidi="th-TH"/>
        </w:rPr>
        <w:t xml:space="preserve"> </w:t>
      </w:r>
      <w:r>
        <w:rPr>
          <w:rFonts w:ascii="Times New Roman" w:hAnsi="Times New Roman" w:cs="Times New Roman"/>
          <w:lang w:bidi="th-TH"/>
        </w:rPr>
        <w:t>che lo</w:t>
      </w:r>
      <w:r w:rsidR="00F1426C" w:rsidRPr="007F724A">
        <w:rPr>
          <w:rFonts w:ascii="Times New Roman" w:hAnsi="Times New Roman" w:cs="Times New Roman"/>
          <w:lang w:bidi="th-TH"/>
        </w:rPr>
        <w:t xml:space="preserve"> </w:t>
      </w:r>
      <w:r w:rsidR="00F1426C" w:rsidRPr="007F724A">
        <w:rPr>
          <w:rFonts w:ascii="Times New Roman" w:hAnsi="Times New Roman" w:cs="Times New Roman"/>
          <w:b/>
          <w:bCs/>
          <w:lang w:bidi="th-TH"/>
        </w:rPr>
        <w:t>stile di vita</w:t>
      </w:r>
      <w:r w:rsidR="00F1426C" w:rsidRPr="007F724A">
        <w:rPr>
          <w:rFonts w:ascii="Times New Roman" w:hAnsi="Times New Roman" w:cs="Times New Roman"/>
          <w:lang w:bidi="th-TH"/>
        </w:rPr>
        <w:t xml:space="preserve"> </w:t>
      </w:r>
      <w:r w:rsidRPr="007F724A">
        <w:rPr>
          <w:rFonts w:ascii="Times New Roman" w:hAnsi="Times New Roman" w:cs="Times New Roman"/>
          <w:u w:val="single"/>
          <w:lang w:bidi="th-TH"/>
        </w:rPr>
        <w:t>influenza</w:t>
      </w:r>
      <w:r w:rsidR="00F1426C" w:rsidRPr="007F724A">
        <w:rPr>
          <w:rFonts w:ascii="Times New Roman" w:hAnsi="Times New Roman" w:cs="Times New Roman"/>
          <w:lang w:bidi="th-TH"/>
        </w:rPr>
        <w:t xml:space="preserve"> in maniera importante lo sviluppo e la progressione della malattia.</w:t>
      </w:r>
    </w:p>
    <w:p w14:paraId="3661E8FE" w14:textId="43083F18" w:rsidR="000A6EDB" w:rsidRDefault="00777CF2" w:rsidP="003A7024">
      <w:pPr>
        <w:tabs>
          <w:tab w:val="left" w:pos="912"/>
        </w:tabs>
        <w:spacing w:line="240" w:lineRule="auto"/>
        <w:jc w:val="both"/>
        <w:rPr>
          <w:rFonts w:ascii="Times New Roman" w:hAnsi="Times New Roman" w:cs="Times New Roman"/>
          <w:lang w:bidi="th-TH"/>
        </w:rPr>
      </w:pPr>
      <w:r w:rsidRPr="003A0923">
        <w:rPr>
          <w:rFonts w:ascii="Times New Roman" w:hAnsi="Times New Roman" w:cs="Times New Roman"/>
          <w:lang w:bidi="th-TH"/>
        </w:rPr>
        <w:t xml:space="preserve">Un fattore è sufficiente a incrementare il rischio, ma la concomitanza di più di un fattore esercita un </w:t>
      </w:r>
      <w:r w:rsidRPr="003A0923">
        <w:rPr>
          <w:rFonts w:ascii="Times New Roman" w:hAnsi="Times New Roman" w:cs="Times New Roman"/>
          <w:u w:val="single"/>
          <w:lang w:bidi="th-TH"/>
        </w:rPr>
        <w:t>effetto additivo</w:t>
      </w:r>
      <w:r w:rsidR="000A6EDB">
        <w:rPr>
          <w:rFonts w:ascii="Times New Roman" w:hAnsi="Times New Roman" w:cs="Times New Roman"/>
          <w:lang w:bidi="th-TH"/>
        </w:rPr>
        <w:t>.</w:t>
      </w:r>
    </w:p>
    <w:p w14:paraId="1F7048D4" w14:textId="685D630E" w:rsidR="000A6EDB" w:rsidRDefault="000A6EDB" w:rsidP="003A7024">
      <w:pPr>
        <w:tabs>
          <w:tab w:val="left" w:pos="912"/>
        </w:tabs>
        <w:spacing w:line="240" w:lineRule="auto"/>
        <w:jc w:val="both"/>
        <w:rPr>
          <w:rFonts w:ascii="Times New Roman" w:hAnsi="Times New Roman" w:cs="Times New Roman"/>
          <w:lang w:bidi="th-TH"/>
        </w:rPr>
      </w:pPr>
    </w:p>
    <w:p w14:paraId="5CE84D93" w14:textId="44E0B84B" w:rsidR="00777CF2" w:rsidRPr="002E30B2" w:rsidRDefault="002E30B2" w:rsidP="003A7024">
      <w:pPr>
        <w:tabs>
          <w:tab w:val="left" w:pos="912"/>
        </w:tabs>
        <w:spacing w:line="240" w:lineRule="auto"/>
        <w:jc w:val="both"/>
        <w:rPr>
          <w:rFonts w:ascii="Times New Roman" w:hAnsi="Times New Roman" w:cs="Times New Roman"/>
          <w:i/>
          <w:iCs/>
          <w:lang w:bidi="th-TH"/>
        </w:rPr>
      </w:pPr>
      <w:r>
        <w:rPr>
          <w:rFonts w:ascii="Times New Roman" w:hAnsi="Times New Roman" w:cs="Times New Roman"/>
          <w:i/>
          <w:iCs/>
          <w:lang w:bidi="th-TH"/>
        </w:rPr>
        <w:t>GRAFICO</w:t>
      </w:r>
      <w:r w:rsidR="000A6EDB" w:rsidRPr="002E30B2">
        <w:rPr>
          <w:rFonts w:ascii="Times New Roman" w:hAnsi="Times New Roman" w:cs="Times New Roman"/>
          <w:i/>
          <w:iCs/>
          <w:lang w:bidi="th-TH"/>
        </w:rPr>
        <w:t xml:space="preserve">: [i dati riportati seguono vecchie linee guida] </w:t>
      </w:r>
      <w:r w:rsidR="00777CF2" w:rsidRPr="002E30B2">
        <w:rPr>
          <w:rFonts w:ascii="Times New Roman" w:hAnsi="Times New Roman" w:cs="Times New Roman"/>
          <w:i/>
          <w:iCs/>
          <w:lang w:bidi="th-TH"/>
        </w:rPr>
        <w:t>Parlando di colesterolo normale, le linee guida consigliano il limite di 180 mg/</w:t>
      </w:r>
      <w:proofErr w:type="spellStart"/>
      <w:r w:rsidR="00777CF2" w:rsidRPr="002E30B2">
        <w:rPr>
          <w:rFonts w:ascii="Times New Roman" w:hAnsi="Times New Roman" w:cs="Times New Roman"/>
          <w:i/>
          <w:iCs/>
          <w:lang w:bidi="th-TH"/>
        </w:rPr>
        <w:t>dL</w:t>
      </w:r>
      <w:proofErr w:type="spellEnd"/>
      <w:r w:rsidR="00777CF2" w:rsidRPr="002E30B2">
        <w:rPr>
          <w:rFonts w:ascii="Times New Roman" w:hAnsi="Times New Roman" w:cs="Times New Roman"/>
          <w:i/>
          <w:iCs/>
          <w:lang w:bidi="th-TH"/>
        </w:rPr>
        <w:t xml:space="preserve">. </w:t>
      </w:r>
      <w:r w:rsidR="000A6EDB" w:rsidRPr="002E30B2">
        <w:rPr>
          <w:rFonts w:ascii="Times New Roman" w:hAnsi="Times New Roman" w:cs="Times New Roman"/>
          <w:i/>
          <w:iCs/>
          <w:lang w:bidi="th-TH"/>
        </w:rPr>
        <w:t>Con l’aumentare del</w:t>
      </w:r>
      <w:r w:rsidR="00777CF2" w:rsidRPr="002E30B2">
        <w:rPr>
          <w:rFonts w:ascii="Times New Roman" w:hAnsi="Times New Roman" w:cs="Times New Roman"/>
          <w:i/>
          <w:iCs/>
          <w:lang w:bidi="th-TH"/>
        </w:rPr>
        <w:t xml:space="preserve">la pressione arteriosa e </w:t>
      </w:r>
      <w:r w:rsidR="000A6EDB" w:rsidRPr="002E30B2">
        <w:rPr>
          <w:rFonts w:ascii="Times New Roman" w:hAnsi="Times New Roman" w:cs="Times New Roman"/>
          <w:i/>
          <w:iCs/>
          <w:lang w:bidi="th-TH"/>
        </w:rPr>
        <w:t>del</w:t>
      </w:r>
      <w:r w:rsidR="00777CF2" w:rsidRPr="002E30B2">
        <w:rPr>
          <w:rFonts w:ascii="Times New Roman" w:hAnsi="Times New Roman" w:cs="Times New Roman"/>
          <w:i/>
          <w:iCs/>
          <w:lang w:bidi="th-TH"/>
        </w:rPr>
        <w:t xml:space="preserve">la colesterolemia, </w:t>
      </w:r>
      <w:r w:rsidR="000A6EDB" w:rsidRPr="002E30B2">
        <w:rPr>
          <w:rFonts w:ascii="Times New Roman" w:hAnsi="Times New Roman" w:cs="Times New Roman"/>
          <w:i/>
          <w:iCs/>
          <w:lang w:bidi="th-TH"/>
        </w:rPr>
        <w:t xml:space="preserve">si osserva </w:t>
      </w:r>
      <w:r w:rsidRPr="002E30B2">
        <w:rPr>
          <w:rFonts w:ascii="Times New Roman" w:hAnsi="Times New Roman" w:cs="Times New Roman"/>
          <w:i/>
          <w:iCs/>
          <w:lang w:bidi="th-TH"/>
        </w:rPr>
        <w:t xml:space="preserve">(sull’asse delle Y) </w:t>
      </w:r>
      <w:r w:rsidR="000A6EDB" w:rsidRPr="002E30B2">
        <w:rPr>
          <w:rFonts w:ascii="Times New Roman" w:hAnsi="Times New Roman" w:cs="Times New Roman"/>
          <w:i/>
          <w:iCs/>
          <w:lang w:bidi="th-TH"/>
        </w:rPr>
        <w:t xml:space="preserve">come aumenta </w:t>
      </w:r>
      <w:r w:rsidR="00777CF2" w:rsidRPr="002E30B2">
        <w:rPr>
          <w:rFonts w:ascii="Times New Roman" w:hAnsi="Times New Roman" w:cs="Times New Roman"/>
          <w:i/>
          <w:iCs/>
          <w:lang w:bidi="th-TH"/>
        </w:rPr>
        <w:t>il rischio di malattia ischemica coronarica</w:t>
      </w:r>
      <w:r w:rsidR="000A6EDB" w:rsidRPr="002E30B2">
        <w:rPr>
          <w:rFonts w:ascii="Times New Roman" w:hAnsi="Times New Roman" w:cs="Times New Roman"/>
          <w:i/>
          <w:iCs/>
          <w:lang w:bidi="th-TH"/>
        </w:rPr>
        <w:t xml:space="preserve"> (angina e infarto sono le più importanti e frequenti manifestazioni cliniche della malattia aterosclerotica</w:t>
      </w:r>
      <w:r w:rsidRPr="002E30B2">
        <w:rPr>
          <w:rFonts w:ascii="Times New Roman" w:hAnsi="Times New Roman" w:cs="Times New Roman"/>
          <w:i/>
          <w:iCs/>
          <w:lang w:bidi="th-TH"/>
        </w:rPr>
        <w:t>).</w:t>
      </w:r>
    </w:p>
    <w:p w14:paraId="7A937B7D" w14:textId="0C0FB786" w:rsidR="002E30B2" w:rsidRDefault="002E30B2" w:rsidP="002E30B2">
      <w:pPr>
        <w:pBdr>
          <w:top w:val="nil"/>
          <w:left w:val="nil"/>
          <w:bottom w:val="nil"/>
          <w:right w:val="nil"/>
          <w:between w:val="nil"/>
        </w:pBdr>
        <w:tabs>
          <w:tab w:val="left" w:pos="912"/>
        </w:tabs>
        <w:spacing w:line="240" w:lineRule="auto"/>
        <w:contextualSpacing/>
        <w:jc w:val="both"/>
        <w:rPr>
          <w:rFonts w:ascii="Times New Roman" w:hAnsi="Times New Roman" w:cs="Times New Roman"/>
          <w:lang w:bidi="th-TH"/>
        </w:rPr>
      </w:pPr>
    </w:p>
    <w:p w14:paraId="24E622BD" w14:textId="77777777" w:rsidR="0074139C" w:rsidRDefault="0074139C" w:rsidP="002E30B2">
      <w:pPr>
        <w:pBdr>
          <w:top w:val="nil"/>
          <w:left w:val="nil"/>
          <w:bottom w:val="nil"/>
          <w:right w:val="nil"/>
          <w:between w:val="nil"/>
        </w:pBdr>
        <w:tabs>
          <w:tab w:val="left" w:pos="912"/>
        </w:tabs>
        <w:spacing w:line="240" w:lineRule="auto"/>
        <w:contextualSpacing/>
        <w:jc w:val="both"/>
        <w:rPr>
          <w:rFonts w:ascii="Times New Roman" w:hAnsi="Times New Roman" w:cs="Times New Roman"/>
          <w:lang w:bidi="th-TH"/>
        </w:rPr>
      </w:pPr>
    </w:p>
    <w:p w14:paraId="0C313982" w14:textId="3E0E5FA7" w:rsidR="00777CF2" w:rsidRPr="002E30B2" w:rsidRDefault="002E30B2" w:rsidP="003A7024">
      <w:pPr>
        <w:pStyle w:val="Paragrafoelenco"/>
        <w:numPr>
          <w:ilvl w:val="0"/>
          <w:numId w:val="47"/>
        </w:numPr>
        <w:pBdr>
          <w:top w:val="nil"/>
          <w:left w:val="nil"/>
          <w:bottom w:val="nil"/>
          <w:right w:val="nil"/>
          <w:between w:val="nil"/>
        </w:pBdr>
        <w:tabs>
          <w:tab w:val="left" w:pos="912"/>
        </w:tabs>
        <w:spacing w:after="120" w:line="240" w:lineRule="auto"/>
        <w:jc w:val="both"/>
        <w:rPr>
          <w:rFonts w:ascii="Times New Roman" w:hAnsi="Times New Roman" w:cs="Times New Roman"/>
          <w:b/>
          <w:u w:val="single"/>
          <w:lang w:bidi="th-TH"/>
        </w:rPr>
      </w:pPr>
      <w:r w:rsidRPr="002E30B2">
        <w:rPr>
          <w:rFonts w:ascii="Times New Roman" w:hAnsi="Times New Roman" w:cs="Times New Roman"/>
          <w:b/>
          <w:u w:val="single"/>
          <w:lang w:bidi="th-TH"/>
        </w:rPr>
        <w:t>FAMILIARIT</w:t>
      </w:r>
      <w:r>
        <w:rPr>
          <w:rFonts w:ascii="Times New Roman" w:hAnsi="Times New Roman" w:cs="Times New Roman"/>
          <w:b/>
          <w:u w:val="single"/>
          <w:lang w:bidi="th-TH"/>
        </w:rPr>
        <w:t>À</w:t>
      </w:r>
      <w:r w:rsidRPr="002E30B2">
        <w:rPr>
          <w:rFonts w:ascii="Times New Roman" w:hAnsi="Times New Roman" w:cs="Times New Roman"/>
          <w:b/>
          <w:lang w:bidi="th-TH"/>
        </w:rPr>
        <w:t>:</w:t>
      </w:r>
    </w:p>
    <w:p w14:paraId="5777DC0F" w14:textId="47EDC7AC" w:rsidR="00777CF2" w:rsidRPr="00E45264" w:rsidRDefault="002E30B2" w:rsidP="002E30B2">
      <w:pPr>
        <w:tabs>
          <w:tab w:val="left" w:pos="912"/>
        </w:tabs>
        <w:spacing w:line="240" w:lineRule="auto"/>
        <w:ind w:left="360"/>
        <w:jc w:val="both"/>
        <w:rPr>
          <w:rFonts w:ascii="Times New Roman" w:hAnsi="Times New Roman" w:cs="Times New Roman"/>
          <w:b/>
          <w:color w:val="00B0F0"/>
          <w:lang w:bidi="th-TH"/>
        </w:rPr>
      </w:pPr>
      <w:r w:rsidRPr="00E45264">
        <w:rPr>
          <w:rFonts w:ascii="Times New Roman" w:hAnsi="Times New Roman" w:cs="Times New Roman"/>
          <w:b/>
          <w:color w:val="00B0F0"/>
          <w:lang w:bidi="th-TH"/>
        </w:rPr>
        <w:t>POLIMORFISMI GENICI:</w:t>
      </w:r>
    </w:p>
    <w:p w14:paraId="7D50085A" w14:textId="4C3CBD7C" w:rsidR="00777CF2" w:rsidRPr="00E45264" w:rsidRDefault="00777CF2" w:rsidP="00E45264">
      <w:pPr>
        <w:tabs>
          <w:tab w:val="left" w:pos="912"/>
        </w:tabs>
        <w:spacing w:line="240" w:lineRule="auto"/>
        <w:ind w:left="360"/>
        <w:jc w:val="both"/>
        <w:rPr>
          <w:rFonts w:ascii="Times New Roman" w:hAnsi="Times New Roman" w:cs="Times New Roman"/>
          <w:color w:val="00B0F0"/>
          <w:lang w:bidi="th-TH"/>
        </w:rPr>
      </w:pPr>
      <w:r w:rsidRPr="00E45264">
        <w:rPr>
          <w:rFonts w:ascii="Times New Roman" w:hAnsi="Times New Roman" w:cs="Times New Roman"/>
          <w:color w:val="00B0F0"/>
          <w:lang w:bidi="th-TH"/>
        </w:rPr>
        <w:t xml:space="preserve">La genetica interessa più famiglie di geni coinvolti nel </w:t>
      </w:r>
      <w:r w:rsidRPr="00E45264">
        <w:rPr>
          <w:rFonts w:ascii="Times New Roman" w:hAnsi="Times New Roman" w:cs="Times New Roman"/>
          <w:color w:val="00B0F0"/>
          <w:u w:val="single"/>
          <w:lang w:bidi="th-TH"/>
        </w:rPr>
        <w:t>metabolismo lipidico</w:t>
      </w:r>
      <w:r w:rsidR="00E45264">
        <w:rPr>
          <w:rFonts w:ascii="Times New Roman" w:hAnsi="Times New Roman" w:cs="Times New Roman"/>
          <w:color w:val="00B0F0"/>
          <w:lang w:bidi="th-TH"/>
        </w:rPr>
        <w:t xml:space="preserve"> e nella lipemia: </w:t>
      </w:r>
      <w:r w:rsidRPr="00E45264">
        <w:rPr>
          <w:rFonts w:ascii="Times New Roman" w:hAnsi="Times New Roman" w:cs="Times New Roman"/>
          <w:color w:val="00B0F0"/>
          <w:lang w:bidi="th-TH"/>
        </w:rPr>
        <w:t xml:space="preserve">polimorfismi che impattano sui livelli </w:t>
      </w:r>
      <w:r w:rsidR="00E45264">
        <w:rPr>
          <w:rFonts w:ascii="Times New Roman" w:hAnsi="Times New Roman" w:cs="Times New Roman"/>
          <w:color w:val="00B0F0"/>
          <w:lang w:bidi="th-TH"/>
        </w:rPr>
        <w:t>di</w:t>
      </w:r>
      <w:r w:rsidRPr="00E45264">
        <w:rPr>
          <w:rFonts w:ascii="Times New Roman" w:hAnsi="Times New Roman" w:cs="Times New Roman"/>
          <w:color w:val="00B0F0"/>
          <w:lang w:bidi="th-TH"/>
        </w:rPr>
        <w:t xml:space="preserve"> HDL, alleli che portano livelli più alti di </w:t>
      </w:r>
      <w:proofErr w:type="spellStart"/>
      <w:r w:rsidR="00E45264">
        <w:rPr>
          <w:rFonts w:ascii="Times New Roman" w:hAnsi="Times New Roman" w:cs="Times New Roman"/>
          <w:color w:val="00B0F0"/>
          <w:lang w:bidi="th-TH"/>
        </w:rPr>
        <w:t>Lp</w:t>
      </w:r>
      <w:proofErr w:type="spellEnd"/>
      <w:r w:rsidR="00E45264">
        <w:rPr>
          <w:rFonts w:ascii="Times New Roman" w:hAnsi="Times New Roman" w:cs="Times New Roman"/>
          <w:color w:val="00B0F0"/>
          <w:lang w:bidi="th-TH"/>
        </w:rPr>
        <w:t xml:space="preserve"> (a)</w:t>
      </w:r>
      <w:r w:rsidRPr="00E45264">
        <w:rPr>
          <w:rFonts w:ascii="Times New Roman" w:hAnsi="Times New Roman" w:cs="Times New Roman"/>
          <w:color w:val="00B0F0"/>
          <w:lang w:bidi="th-TH"/>
        </w:rPr>
        <w:t xml:space="preserve">, alterazioni dell’LDL/VLDL.  </w:t>
      </w:r>
    </w:p>
    <w:p w14:paraId="11676440" w14:textId="0A303B7A" w:rsidR="00E45264" w:rsidRDefault="00E45264" w:rsidP="00E45264">
      <w:pPr>
        <w:tabs>
          <w:tab w:val="left" w:pos="912"/>
        </w:tabs>
        <w:spacing w:line="240" w:lineRule="auto"/>
        <w:ind w:left="360"/>
        <w:jc w:val="both"/>
        <w:rPr>
          <w:rFonts w:ascii="Times New Roman" w:hAnsi="Times New Roman" w:cs="Times New Roman"/>
          <w:color w:val="00B0F0"/>
          <w:lang w:bidi="th-TH"/>
        </w:rPr>
      </w:pPr>
      <w:r>
        <w:rPr>
          <w:rFonts w:ascii="Times New Roman" w:hAnsi="Times New Roman" w:cs="Times New Roman"/>
          <w:color w:val="00B0F0"/>
          <w:lang w:bidi="th-TH"/>
        </w:rPr>
        <w:t>Ci sono</w:t>
      </w:r>
      <w:r w:rsidR="00777CF2" w:rsidRPr="00E45264">
        <w:rPr>
          <w:rFonts w:ascii="Times New Roman" w:hAnsi="Times New Roman" w:cs="Times New Roman"/>
          <w:color w:val="00B0F0"/>
          <w:lang w:bidi="th-TH"/>
        </w:rPr>
        <w:t xml:space="preserve"> </w:t>
      </w:r>
      <w:r>
        <w:rPr>
          <w:rFonts w:ascii="Times New Roman" w:hAnsi="Times New Roman" w:cs="Times New Roman"/>
          <w:color w:val="00B0F0"/>
          <w:lang w:bidi="th-TH"/>
        </w:rPr>
        <w:t>dei</w:t>
      </w:r>
      <w:r w:rsidR="00777CF2" w:rsidRPr="00E45264">
        <w:rPr>
          <w:rFonts w:ascii="Times New Roman" w:hAnsi="Times New Roman" w:cs="Times New Roman"/>
          <w:color w:val="00B0F0"/>
          <w:lang w:bidi="th-TH"/>
        </w:rPr>
        <w:t xml:space="preserve"> polimorfismi nei geni coinvolti nel </w:t>
      </w:r>
      <w:r w:rsidR="00777CF2" w:rsidRPr="00E45264">
        <w:rPr>
          <w:rFonts w:ascii="Times New Roman" w:hAnsi="Times New Roman" w:cs="Times New Roman"/>
          <w:color w:val="00B0F0"/>
          <w:u w:val="single"/>
          <w:lang w:bidi="th-TH"/>
        </w:rPr>
        <w:t>metabolismo della metionina</w:t>
      </w:r>
      <w:r w:rsidR="00777CF2" w:rsidRPr="00E45264">
        <w:rPr>
          <w:rFonts w:ascii="Times New Roman" w:hAnsi="Times New Roman" w:cs="Times New Roman"/>
          <w:color w:val="00B0F0"/>
          <w:lang w:bidi="th-TH"/>
        </w:rPr>
        <w:t xml:space="preserve"> che favoriscono l’accumulo di omocisteina. </w:t>
      </w:r>
      <w:r>
        <w:rPr>
          <w:rFonts w:ascii="Times New Roman" w:hAnsi="Times New Roman" w:cs="Times New Roman"/>
          <w:color w:val="00B0F0"/>
          <w:lang w:bidi="th-TH"/>
        </w:rPr>
        <w:t>Inoltre, ci sono</w:t>
      </w:r>
      <w:r w:rsidR="00777CF2" w:rsidRPr="00E45264">
        <w:rPr>
          <w:rFonts w:ascii="Times New Roman" w:hAnsi="Times New Roman" w:cs="Times New Roman"/>
          <w:color w:val="00B0F0"/>
          <w:lang w:bidi="th-TH"/>
        </w:rPr>
        <w:t xml:space="preserve"> </w:t>
      </w:r>
      <w:r>
        <w:rPr>
          <w:rFonts w:ascii="Times New Roman" w:hAnsi="Times New Roman" w:cs="Times New Roman"/>
          <w:color w:val="00B0F0"/>
          <w:lang w:bidi="th-TH"/>
        </w:rPr>
        <w:t xml:space="preserve">dei </w:t>
      </w:r>
      <w:r w:rsidR="00777CF2" w:rsidRPr="00E45264">
        <w:rPr>
          <w:rFonts w:ascii="Times New Roman" w:hAnsi="Times New Roman" w:cs="Times New Roman"/>
          <w:color w:val="00B0F0"/>
          <w:lang w:bidi="th-TH"/>
        </w:rPr>
        <w:t xml:space="preserve">polimorfismi connessi ai processi di </w:t>
      </w:r>
      <w:r w:rsidR="00777CF2" w:rsidRPr="00E45264">
        <w:rPr>
          <w:rFonts w:ascii="Times New Roman" w:hAnsi="Times New Roman" w:cs="Times New Roman"/>
          <w:color w:val="00B0F0"/>
          <w:u w:val="single"/>
          <w:lang w:bidi="th-TH"/>
        </w:rPr>
        <w:t>regolazione della coagulazione</w:t>
      </w:r>
      <w:r w:rsidR="00777CF2" w:rsidRPr="00E45264">
        <w:rPr>
          <w:rFonts w:ascii="Times New Roman" w:hAnsi="Times New Roman" w:cs="Times New Roman"/>
          <w:color w:val="00B0F0"/>
          <w:lang w:bidi="th-TH"/>
        </w:rPr>
        <w:t>, della pressione arterios</w:t>
      </w:r>
      <w:r>
        <w:rPr>
          <w:rFonts w:ascii="Times New Roman" w:hAnsi="Times New Roman" w:cs="Times New Roman"/>
          <w:color w:val="00B0F0"/>
          <w:lang w:bidi="th-TH"/>
        </w:rPr>
        <w:t xml:space="preserve">a, … </w:t>
      </w:r>
      <w:r w:rsidR="00777CF2" w:rsidRPr="00E45264">
        <w:rPr>
          <w:rFonts w:ascii="Times New Roman" w:hAnsi="Times New Roman" w:cs="Times New Roman"/>
          <w:color w:val="00B0F0"/>
          <w:lang w:bidi="th-TH"/>
        </w:rPr>
        <w:t xml:space="preserve">. </w:t>
      </w:r>
    </w:p>
    <w:p w14:paraId="023109F0" w14:textId="09BFA1AF" w:rsidR="00777CF2" w:rsidRPr="003A0923" w:rsidRDefault="00777CF2" w:rsidP="002E30B2">
      <w:pPr>
        <w:tabs>
          <w:tab w:val="left" w:pos="912"/>
        </w:tabs>
        <w:spacing w:line="240" w:lineRule="auto"/>
        <w:ind w:left="360"/>
        <w:jc w:val="both"/>
        <w:rPr>
          <w:rFonts w:ascii="Times New Roman" w:hAnsi="Times New Roman" w:cs="Times New Roman"/>
          <w:lang w:bidi="th-TH"/>
        </w:rPr>
      </w:pPr>
    </w:p>
    <w:p w14:paraId="2E56DFDB" w14:textId="30C784EB" w:rsidR="00777CF2" w:rsidRPr="002E30B2" w:rsidRDefault="002E30B2" w:rsidP="002E30B2">
      <w:pPr>
        <w:tabs>
          <w:tab w:val="left" w:pos="912"/>
        </w:tabs>
        <w:spacing w:line="240" w:lineRule="auto"/>
        <w:ind w:left="360"/>
        <w:jc w:val="both"/>
        <w:rPr>
          <w:rFonts w:ascii="Times New Roman" w:hAnsi="Times New Roman" w:cs="Times New Roman"/>
          <w:b/>
          <w:lang w:bidi="th-TH"/>
        </w:rPr>
      </w:pPr>
      <w:r w:rsidRPr="002E30B2">
        <w:rPr>
          <w:rFonts w:ascii="Times New Roman" w:hAnsi="Times New Roman" w:cs="Times New Roman"/>
          <w:b/>
          <w:lang w:bidi="th-TH"/>
        </w:rPr>
        <w:t>EPIGENETICA</w:t>
      </w:r>
      <w:r>
        <w:rPr>
          <w:rFonts w:ascii="Times New Roman" w:hAnsi="Times New Roman" w:cs="Times New Roman"/>
          <w:b/>
          <w:lang w:bidi="th-TH"/>
        </w:rPr>
        <w:t>:</w:t>
      </w:r>
    </w:p>
    <w:p w14:paraId="5127557C" w14:textId="1765FE0A" w:rsidR="00777CF2" w:rsidRPr="003A0923" w:rsidRDefault="0074139C" w:rsidP="00CD2156">
      <w:pPr>
        <w:tabs>
          <w:tab w:val="left" w:pos="912"/>
        </w:tabs>
        <w:spacing w:line="240" w:lineRule="auto"/>
        <w:ind w:left="360"/>
        <w:jc w:val="both"/>
        <w:rPr>
          <w:rFonts w:ascii="Times New Roman" w:hAnsi="Times New Roman" w:cs="Times New Roman"/>
          <w:lang w:bidi="th-TH"/>
        </w:rPr>
      </w:pPr>
      <w:r w:rsidRPr="00CD2156">
        <w:rPr>
          <w:rFonts w:ascii="Times New Roman" w:hAnsi="Times New Roman" w:cs="Times New Roman"/>
          <w:lang w:bidi="th-TH"/>
        </w:rPr>
        <w:t>I</w:t>
      </w:r>
      <w:r w:rsidR="00777CF2" w:rsidRPr="00CD2156">
        <w:rPr>
          <w:rFonts w:ascii="Times New Roman" w:hAnsi="Times New Roman" w:cs="Times New Roman"/>
          <w:lang w:bidi="th-TH"/>
        </w:rPr>
        <w:t xml:space="preserve">l grado di metilazione del DNA </w:t>
      </w:r>
      <w:r w:rsidRPr="00CD2156">
        <w:rPr>
          <w:rFonts w:ascii="Times New Roman" w:hAnsi="Times New Roman" w:cs="Times New Roman"/>
          <w:lang w:bidi="th-TH"/>
        </w:rPr>
        <w:t>influisce sugli</w:t>
      </w:r>
      <w:r w:rsidR="00777CF2" w:rsidRPr="00CD2156">
        <w:rPr>
          <w:rFonts w:ascii="Times New Roman" w:hAnsi="Times New Roman" w:cs="Times New Roman"/>
          <w:lang w:bidi="th-TH"/>
        </w:rPr>
        <w:t xml:space="preserve"> eventi che promuovono il danno endoteliale o l’attivazione del macrofago</w:t>
      </w:r>
      <w:r>
        <w:rPr>
          <w:rFonts w:ascii="Times New Roman" w:hAnsi="Times New Roman" w:cs="Times New Roman"/>
          <w:lang w:bidi="th-TH"/>
        </w:rPr>
        <w:t xml:space="preserve"> (</w:t>
      </w:r>
      <w:r w:rsidR="00E45264">
        <w:rPr>
          <w:rFonts w:ascii="Times New Roman" w:hAnsi="Times New Roman" w:cs="Times New Roman"/>
          <w:lang w:bidi="th-TH"/>
        </w:rPr>
        <w:t>c</w:t>
      </w:r>
      <w:r w:rsidR="00777CF2" w:rsidRPr="003A0923">
        <w:rPr>
          <w:rFonts w:ascii="Times New Roman" w:hAnsi="Times New Roman" w:cs="Times New Roman"/>
          <w:lang w:bidi="th-TH"/>
        </w:rPr>
        <w:t>itochine infiammatorie</w:t>
      </w:r>
      <w:r w:rsidR="00E45264">
        <w:rPr>
          <w:rFonts w:ascii="Times New Roman" w:hAnsi="Times New Roman" w:cs="Times New Roman"/>
          <w:lang w:bidi="th-TH"/>
        </w:rPr>
        <w:t xml:space="preserve">, </w:t>
      </w:r>
      <w:r w:rsidR="00777CF2" w:rsidRPr="003A0923">
        <w:rPr>
          <w:rFonts w:ascii="Times New Roman" w:hAnsi="Times New Roman" w:cs="Times New Roman"/>
          <w:lang w:bidi="th-TH"/>
        </w:rPr>
        <w:t>LDL ossidat</w:t>
      </w:r>
      <w:r w:rsidR="00E45264">
        <w:rPr>
          <w:rFonts w:ascii="Times New Roman" w:hAnsi="Times New Roman" w:cs="Times New Roman"/>
          <w:lang w:bidi="th-TH"/>
        </w:rPr>
        <w:t>e, a</w:t>
      </w:r>
      <w:r w:rsidR="00777CF2" w:rsidRPr="003A0923">
        <w:rPr>
          <w:rFonts w:ascii="Times New Roman" w:hAnsi="Times New Roman" w:cs="Times New Roman"/>
          <w:lang w:bidi="th-TH"/>
        </w:rPr>
        <w:t xml:space="preserve">lterazioni del flusso </w:t>
      </w:r>
      <w:r>
        <w:rPr>
          <w:rFonts w:ascii="Times New Roman" w:hAnsi="Times New Roman" w:cs="Times New Roman"/>
          <w:lang w:bidi="th-TH"/>
        </w:rPr>
        <w:t xml:space="preserve">ematico -da laminare a </w:t>
      </w:r>
      <w:r w:rsidR="00777CF2" w:rsidRPr="003A0923">
        <w:rPr>
          <w:rFonts w:ascii="Times New Roman" w:hAnsi="Times New Roman" w:cs="Times New Roman"/>
          <w:lang w:bidi="th-TH"/>
        </w:rPr>
        <w:t>vorticoso</w:t>
      </w:r>
      <w:r>
        <w:rPr>
          <w:rFonts w:ascii="Times New Roman" w:hAnsi="Times New Roman" w:cs="Times New Roman"/>
          <w:lang w:bidi="th-TH"/>
        </w:rPr>
        <w:t>-)</w:t>
      </w:r>
      <w:r w:rsidR="00E45264">
        <w:rPr>
          <w:rFonts w:ascii="Times New Roman" w:hAnsi="Times New Roman" w:cs="Times New Roman"/>
          <w:lang w:bidi="th-TH"/>
        </w:rPr>
        <w:t>.</w:t>
      </w:r>
      <w:r>
        <w:rPr>
          <w:rFonts w:ascii="Times New Roman" w:hAnsi="Times New Roman" w:cs="Times New Roman"/>
          <w:lang w:bidi="th-TH"/>
        </w:rPr>
        <w:t xml:space="preserve"> </w:t>
      </w:r>
      <w:r w:rsidR="00777CF2" w:rsidRPr="003A0923">
        <w:rPr>
          <w:rFonts w:ascii="Times New Roman" w:hAnsi="Times New Roman" w:cs="Times New Roman"/>
          <w:lang w:bidi="th-TH"/>
        </w:rPr>
        <w:t xml:space="preserve">Tutte queste situazioni attivano la </w:t>
      </w:r>
      <w:r w:rsidR="00777CF2" w:rsidRPr="0074139C">
        <w:rPr>
          <w:rFonts w:ascii="Times New Roman" w:hAnsi="Times New Roman" w:cs="Times New Roman"/>
          <w:lang w:bidi="th-TH"/>
        </w:rPr>
        <w:t xml:space="preserve">DNA </w:t>
      </w:r>
      <w:r w:rsidR="00C9292E" w:rsidRPr="0074139C">
        <w:rPr>
          <w:rFonts w:ascii="Times New Roman" w:hAnsi="Times New Roman" w:cs="Times New Roman"/>
          <w:lang w:bidi="th-TH"/>
        </w:rPr>
        <w:t>metiltransferasi</w:t>
      </w:r>
      <w:r>
        <w:rPr>
          <w:rFonts w:ascii="Times New Roman" w:hAnsi="Times New Roman" w:cs="Times New Roman"/>
          <w:lang w:bidi="th-TH"/>
        </w:rPr>
        <w:t xml:space="preserve"> (</w:t>
      </w:r>
      <w:r>
        <w:rPr>
          <w:rFonts w:ascii="Times New Roman" w:hAnsi="Times New Roman" w:cs="Times New Roman"/>
          <w:lang w:val="it"/>
        </w:rPr>
        <w:sym w:font="Symbol" w:char="F0AE"/>
      </w:r>
      <w:r>
        <w:rPr>
          <w:rFonts w:ascii="Times New Roman" w:hAnsi="Times New Roman" w:cs="Times New Roman"/>
          <w:lang w:val="it"/>
        </w:rPr>
        <w:t xml:space="preserve"> alterazione dei processi di metilazione del DNA) </w:t>
      </w:r>
      <w:r>
        <w:rPr>
          <w:rFonts w:ascii="Times New Roman" w:hAnsi="Times New Roman" w:cs="Times New Roman"/>
          <w:lang w:bidi="th-TH"/>
        </w:rPr>
        <w:t>e</w:t>
      </w:r>
      <w:r w:rsidR="00777CF2" w:rsidRPr="003A0923">
        <w:rPr>
          <w:rFonts w:ascii="Times New Roman" w:hAnsi="Times New Roman" w:cs="Times New Roman"/>
          <w:lang w:bidi="th-TH"/>
        </w:rPr>
        <w:t xml:space="preserve"> anche l</w:t>
      </w:r>
      <w:r>
        <w:rPr>
          <w:rFonts w:ascii="Times New Roman" w:hAnsi="Times New Roman" w:cs="Times New Roman"/>
          <w:lang w:bidi="th-TH"/>
        </w:rPr>
        <w:t>’</w:t>
      </w:r>
      <w:r w:rsidR="00777CF2" w:rsidRPr="003A0923">
        <w:rPr>
          <w:rFonts w:ascii="Times New Roman" w:hAnsi="Times New Roman" w:cs="Times New Roman"/>
          <w:lang w:bidi="th-TH"/>
        </w:rPr>
        <w:t>istone-deacetilasi</w:t>
      </w:r>
      <w:r>
        <w:rPr>
          <w:rFonts w:ascii="Times New Roman" w:hAnsi="Times New Roman" w:cs="Times New Roman"/>
          <w:lang w:bidi="th-TH"/>
        </w:rPr>
        <w:t xml:space="preserve"> nei macrofagi (</w:t>
      </w:r>
      <w:r>
        <w:rPr>
          <w:rFonts w:ascii="Times New Roman" w:hAnsi="Times New Roman" w:cs="Times New Roman"/>
          <w:lang w:val="it"/>
        </w:rPr>
        <w:t>c</w:t>
      </w:r>
      <w:r>
        <w:rPr>
          <w:rFonts w:ascii="Times New Roman" w:hAnsi="Times New Roman" w:cs="Times New Roman"/>
          <w:lang w:bidi="th-TH"/>
        </w:rPr>
        <w:t>he promuove eventi infiammatori).</w:t>
      </w:r>
    </w:p>
    <w:p w14:paraId="4BEF9061" w14:textId="2701561B" w:rsidR="00777CF2" w:rsidRPr="003A0923" w:rsidRDefault="00CD2156" w:rsidP="00CD2156">
      <w:pPr>
        <w:tabs>
          <w:tab w:val="left" w:pos="912"/>
        </w:tabs>
        <w:spacing w:after="120" w:line="240" w:lineRule="auto"/>
        <w:ind w:left="360"/>
        <w:jc w:val="both"/>
        <w:rPr>
          <w:rFonts w:ascii="Times New Roman" w:hAnsi="Times New Roman" w:cs="Times New Roman"/>
          <w:lang w:bidi="th-TH"/>
        </w:rPr>
      </w:pPr>
      <w:r w:rsidRPr="003A0923">
        <w:rPr>
          <w:rFonts w:ascii="Times New Roman" w:hAnsi="Times New Roman" w:cs="Times New Roman"/>
          <w:noProof/>
          <w:lang w:bidi="th-TH"/>
        </w:rPr>
        <w:drawing>
          <wp:anchor distT="0" distB="0" distL="114300" distR="114300" simplePos="0" relativeHeight="251676160" behindDoc="0" locked="0" layoutInCell="1" hidden="0" allowOverlap="1" wp14:anchorId="0581DD40" wp14:editId="2B03AE01">
            <wp:simplePos x="0" y="0"/>
            <wp:positionH relativeFrom="margin">
              <wp:posOffset>229235</wp:posOffset>
            </wp:positionH>
            <wp:positionV relativeFrom="paragraph">
              <wp:posOffset>74930</wp:posOffset>
            </wp:positionV>
            <wp:extent cx="2841625" cy="2474595"/>
            <wp:effectExtent l="0" t="0" r="3175" b="1905"/>
            <wp:wrapSquare wrapText="bothSides" distT="0" distB="0" distL="114300" distR="114300"/>
            <wp:docPr id="15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rotWithShape="1">
                    <a:blip r:embed="rId49"/>
                    <a:srcRect l="626" b="2155"/>
                    <a:stretch/>
                  </pic:blipFill>
                  <pic:spPr bwMode="auto">
                    <a:xfrm>
                      <a:off x="0" y="0"/>
                      <a:ext cx="2841625" cy="24745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lang w:bidi="th-TH"/>
        </w:rPr>
        <w:t>Fra gli eventi a cui si assiste, vi è anche l’</w:t>
      </w:r>
      <w:r w:rsidRPr="00CD2156">
        <w:rPr>
          <w:rFonts w:ascii="Times New Roman" w:hAnsi="Times New Roman" w:cs="Times New Roman"/>
          <w:u w:val="single"/>
          <w:lang w:bidi="th-TH"/>
        </w:rPr>
        <w:t>i</w:t>
      </w:r>
      <w:r w:rsidR="00777CF2" w:rsidRPr="00CD2156">
        <w:rPr>
          <w:rFonts w:ascii="Times New Roman" w:hAnsi="Times New Roman" w:cs="Times New Roman"/>
          <w:u w:val="single"/>
          <w:lang w:bidi="th-TH"/>
        </w:rPr>
        <w:t>nibizione di KLF</w:t>
      </w:r>
      <w:r w:rsidRPr="00CD2156">
        <w:rPr>
          <w:rFonts w:ascii="Times New Roman" w:hAnsi="Times New Roman" w:cs="Times New Roman"/>
          <w:u w:val="single"/>
          <w:lang w:bidi="th-TH"/>
        </w:rPr>
        <w:t xml:space="preserve"> </w:t>
      </w:r>
      <w:r>
        <w:rPr>
          <w:rFonts w:ascii="Times New Roman" w:hAnsi="Times New Roman" w:cs="Times New Roman"/>
          <w:lang w:bidi="th-TH"/>
        </w:rPr>
        <w:t>(</w:t>
      </w:r>
      <w:r w:rsidR="00777CF2" w:rsidRPr="003A0923">
        <w:rPr>
          <w:rFonts w:ascii="Times New Roman" w:hAnsi="Times New Roman" w:cs="Times New Roman"/>
          <w:lang w:bidi="th-TH"/>
        </w:rPr>
        <w:t>fattore trascrizionale che inibisce l’attività del fattore regolante l’infiammazione</w:t>
      </w:r>
      <w:r>
        <w:rPr>
          <w:rFonts w:ascii="Times New Roman" w:hAnsi="Times New Roman" w:cs="Times New Roman"/>
          <w:lang w:bidi="th-TH"/>
        </w:rPr>
        <w:t xml:space="preserve"> </w:t>
      </w:r>
      <w:r>
        <w:rPr>
          <w:rFonts w:ascii="Times New Roman" w:hAnsi="Times New Roman" w:cs="Times New Roman"/>
          <w:lang w:val="it"/>
        </w:rPr>
        <w:sym w:font="Symbol" w:char="F0AE"/>
      </w:r>
      <w:r>
        <w:rPr>
          <w:rFonts w:ascii="Times New Roman" w:hAnsi="Times New Roman" w:cs="Times New Roman"/>
          <w:lang w:val="it"/>
        </w:rPr>
        <w:t xml:space="preserve"> attivazione del processo infiammatorio e</w:t>
      </w:r>
      <w:r w:rsidR="00777CF2" w:rsidRPr="003A0923">
        <w:rPr>
          <w:rFonts w:ascii="Times New Roman" w:hAnsi="Times New Roman" w:cs="Times New Roman"/>
          <w:lang w:bidi="th-TH"/>
        </w:rPr>
        <w:t xml:space="preserve"> attiva</w:t>
      </w:r>
      <w:r>
        <w:rPr>
          <w:rFonts w:ascii="Times New Roman" w:hAnsi="Times New Roman" w:cs="Times New Roman"/>
          <w:lang w:bidi="th-TH"/>
        </w:rPr>
        <w:t>zione di</w:t>
      </w:r>
      <w:r w:rsidR="00777CF2" w:rsidRPr="003A0923">
        <w:rPr>
          <w:rFonts w:ascii="Times New Roman" w:hAnsi="Times New Roman" w:cs="Times New Roman"/>
          <w:lang w:bidi="th-TH"/>
        </w:rPr>
        <w:t xml:space="preserve"> </w:t>
      </w:r>
      <w:proofErr w:type="spellStart"/>
      <w:r w:rsidR="00777CF2" w:rsidRPr="003A0923">
        <w:rPr>
          <w:rFonts w:ascii="Times New Roman" w:hAnsi="Times New Roman" w:cs="Times New Roman"/>
          <w:lang w:bidi="th-TH"/>
        </w:rPr>
        <w:t>eNOS</w:t>
      </w:r>
      <w:proofErr w:type="spellEnd"/>
      <w:r w:rsidR="00777CF2" w:rsidRPr="003A0923">
        <w:rPr>
          <w:rFonts w:ascii="Times New Roman" w:hAnsi="Times New Roman" w:cs="Times New Roman"/>
          <w:lang w:bidi="th-TH"/>
        </w:rPr>
        <w:t xml:space="preserve"> (regolatore di NO</w:t>
      </w:r>
      <w:r>
        <w:rPr>
          <w:rFonts w:ascii="Times New Roman" w:hAnsi="Times New Roman" w:cs="Times New Roman"/>
          <w:lang w:bidi="th-TH"/>
        </w:rPr>
        <w:t>, fisiologicamente</w:t>
      </w:r>
      <w:r w:rsidR="00777CF2" w:rsidRPr="003A0923">
        <w:rPr>
          <w:rFonts w:ascii="Times New Roman" w:hAnsi="Times New Roman" w:cs="Times New Roman"/>
          <w:lang w:bidi="th-TH"/>
        </w:rPr>
        <w:t xml:space="preserve"> silenziato</w:t>
      </w:r>
      <w:r>
        <w:rPr>
          <w:rFonts w:ascii="Times New Roman" w:hAnsi="Times New Roman" w:cs="Times New Roman"/>
          <w:lang w:bidi="th-TH"/>
        </w:rPr>
        <w:t>)</w:t>
      </w:r>
      <w:r w:rsidR="00777CF2" w:rsidRPr="003A0923">
        <w:rPr>
          <w:rFonts w:ascii="Times New Roman" w:hAnsi="Times New Roman" w:cs="Times New Roman"/>
          <w:lang w:bidi="th-TH"/>
        </w:rPr>
        <w:t>.</w:t>
      </w:r>
    </w:p>
    <w:p w14:paraId="7128576B" w14:textId="4C60DB5E" w:rsidR="00777CF2" w:rsidRPr="00CD2156" w:rsidRDefault="00CD2156" w:rsidP="00CD2156">
      <w:pPr>
        <w:tabs>
          <w:tab w:val="left" w:pos="912"/>
        </w:tabs>
        <w:spacing w:after="120" w:line="240" w:lineRule="auto"/>
        <w:ind w:left="360"/>
        <w:jc w:val="both"/>
        <w:rPr>
          <w:rFonts w:ascii="Times New Roman" w:hAnsi="Times New Roman" w:cs="Times New Roman"/>
          <w:lang w:bidi="th-TH"/>
        </w:rPr>
      </w:pPr>
      <w:r>
        <w:rPr>
          <w:rFonts w:ascii="Times New Roman" w:hAnsi="Times New Roman" w:cs="Times New Roman"/>
          <w:lang w:bidi="th-TH"/>
        </w:rPr>
        <w:t>Sostanzialmente,</w:t>
      </w:r>
      <w:r w:rsidR="00777CF2" w:rsidRPr="003A0923">
        <w:rPr>
          <w:rFonts w:ascii="Times New Roman" w:hAnsi="Times New Roman" w:cs="Times New Roman"/>
          <w:lang w:bidi="th-TH"/>
        </w:rPr>
        <w:t xml:space="preserve"> </w:t>
      </w:r>
      <w:r w:rsidR="00777CF2" w:rsidRPr="00CD2156">
        <w:rPr>
          <w:rFonts w:ascii="Times New Roman" w:hAnsi="Times New Roman" w:cs="Times New Roman"/>
          <w:u w:val="single"/>
          <w:lang w:bidi="th-TH"/>
        </w:rPr>
        <w:t xml:space="preserve">l’alterazione </w:t>
      </w:r>
      <w:r w:rsidRPr="00CD2156">
        <w:rPr>
          <w:rFonts w:ascii="Times New Roman" w:hAnsi="Times New Roman" w:cs="Times New Roman"/>
          <w:u w:val="single"/>
          <w:lang w:bidi="th-TH"/>
        </w:rPr>
        <w:t>d</w:t>
      </w:r>
      <w:r w:rsidR="00777CF2" w:rsidRPr="00CD2156">
        <w:rPr>
          <w:rFonts w:ascii="Times New Roman" w:hAnsi="Times New Roman" w:cs="Times New Roman"/>
          <w:u w:val="single"/>
          <w:lang w:bidi="th-TH"/>
        </w:rPr>
        <w:t xml:space="preserve">ella metilazione del DNA o </w:t>
      </w:r>
      <w:r w:rsidRPr="00CD2156">
        <w:rPr>
          <w:rFonts w:ascii="Times New Roman" w:hAnsi="Times New Roman" w:cs="Times New Roman"/>
          <w:u w:val="single"/>
          <w:lang w:bidi="th-TH"/>
        </w:rPr>
        <w:t>d</w:t>
      </w:r>
      <w:r w:rsidR="00777CF2" w:rsidRPr="00CD2156">
        <w:rPr>
          <w:rFonts w:ascii="Times New Roman" w:hAnsi="Times New Roman" w:cs="Times New Roman"/>
          <w:u w:val="single"/>
          <w:lang w:bidi="th-TH"/>
        </w:rPr>
        <w:t xml:space="preserve">el grado di acetilazione degli istoni, modifica la funzione </w:t>
      </w:r>
      <w:r w:rsidRPr="00CD2156">
        <w:rPr>
          <w:rFonts w:ascii="Times New Roman" w:hAnsi="Times New Roman" w:cs="Times New Roman"/>
          <w:u w:val="single"/>
          <w:lang w:bidi="th-TH"/>
        </w:rPr>
        <w:t>sia</w:t>
      </w:r>
      <w:r w:rsidR="00777CF2" w:rsidRPr="00CD2156">
        <w:rPr>
          <w:rFonts w:ascii="Times New Roman" w:hAnsi="Times New Roman" w:cs="Times New Roman"/>
          <w:u w:val="single"/>
          <w:lang w:bidi="th-TH"/>
        </w:rPr>
        <w:t xml:space="preserve"> dell’endotelio</w:t>
      </w:r>
      <w:r w:rsidRPr="00CD2156">
        <w:rPr>
          <w:rFonts w:ascii="Times New Roman" w:hAnsi="Times New Roman" w:cs="Times New Roman"/>
          <w:u w:val="single"/>
          <w:lang w:bidi="th-TH"/>
        </w:rPr>
        <w:t xml:space="preserve"> che </w:t>
      </w:r>
      <w:r w:rsidR="00777CF2" w:rsidRPr="00CD2156">
        <w:rPr>
          <w:rFonts w:ascii="Times New Roman" w:hAnsi="Times New Roman" w:cs="Times New Roman"/>
          <w:u w:val="single"/>
          <w:lang w:bidi="th-TH"/>
        </w:rPr>
        <w:t>delle cellule dendritiche</w:t>
      </w:r>
      <w:r>
        <w:rPr>
          <w:rFonts w:ascii="Times New Roman" w:hAnsi="Times New Roman" w:cs="Times New Roman"/>
          <w:lang w:bidi="th-TH"/>
        </w:rPr>
        <w:t>.</w:t>
      </w:r>
    </w:p>
    <w:p w14:paraId="33AE9324" w14:textId="6BF1950B" w:rsidR="00777CF2" w:rsidRPr="003A0923" w:rsidRDefault="00777CF2" w:rsidP="002E30B2">
      <w:pPr>
        <w:tabs>
          <w:tab w:val="left" w:pos="912"/>
        </w:tabs>
        <w:spacing w:line="240" w:lineRule="auto"/>
        <w:ind w:left="360"/>
        <w:jc w:val="both"/>
        <w:rPr>
          <w:rFonts w:ascii="Times New Roman" w:hAnsi="Times New Roman" w:cs="Times New Roman"/>
          <w:lang w:bidi="th-TH"/>
        </w:rPr>
      </w:pPr>
      <w:r w:rsidRPr="003A0923">
        <w:rPr>
          <w:rFonts w:ascii="Times New Roman" w:hAnsi="Times New Roman" w:cs="Times New Roman"/>
          <w:lang w:bidi="th-TH"/>
        </w:rPr>
        <w:t>Il fatto che si abbia il passaggio da un certo grado di eucromatina</w:t>
      </w:r>
      <w:r w:rsidR="00CD2156">
        <w:rPr>
          <w:rFonts w:ascii="Times New Roman" w:hAnsi="Times New Roman" w:cs="Times New Roman"/>
          <w:lang w:bidi="th-TH"/>
        </w:rPr>
        <w:t xml:space="preserve"> (che in questo contesto garantisce le normali funzioni fisiologiche) all’</w:t>
      </w:r>
      <w:r w:rsidRPr="00CD2156">
        <w:rPr>
          <w:rFonts w:ascii="Times New Roman" w:hAnsi="Times New Roman" w:cs="Times New Roman"/>
          <w:b/>
          <w:bCs/>
          <w:lang w:bidi="th-TH"/>
        </w:rPr>
        <w:t>eterocromatina</w:t>
      </w:r>
      <w:r w:rsidR="00CD2156" w:rsidRPr="00CD2156">
        <w:rPr>
          <w:rFonts w:ascii="Times New Roman" w:hAnsi="Times New Roman" w:cs="Times New Roman"/>
          <w:b/>
          <w:bCs/>
          <w:lang w:bidi="th-TH"/>
        </w:rPr>
        <w:t xml:space="preserve"> </w:t>
      </w:r>
      <w:r w:rsidR="00CD2156">
        <w:rPr>
          <w:rFonts w:ascii="Times New Roman" w:hAnsi="Times New Roman" w:cs="Times New Roman"/>
          <w:lang w:bidi="th-TH"/>
        </w:rPr>
        <w:t>(</w:t>
      </w:r>
      <w:r w:rsidRPr="003A0923">
        <w:rPr>
          <w:rFonts w:ascii="Times New Roman" w:hAnsi="Times New Roman" w:cs="Times New Roman"/>
          <w:lang w:bidi="th-TH"/>
        </w:rPr>
        <w:t xml:space="preserve">in cui </w:t>
      </w:r>
      <w:r w:rsidR="00CD2156">
        <w:rPr>
          <w:rFonts w:ascii="Times New Roman" w:hAnsi="Times New Roman" w:cs="Times New Roman"/>
          <w:lang w:bidi="th-TH"/>
        </w:rPr>
        <w:t>si ha</w:t>
      </w:r>
      <w:r w:rsidRPr="003A0923">
        <w:rPr>
          <w:rFonts w:ascii="Times New Roman" w:hAnsi="Times New Roman" w:cs="Times New Roman"/>
          <w:lang w:bidi="th-TH"/>
        </w:rPr>
        <w:t xml:space="preserve"> l’attivazione dell’istone deacetilasi e della metiltrasferasi</w:t>
      </w:r>
      <w:r w:rsidR="00CD2156">
        <w:rPr>
          <w:rFonts w:ascii="Times New Roman" w:hAnsi="Times New Roman" w:cs="Times New Roman"/>
          <w:lang w:bidi="th-TH"/>
        </w:rPr>
        <w:t>)</w:t>
      </w:r>
      <w:r w:rsidRPr="003A0923">
        <w:rPr>
          <w:rFonts w:ascii="Times New Roman" w:hAnsi="Times New Roman" w:cs="Times New Roman"/>
          <w:lang w:bidi="th-TH"/>
        </w:rPr>
        <w:t>, impatta sull’endotelio, sulla cellula muscolare liscia e sul macrofago.</w:t>
      </w:r>
    </w:p>
    <w:p w14:paraId="2A0CCF33" w14:textId="77777777" w:rsidR="00CD2156" w:rsidRPr="003A0923" w:rsidRDefault="00CD2156" w:rsidP="0036630A">
      <w:pPr>
        <w:tabs>
          <w:tab w:val="left" w:pos="912"/>
        </w:tabs>
        <w:spacing w:line="240" w:lineRule="auto"/>
        <w:jc w:val="both"/>
        <w:rPr>
          <w:rFonts w:ascii="Times New Roman" w:hAnsi="Times New Roman" w:cs="Times New Roman"/>
          <w:lang w:bidi="th-TH"/>
        </w:rPr>
      </w:pPr>
    </w:p>
    <w:p w14:paraId="481BCB5F" w14:textId="764989DA" w:rsidR="00777CF2" w:rsidRPr="00E45264" w:rsidRDefault="00E45264" w:rsidP="002E30B2">
      <w:pPr>
        <w:tabs>
          <w:tab w:val="left" w:pos="912"/>
        </w:tabs>
        <w:spacing w:line="240" w:lineRule="auto"/>
        <w:ind w:left="360"/>
        <w:jc w:val="both"/>
        <w:rPr>
          <w:rFonts w:ascii="Times New Roman" w:hAnsi="Times New Roman" w:cs="Times New Roman"/>
          <w:b/>
          <w:lang w:bidi="th-TH"/>
        </w:rPr>
      </w:pPr>
      <w:r w:rsidRPr="00E45264">
        <w:rPr>
          <w:rFonts w:ascii="Times New Roman" w:hAnsi="Times New Roman" w:cs="Times New Roman"/>
          <w:b/>
          <w:lang w:bidi="th-TH"/>
        </w:rPr>
        <w:lastRenderedPageBreak/>
        <w:t>MI</w:t>
      </w:r>
      <w:r>
        <w:rPr>
          <w:rFonts w:ascii="Times New Roman" w:hAnsi="Times New Roman" w:cs="Times New Roman"/>
          <w:b/>
          <w:lang w:bidi="th-TH"/>
        </w:rPr>
        <w:t xml:space="preserve">CRO </w:t>
      </w:r>
      <w:r w:rsidRPr="00E45264">
        <w:rPr>
          <w:rFonts w:ascii="Times New Roman" w:hAnsi="Times New Roman" w:cs="Times New Roman"/>
          <w:b/>
          <w:lang w:bidi="th-TH"/>
        </w:rPr>
        <w:t>RNA</w:t>
      </w:r>
      <w:r>
        <w:rPr>
          <w:rFonts w:ascii="Times New Roman" w:hAnsi="Times New Roman" w:cs="Times New Roman"/>
          <w:b/>
          <w:lang w:bidi="th-TH"/>
        </w:rPr>
        <w:t xml:space="preserve"> (miRNA):</w:t>
      </w:r>
    </w:p>
    <w:p w14:paraId="6D55E409" w14:textId="0A01F9AE" w:rsidR="00777CF2" w:rsidRPr="003A0923" w:rsidRDefault="00CD2156" w:rsidP="002E30B2">
      <w:pPr>
        <w:tabs>
          <w:tab w:val="left" w:pos="912"/>
        </w:tabs>
        <w:spacing w:line="240" w:lineRule="auto"/>
        <w:ind w:left="360"/>
        <w:jc w:val="both"/>
        <w:rPr>
          <w:rFonts w:ascii="Times New Roman" w:hAnsi="Times New Roman" w:cs="Times New Roman"/>
          <w:lang w:bidi="th-TH"/>
        </w:rPr>
      </w:pPr>
      <w:r>
        <w:rPr>
          <w:rFonts w:ascii="Times New Roman" w:hAnsi="Times New Roman" w:cs="Times New Roman"/>
          <w:lang w:bidi="th-TH"/>
        </w:rPr>
        <w:t>S</w:t>
      </w:r>
      <w:r w:rsidR="00777CF2" w:rsidRPr="003A0923">
        <w:rPr>
          <w:rFonts w:ascii="Times New Roman" w:hAnsi="Times New Roman" w:cs="Times New Roman"/>
          <w:lang w:bidi="th-TH"/>
        </w:rPr>
        <w:t>ono</w:t>
      </w:r>
      <w:r>
        <w:rPr>
          <w:rFonts w:ascii="Times New Roman" w:hAnsi="Times New Roman" w:cs="Times New Roman"/>
          <w:lang w:bidi="th-TH"/>
        </w:rPr>
        <w:t xml:space="preserve"> stati</w:t>
      </w:r>
      <w:r w:rsidR="00777CF2" w:rsidRPr="003A0923">
        <w:rPr>
          <w:rFonts w:ascii="Times New Roman" w:hAnsi="Times New Roman" w:cs="Times New Roman"/>
          <w:lang w:bidi="th-TH"/>
        </w:rPr>
        <w:t xml:space="preserve"> identificati anche alcuni miRNA come capaci di </w:t>
      </w:r>
      <w:r w:rsidR="00777CF2" w:rsidRPr="00CD2156">
        <w:rPr>
          <w:rFonts w:ascii="Times New Roman" w:hAnsi="Times New Roman" w:cs="Times New Roman"/>
          <w:b/>
          <w:bCs/>
          <w:lang w:bidi="th-TH"/>
        </w:rPr>
        <w:t>alterare l’omeostasi delle lipoproteine</w:t>
      </w:r>
      <w:r w:rsidR="00777CF2" w:rsidRPr="003A0923">
        <w:rPr>
          <w:rFonts w:ascii="Times New Roman" w:hAnsi="Times New Roman" w:cs="Times New Roman"/>
          <w:lang w:bidi="th-TH"/>
        </w:rPr>
        <w:t xml:space="preserve">, agendo a livello </w:t>
      </w:r>
      <w:r>
        <w:rPr>
          <w:rFonts w:ascii="Times New Roman" w:hAnsi="Times New Roman" w:cs="Times New Roman"/>
          <w:lang w:bidi="th-TH"/>
        </w:rPr>
        <w:t xml:space="preserve">sia </w:t>
      </w:r>
      <w:r w:rsidR="00777CF2" w:rsidRPr="00CD2156">
        <w:rPr>
          <w:rFonts w:ascii="Times New Roman" w:hAnsi="Times New Roman" w:cs="Times New Roman"/>
          <w:bCs/>
          <w:lang w:bidi="th-TH"/>
        </w:rPr>
        <w:t xml:space="preserve">epatico </w:t>
      </w:r>
      <w:r>
        <w:rPr>
          <w:rFonts w:ascii="Times New Roman" w:hAnsi="Times New Roman" w:cs="Times New Roman"/>
          <w:bCs/>
          <w:lang w:bidi="th-TH"/>
        </w:rPr>
        <w:t>che</w:t>
      </w:r>
      <w:r w:rsidR="00777CF2" w:rsidRPr="00CD2156">
        <w:rPr>
          <w:rFonts w:ascii="Times New Roman" w:hAnsi="Times New Roman" w:cs="Times New Roman"/>
          <w:bCs/>
          <w:lang w:bidi="th-TH"/>
        </w:rPr>
        <w:t xml:space="preserve"> macrofagico.</w:t>
      </w:r>
    </w:p>
    <w:p w14:paraId="24306B6E" w14:textId="34CA1992" w:rsidR="00777CF2" w:rsidRDefault="00777CF2" w:rsidP="001956F8">
      <w:pPr>
        <w:tabs>
          <w:tab w:val="left" w:pos="912"/>
        </w:tabs>
        <w:spacing w:line="240" w:lineRule="auto"/>
        <w:ind w:left="360"/>
        <w:jc w:val="both"/>
        <w:rPr>
          <w:rFonts w:ascii="Times New Roman" w:hAnsi="Times New Roman" w:cs="Times New Roman"/>
          <w:lang w:bidi="th-TH"/>
        </w:rPr>
      </w:pPr>
      <w:r w:rsidRPr="003A0923">
        <w:rPr>
          <w:rFonts w:ascii="Times New Roman" w:hAnsi="Times New Roman" w:cs="Times New Roman"/>
          <w:lang w:bidi="th-TH"/>
        </w:rPr>
        <w:t xml:space="preserve">Ci sono dei miRNA in grado di </w:t>
      </w:r>
      <w:r w:rsidRPr="001956F8">
        <w:rPr>
          <w:rFonts w:ascii="Times New Roman" w:hAnsi="Times New Roman" w:cs="Times New Roman"/>
          <w:u w:val="single"/>
          <w:lang w:bidi="th-TH"/>
        </w:rPr>
        <w:t>bloccare l’azione dell’ABCA1</w:t>
      </w:r>
      <w:r w:rsidRPr="003A0923">
        <w:rPr>
          <w:rFonts w:ascii="Times New Roman" w:hAnsi="Times New Roman" w:cs="Times New Roman"/>
          <w:lang w:bidi="th-TH"/>
        </w:rPr>
        <w:t xml:space="preserve"> che permette la formazione delle HDL. Altr</w:t>
      </w:r>
      <w:r w:rsidR="001956F8">
        <w:rPr>
          <w:rFonts w:ascii="Times New Roman" w:hAnsi="Times New Roman" w:cs="Times New Roman"/>
          <w:lang w:bidi="th-TH"/>
        </w:rPr>
        <w:t xml:space="preserve">i intervengono nel processo di </w:t>
      </w:r>
      <w:r w:rsidRPr="003A0923">
        <w:rPr>
          <w:rFonts w:ascii="Times New Roman" w:hAnsi="Times New Roman" w:cs="Times New Roman"/>
          <w:lang w:bidi="th-TH"/>
        </w:rPr>
        <w:t xml:space="preserve">esposizione sulle cellule epatiche sia del recettore dell’LDL nativo che di quello SRB1, normalmente legato alle HDL. </w:t>
      </w:r>
      <w:r w:rsidR="001956F8">
        <w:rPr>
          <w:rFonts w:ascii="Times New Roman" w:hAnsi="Times New Roman" w:cs="Times New Roman"/>
          <w:lang w:bidi="th-TH"/>
        </w:rPr>
        <w:t>I</w:t>
      </w:r>
      <w:r w:rsidRPr="003A0923">
        <w:rPr>
          <w:rFonts w:ascii="Times New Roman" w:hAnsi="Times New Roman" w:cs="Times New Roman"/>
          <w:lang w:bidi="th-TH"/>
        </w:rPr>
        <w:t xml:space="preserve"> miRNA espressi a </w:t>
      </w:r>
      <w:r w:rsidRPr="001956F8">
        <w:rPr>
          <w:rFonts w:ascii="Times New Roman" w:hAnsi="Times New Roman" w:cs="Times New Roman"/>
          <w:bCs/>
          <w:lang w:bidi="th-TH"/>
        </w:rPr>
        <w:t>livello endoteliale</w:t>
      </w:r>
      <w:r w:rsidRPr="003A0923">
        <w:rPr>
          <w:rFonts w:ascii="Times New Roman" w:hAnsi="Times New Roman" w:cs="Times New Roman"/>
          <w:lang w:bidi="th-TH"/>
        </w:rPr>
        <w:t xml:space="preserve"> possono contribuire a rende</w:t>
      </w:r>
      <w:r w:rsidR="001956F8">
        <w:rPr>
          <w:rFonts w:ascii="Times New Roman" w:hAnsi="Times New Roman" w:cs="Times New Roman"/>
          <w:lang w:bidi="th-TH"/>
        </w:rPr>
        <w:t>rlo</w:t>
      </w:r>
      <w:r w:rsidRPr="003A0923">
        <w:rPr>
          <w:rFonts w:ascii="Times New Roman" w:hAnsi="Times New Roman" w:cs="Times New Roman"/>
          <w:lang w:bidi="th-TH"/>
        </w:rPr>
        <w:t xml:space="preserve"> disfunzionale, andando ad agire sui processi connessi alla </w:t>
      </w:r>
      <w:r w:rsidRPr="001956F8">
        <w:rPr>
          <w:rFonts w:ascii="Times New Roman" w:hAnsi="Times New Roman" w:cs="Times New Roman"/>
          <w:u w:val="single"/>
          <w:lang w:bidi="th-TH"/>
        </w:rPr>
        <w:t>risposta infiammatoria</w:t>
      </w:r>
      <w:r w:rsidR="001956F8">
        <w:rPr>
          <w:rFonts w:ascii="Times New Roman" w:hAnsi="Times New Roman" w:cs="Times New Roman"/>
          <w:lang w:bidi="th-TH"/>
        </w:rPr>
        <w:t xml:space="preserve"> </w:t>
      </w:r>
      <w:r w:rsidR="001956F8" w:rsidRPr="001956F8">
        <w:rPr>
          <w:rFonts w:ascii="Times New Roman" w:hAnsi="Times New Roman" w:cs="Times New Roman"/>
          <w:i/>
          <w:iCs/>
          <w:lang w:bidi="th-TH"/>
        </w:rPr>
        <w:t xml:space="preserve">(ES: </w:t>
      </w:r>
      <w:r w:rsidRPr="001956F8">
        <w:rPr>
          <w:rFonts w:ascii="Times New Roman" w:hAnsi="Times New Roman" w:cs="Times New Roman"/>
          <w:i/>
          <w:iCs/>
          <w:lang w:bidi="th-TH"/>
        </w:rPr>
        <w:t>il miRNA 146 blocca l’inibizione di NF-KB, promuovendone l’attivazione</w:t>
      </w:r>
      <w:r w:rsidR="001956F8" w:rsidRPr="001956F8">
        <w:rPr>
          <w:rFonts w:ascii="Times New Roman" w:hAnsi="Times New Roman" w:cs="Times New Roman"/>
          <w:i/>
          <w:iCs/>
          <w:lang w:bidi="th-TH"/>
        </w:rPr>
        <w:t>)</w:t>
      </w:r>
      <w:r w:rsidRPr="003A0923">
        <w:rPr>
          <w:rFonts w:ascii="Times New Roman" w:hAnsi="Times New Roman" w:cs="Times New Roman"/>
          <w:lang w:bidi="th-TH"/>
        </w:rPr>
        <w:t>.</w:t>
      </w:r>
      <w:r w:rsidR="001956F8">
        <w:rPr>
          <w:rFonts w:ascii="Times New Roman" w:hAnsi="Times New Roman" w:cs="Times New Roman"/>
          <w:lang w:bidi="th-TH"/>
        </w:rPr>
        <w:t xml:space="preserve"> Inoltre, </w:t>
      </w:r>
      <w:r w:rsidRPr="003A0923">
        <w:rPr>
          <w:rFonts w:ascii="Times New Roman" w:hAnsi="Times New Roman" w:cs="Times New Roman"/>
          <w:lang w:bidi="th-TH"/>
        </w:rPr>
        <w:t xml:space="preserve">sono stati descritti miRNA che </w:t>
      </w:r>
      <w:r w:rsidRPr="001956F8">
        <w:rPr>
          <w:rFonts w:ascii="Times New Roman" w:hAnsi="Times New Roman" w:cs="Times New Roman"/>
          <w:u w:val="single"/>
          <w:lang w:bidi="th-TH"/>
        </w:rPr>
        <w:t>facilitano l’acquisizione del fenotipo sintetico</w:t>
      </w:r>
      <w:r w:rsidR="001956F8" w:rsidRPr="001956F8">
        <w:rPr>
          <w:rFonts w:ascii="Times New Roman" w:hAnsi="Times New Roman" w:cs="Times New Roman"/>
          <w:u w:val="single"/>
          <w:lang w:bidi="th-TH"/>
        </w:rPr>
        <w:t xml:space="preserve"> delle cellule muscolari lisce</w:t>
      </w:r>
      <w:r w:rsidRPr="003A0923">
        <w:rPr>
          <w:rFonts w:ascii="Times New Roman" w:hAnsi="Times New Roman" w:cs="Times New Roman"/>
          <w:lang w:bidi="th-TH"/>
        </w:rPr>
        <w:t xml:space="preserve">. </w:t>
      </w:r>
    </w:p>
    <w:p w14:paraId="62E9E955" w14:textId="77777777" w:rsidR="00E45264" w:rsidRPr="00E57DD3" w:rsidRDefault="00E45264" w:rsidP="002E30B2">
      <w:pPr>
        <w:tabs>
          <w:tab w:val="left" w:pos="912"/>
        </w:tabs>
        <w:spacing w:line="240" w:lineRule="auto"/>
        <w:ind w:left="360"/>
        <w:jc w:val="both"/>
        <w:rPr>
          <w:rFonts w:ascii="Times New Roman" w:hAnsi="Times New Roman" w:cs="Times New Roman"/>
          <w:lang w:bidi="th-TH"/>
        </w:rPr>
      </w:pPr>
    </w:p>
    <w:p w14:paraId="70962B22" w14:textId="042AA09E" w:rsidR="00777CF2" w:rsidRPr="001956F8" w:rsidRDefault="00E45264" w:rsidP="002E30B2">
      <w:pPr>
        <w:tabs>
          <w:tab w:val="left" w:pos="912"/>
        </w:tabs>
        <w:spacing w:line="240" w:lineRule="auto"/>
        <w:ind w:left="360"/>
        <w:jc w:val="both"/>
        <w:rPr>
          <w:rFonts w:ascii="Times New Roman" w:hAnsi="Times New Roman" w:cs="Times New Roman"/>
          <w:b/>
          <w:lang w:bidi="th-TH"/>
        </w:rPr>
      </w:pPr>
      <w:r w:rsidRPr="00AA09C5">
        <w:rPr>
          <w:rFonts w:ascii="Times New Roman" w:hAnsi="Times New Roman" w:cs="Times New Roman"/>
          <w:b/>
          <w:lang w:bidi="th-TH"/>
        </w:rPr>
        <w:t xml:space="preserve">LONG </w:t>
      </w:r>
      <w:r w:rsidR="001956F8" w:rsidRPr="00AA09C5">
        <w:rPr>
          <w:rFonts w:ascii="Times New Roman" w:hAnsi="Times New Roman" w:cs="Times New Roman"/>
          <w:b/>
          <w:lang w:bidi="th-TH"/>
        </w:rPr>
        <w:t>NON-CODING</w:t>
      </w:r>
      <w:r w:rsidRPr="001956F8">
        <w:rPr>
          <w:rFonts w:ascii="Times New Roman" w:hAnsi="Times New Roman" w:cs="Times New Roman"/>
          <w:b/>
          <w:lang w:bidi="th-TH"/>
        </w:rPr>
        <w:t xml:space="preserve"> RNA (</w:t>
      </w:r>
      <w:proofErr w:type="spellStart"/>
      <w:r w:rsidRPr="001956F8">
        <w:rPr>
          <w:rFonts w:ascii="Times New Roman" w:hAnsi="Times New Roman" w:cs="Times New Roman"/>
          <w:b/>
          <w:lang w:bidi="th-TH"/>
        </w:rPr>
        <w:t>LncRNA</w:t>
      </w:r>
      <w:proofErr w:type="spellEnd"/>
      <w:r w:rsidRPr="001956F8">
        <w:rPr>
          <w:rFonts w:ascii="Times New Roman" w:hAnsi="Times New Roman" w:cs="Times New Roman"/>
          <w:b/>
          <w:lang w:bidi="th-TH"/>
        </w:rPr>
        <w:t>):</w:t>
      </w:r>
    </w:p>
    <w:p w14:paraId="4C019ED4" w14:textId="6CDC6FD7" w:rsidR="00777CF2" w:rsidRPr="003A0923" w:rsidRDefault="00777CF2" w:rsidP="002E30B2">
      <w:pPr>
        <w:tabs>
          <w:tab w:val="left" w:pos="912"/>
        </w:tabs>
        <w:spacing w:line="240" w:lineRule="auto"/>
        <w:ind w:left="360"/>
        <w:jc w:val="both"/>
        <w:rPr>
          <w:rFonts w:ascii="Times New Roman" w:hAnsi="Times New Roman" w:cs="Times New Roman"/>
          <w:lang w:bidi="th-TH"/>
        </w:rPr>
      </w:pPr>
      <w:r w:rsidRPr="003A0923">
        <w:rPr>
          <w:rFonts w:ascii="Times New Roman" w:hAnsi="Times New Roman" w:cs="Times New Roman"/>
          <w:lang w:bidi="th-TH"/>
        </w:rPr>
        <w:t>S</w:t>
      </w:r>
      <w:r w:rsidR="001956F8">
        <w:rPr>
          <w:rFonts w:ascii="Times New Roman" w:hAnsi="Times New Roman" w:cs="Times New Roman"/>
          <w:lang w:bidi="th-TH"/>
        </w:rPr>
        <w:t>i tratta di</w:t>
      </w:r>
      <w:r w:rsidRPr="003A0923">
        <w:rPr>
          <w:rFonts w:ascii="Times New Roman" w:hAnsi="Times New Roman" w:cs="Times New Roman"/>
          <w:lang w:bidi="th-TH"/>
        </w:rPr>
        <w:t xml:space="preserve"> frammenti </w:t>
      </w:r>
      <w:r w:rsidR="001956F8">
        <w:rPr>
          <w:rFonts w:ascii="Times New Roman" w:hAnsi="Times New Roman" w:cs="Times New Roman"/>
          <w:lang w:bidi="th-TH"/>
        </w:rPr>
        <w:t xml:space="preserve">di </w:t>
      </w:r>
      <w:r w:rsidRPr="003A0923">
        <w:rPr>
          <w:rFonts w:ascii="Times New Roman" w:hAnsi="Times New Roman" w:cs="Times New Roman"/>
          <w:lang w:bidi="th-TH"/>
        </w:rPr>
        <w:t>1500 nucleotidi</w:t>
      </w:r>
      <w:r w:rsidR="001956F8">
        <w:rPr>
          <w:rFonts w:ascii="Times New Roman" w:hAnsi="Times New Roman" w:cs="Times New Roman"/>
          <w:lang w:bidi="th-TH"/>
        </w:rPr>
        <w:t xml:space="preserve"> (~ 1,5 </w:t>
      </w:r>
      <w:proofErr w:type="spellStart"/>
      <w:r w:rsidR="001956F8">
        <w:rPr>
          <w:rFonts w:ascii="Times New Roman" w:hAnsi="Times New Roman" w:cs="Times New Roman"/>
          <w:lang w:bidi="th-TH"/>
        </w:rPr>
        <w:t>kB</w:t>
      </w:r>
      <w:proofErr w:type="spellEnd"/>
      <w:r w:rsidRPr="003A0923">
        <w:rPr>
          <w:rFonts w:ascii="Times New Roman" w:hAnsi="Times New Roman" w:cs="Times New Roman"/>
          <w:lang w:bidi="th-TH"/>
        </w:rPr>
        <w:t>), capaci di indurre NF</w:t>
      </w:r>
      <w:r w:rsidR="001956F8">
        <w:rPr>
          <w:rFonts w:ascii="Times New Roman" w:hAnsi="Times New Roman" w:cs="Times New Roman"/>
          <w:lang w:bidi="th-TH"/>
        </w:rPr>
        <w:t>-</w:t>
      </w:r>
      <w:r w:rsidRPr="003A0923">
        <w:rPr>
          <w:rFonts w:ascii="Times New Roman" w:hAnsi="Times New Roman" w:cs="Times New Roman"/>
          <w:lang w:bidi="th-TH"/>
        </w:rPr>
        <w:t>KB e di attivare le citochine</w:t>
      </w:r>
      <w:r w:rsidR="001956F8">
        <w:rPr>
          <w:rFonts w:ascii="Times New Roman" w:hAnsi="Times New Roman" w:cs="Times New Roman"/>
          <w:lang w:bidi="th-TH"/>
        </w:rPr>
        <w:t>.</w:t>
      </w:r>
    </w:p>
    <w:p w14:paraId="7536FF02" w14:textId="78770641" w:rsidR="00777CF2" w:rsidRPr="003A0923" w:rsidRDefault="001956F8" w:rsidP="002E30B2">
      <w:pPr>
        <w:tabs>
          <w:tab w:val="left" w:pos="912"/>
        </w:tabs>
        <w:spacing w:line="240" w:lineRule="auto"/>
        <w:ind w:left="360"/>
        <w:jc w:val="both"/>
        <w:rPr>
          <w:rFonts w:ascii="Times New Roman" w:hAnsi="Times New Roman" w:cs="Times New Roman"/>
          <w:lang w:bidi="th-TH"/>
        </w:rPr>
      </w:pPr>
      <w:r>
        <w:rPr>
          <w:rFonts w:ascii="Times New Roman" w:hAnsi="Times New Roman" w:cs="Times New Roman"/>
          <w:lang w:bidi="th-TH"/>
        </w:rPr>
        <w:t xml:space="preserve">(come nel caso del </w:t>
      </w:r>
      <w:proofErr w:type="spellStart"/>
      <w:r>
        <w:rPr>
          <w:rFonts w:ascii="Times New Roman" w:hAnsi="Times New Roman" w:cs="Times New Roman"/>
          <w:lang w:bidi="th-TH"/>
        </w:rPr>
        <w:t>LncRNA</w:t>
      </w:r>
      <w:proofErr w:type="spellEnd"/>
      <w:r>
        <w:rPr>
          <w:rFonts w:ascii="Times New Roman" w:hAnsi="Times New Roman" w:cs="Times New Roman"/>
          <w:lang w:bidi="th-TH"/>
        </w:rPr>
        <w:t xml:space="preserve"> </w:t>
      </w:r>
      <w:r w:rsidR="00777CF2" w:rsidRPr="003A0923">
        <w:rPr>
          <w:rFonts w:ascii="Times New Roman" w:hAnsi="Times New Roman" w:cs="Times New Roman"/>
          <w:lang w:bidi="th-TH"/>
        </w:rPr>
        <w:t>ANRIL</w:t>
      </w:r>
      <w:r>
        <w:rPr>
          <w:rFonts w:ascii="Times New Roman" w:hAnsi="Times New Roman" w:cs="Times New Roman"/>
          <w:lang w:bidi="th-TH"/>
        </w:rPr>
        <w:t>, che</w:t>
      </w:r>
      <w:r w:rsidR="00777CF2" w:rsidRPr="003A0923">
        <w:rPr>
          <w:rFonts w:ascii="Times New Roman" w:hAnsi="Times New Roman" w:cs="Times New Roman"/>
          <w:lang w:bidi="th-TH"/>
        </w:rPr>
        <w:t xml:space="preserve"> stimola proliferazione cellulare delle cellule muscolari lisce</w:t>
      </w:r>
      <w:r>
        <w:rPr>
          <w:rFonts w:ascii="Times New Roman" w:hAnsi="Times New Roman" w:cs="Times New Roman"/>
          <w:lang w:bidi="th-TH"/>
        </w:rPr>
        <w:t>)</w:t>
      </w:r>
      <w:r w:rsidR="00777CF2" w:rsidRPr="003A0923">
        <w:rPr>
          <w:rFonts w:ascii="Times New Roman" w:hAnsi="Times New Roman" w:cs="Times New Roman"/>
          <w:lang w:bidi="th-TH"/>
        </w:rPr>
        <w:t>.</w:t>
      </w:r>
    </w:p>
    <w:p w14:paraId="498DC85A" w14:textId="77777777" w:rsidR="00777CF2" w:rsidRDefault="00777CF2" w:rsidP="003A7024">
      <w:pPr>
        <w:tabs>
          <w:tab w:val="left" w:pos="912"/>
        </w:tabs>
        <w:spacing w:line="240" w:lineRule="auto"/>
        <w:jc w:val="both"/>
        <w:rPr>
          <w:rFonts w:ascii="Times New Roman" w:hAnsi="Times New Roman" w:cs="Times New Roman"/>
          <w:b/>
          <w:u w:val="single"/>
          <w:lang w:bidi="th-TH"/>
        </w:rPr>
      </w:pPr>
    </w:p>
    <w:p w14:paraId="2C19E2D2" w14:textId="77777777" w:rsidR="00E57DD3" w:rsidRPr="003A0923" w:rsidRDefault="00E57DD3" w:rsidP="003A7024">
      <w:pPr>
        <w:tabs>
          <w:tab w:val="left" w:pos="912"/>
        </w:tabs>
        <w:spacing w:line="240" w:lineRule="auto"/>
        <w:jc w:val="both"/>
        <w:rPr>
          <w:rFonts w:ascii="Times New Roman" w:hAnsi="Times New Roman" w:cs="Times New Roman"/>
          <w:b/>
          <w:u w:val="single"/>
          <w:lang w:bidi="th-TH"/>
        </w:rPr>
      </w:pPr>
    </w:p>
    <w:p w14:paraId="48D03386" w14:textId="41BBD631" w:rsidR="0074139C" w:rsidRPr="0074139C" w:rsidRDefault="00777CF2" w:rsidP="0074139C">
      <w:pPr>
        <w:pStyle w:val="Paragrafoelenco"/>
        <w:numPr>
          <w:ilvl w:val="0"/>
          <w:numId w:val="47"/>
        </w:numPr>
        <w:pBdr>
          <w:top w:val="nil"/>
          <w:left w:val="nil"/>
          <w:bottom w:val="nil"/>
          <w:right w:val="nil"/>
          <w:between w:val="nil"/>
        </w:pBdr>
        <w:tabs>
          <w:tab w:val="left" w:pos="912"/>
        </w:tabs>
        <w:spacing w:after="120" w:line="240" w:lineRule="auto"/>
        <w:jc w:val="both"/>
        <w:rPr>
          <w:rFonts w:ascii="Times New Roman" w:hAnsi="Times New Roman" w:cs="Times New Roman"/>
          <w:b/>
          <w:lang w:bidi="th-TH"/>
        </w:rPr>
      </w:pPr>
      <w:r w:rsidRPr="0074139C">
        <w:rPr>
          <w:rFonts w:ascii="Times New Roman" w:hAnsi="Times New Roman" w:cs="Times New Roman"/>
          <w:b/>
          <w:u w:val="single"/>
          <w:lang w:bidi="th-TH"/>
        </w:rPr>
        <w:t>GENERE</w:t>
      </w:r>
      <w:r w:rsidR="0074139C">
        <w:rPr>
          <w:rFonts w:ascii="Times New Roman" w:hAnsi="Times New Roman" w:cs="Times New Roman"/>
          <w:b/>
          <w:lang w:bidi="th-TH"/>
        </w:rPr>
        <w:t>:</w:t>
      </w:r>
    </w:p>
    <w:p w14:paraId="218DE50D" w14:textId="4A0AF702" w:rsidR="00777CF2" w:rsidRDefault="000A6EDB" w:rsidP="00CD2156">
      <w:pPr>
        <w:tabs>
          <w:tab w:val="left" w:pos="912"/>
        </w:tabs>
        <w:spacing w:line="240" w:lineRule="auto"/>
        <w:ind w:left="360"/>
        <w:jc w:val="both"/>
        <w:rPr>
          <w:rFonts w:ascii="Times New Roman" w:hAnsi="Times New Roman" w:cs="Times New Roman"/>
          <w:lang w:bidi="th-TH"/>
        </w:rPr>
      </w:pPr>
      <w:r w:rsidRPr="000F7FF0">
        <w:rPr>
          <w:rFonts w:ascii="Times New Roman" w:hAnsi="Times New Roman" w:cs="Times New Roman"/>
          <w:b/>
          <w:bCs/>
          <w:lang w:bidi="th-TH"/>
        </w:rPr>
        <w:t>L’aterosclerosi è precoce nei maschi</w:t>
      </w:r>
      <w:r>
        <w:rPr>
          <w:rFonts w:ascii="Times New Roman" w:hAnsi="Times New Roman" w:cs="Times New Roman"/>
          <w:lang w:bidi="th-TH"/>
        </w:rPr>
        <w:t xml:space="preserve">, mentre le donne </w:t>
      </w:r>
      <w:r w:rsidR="00777CF2" w:rsidRPr="003A0923">
        <w:rPr>
          <w:rFonts w:ascii="Times New Roman" w:hAnsi="Times New Roman" w:cs="Times New Roman"/>
          <w:lang w:bidi="th-TH"/>
        </w:rPr>
        <w:t>sono protette dagli estrogeni</w:t>
      </w:r>
      <w:r>
        <w:rPr>
          <w:rFonts w:ascii="Times New Roman" w:hAnsi="Times New Roman" w:cs="Times New Roman"/>
          <w:lang w:bidi="th-TH"/>
        </w:rPr>
        <w:t xml:space="preserve"> (fintanto che non sopraggiunge la menopausa)</w:t>
      </w:r>
      <w:r w:rsidR="00777CF2" w:rsidRPr="003A0923">
        <w:rPr>
          <w:rFonts w:ascii="Times New Roman" w:hAnsi="Times New Roman" w:cs="Times New Roman"/>
          <w:lang w:bidi="th-TH"/>
        </w:rPr>
        <w:t xml:space="preserve">. Nel momento in cui incorre la menopausa e si riduce il loro effetto protettivo, il rischio vascolare </w:t>
      </w:r>
      <w:r w:rsidR="00CB4999">
        <w:rPr>
          <w:rFonts w:ascii="Times New Roman" w:hAnsi="Times New Roman" w:cs="Times New Roman"/>
          <w:lang w:bidi="th-TH"/>
        </w:rPr>
        <w:t>aumenta</w:t>
      </w:r>
      <w:r w:rsidR="00777CF2" w:rsidRPr="003A0923">
        <w:rPr>
          <w:rFonts w:ascii="Times New Roman" w:hAnsi="Times New Roman" w:cs="Times New Roman"/>
          <w:lang w:bidi="th-TH"/>
        </w:rPr>
        <w:t xml:space="preserve"> e a 70 anni raggiunge quello dei maschi. </w:t>
      </w:r>
    </w:p>
    <w:p w14:paraId="7C9968C0" w14:textId="53502E16" w:rsidR="00381C21" w:rsidRPr="00381C21" w:rsidRDefault="00381C21" w:rsidP="00381C21">
      <w:pPr>
        <w:tabs>
          <w:tab w:val="left" w:pos="912"/>
        </w:tabs>
        <w:spacing w:line="240" w:lineRule="auto"/>
        <w:ind w:left="360"/>
        <w:jc w:val="both"/>
        <w:rPr>
          <w:rFonts w:ascii="Times New Roman" w:hAnsi="Times New Roman" w:cs="Times New Roman"/>
          <w:color w:val="00B0F0"/>
          <w:lang w:bidi="th-TH"/>
        </w:rPr>
      </w:pPr>
      <w:r w:rsidRPr="00381C21">
        <w:rPr>
          <w:rFonts w:ascii="Times New Roman" w:hAnsi="Times New Roman" w:cs="Times New Roman"/>
          <w:color w:val="00B0F0"/>
          <w:lang w:bidi="th-TH"/>
        </w:rPr>
        <w:t xml:space="preserve">Dopo i 70 anni la situazione cambia: nei soggetti maschili le placche si sono formate precedentemente e l’organismo si è adattato; nei soggetti femminili le placche compaiono bruscamente, senza dare tempo all’organismo di adattarsi. </w:t>
      </w:r>
    </w:p>
    <w:p w14:paraId="20B6B48D" w14:textId="77777777" w:rsidR="00CB4999" w:rsidRDefault="00CB4999" w:rsidP="00CD2156">
      <w:pPr>
        <w:tabs>
          <w:tab w:val="left" w:pos="912"/>
        </w:tabs>
        <w:spacing w:line="240" w:lineRule="auto"/>
        <w:ind w:left="360"/>
        <w:jc w:val="both"/>
        <w:rPr>
          <w:rFonts w:ascii="Times New Roman" w:hAnsi="Times New Roman" w:cs="Times New Roman"/>
          <w:lang w:bidi="th-TH"/>
        </w:rPr>
      </w:pPr>
    </w:p>
    <w:p w14:paraId="686A137D" w14:textId="1C393747" w:rsidR="00CB4999" w:rsidRPr="00CB4999" w:rsidRDefault="00CB4999" w:rsidP="00CB4999">
      <w:pPr>
        <w:pBdr>
          <w:top w:val="nil"/>
          <w:left w:val="nil"/>
          <w:bottom w:val="nil"/>
          <w:right w:val="nil"/>
          <w:between w:val="nil"/>
        </w:pBdr>
        <w:tabs>
          <w:tab w:val="left" w:pos="912"/>
        </w:tabs>
        <w:spacing w:line="240" w:lineRule="auto"/>
        <w:ind w:left="360"/>
        <w:jc w:val="both"/>
        <w:rPr>
          <w:rFonts w:ascii="Times New Roman" w:hAnsi="Times New Roman" w:cs="Times New Roman"/>
          <w:b/>
          <w:lang w:bidi="th-TH"/>
        </w:rPr>
      </w:pPr>
      <w:r w:rsidRPr="0074139C">
        <w:rPr>
          <w:rFonts w:ascii="Times New Roman" w:hAnsi="Times New Roman" w:cs="Times New Roman"/>
          <w:b/>
          <w:lang w:bidi="th-TH"/>
        </w:rPr>
        <w:t>RUOLO DEGLI ESTROGENI</w:t>
      </w:r>
      <w:r>
        <w:rPr>
          <w:rFonts w:ascii="Times New Roman" w:hAnsi="Times New Roman" w:cs="Times New Roman"/>
          <w:b/>
          <w:lang w:bidi="th-TH"/>
        </w:rPr>
        <w:t>:</w:t>
      </w:r>
    </w:p>
    <w:p w14:paraId="23FC3899" w14:textId="6030899A" w:rsidR="00CB4999" w:rsidRPr="00CB4999" w:rsidRDefault="000F7FF0" w:rsidP="00CB4999">
      <w:pPr>
        <w:pStyle w:val="Paragrafoelenco"/>
        <w:numPr>
          <w:ilvl w:val="0"/>
          <w:numId w:val="48"/>
        </w:numPr>
        <w:pBdr>
          <w:top w:val="nil"/>
          <w:left w:val="nil"/>
          <w:bottom w:val="nil"/>
          <w:right w:val="nil"/>
          <w:between w:val="nil"/>
        </w:pBdr>
        <w:tabs>
          <w:tab w:val="left" w:pos="912"/>
        </w:tabs>
        <w:spacing w:line="240" w:lineRule="auto"/>
        <w:jc w:val="both"/>
        <w:rPr>
          <w:rFonts w:ascii="Times New Roman" w:hAnsi="Times New Roman" w:cs="Times New Roman"/>
          <w:lang w:bidi="th-TH"/>
        </w:rPr>
      </w:pPr>
      <w:r>
        <w:rPr>
          <w:rFonts w:ascii="Times New Roman" w:hAnsi="Times New Roman" w:cs="Times New Roman"/>
          <w:lang w:bidi="th-TH"/>
        </w:rPr>
        <w:t xml:space="preserve">hanno un </w:t>
      </w:r>
      <w:r w:rsidR="00CB4999">
        <w:rPr>
          <w:rFonts w:ascii="Times New Roman" w:hAnsi="Times New Roman" w:cs="Times New Roman"/>
          <w:lang w:bidi="th-TH"/>
        </w:rPr>
        <w:t>e</w:t>
      </w:r>
      <w:r w:rsidR="00777CF2" w:rsidRPr="00CB4999">
        <w:rPr>
          <w:rFonts w:ascii="Times New Roman" w:hAnsi="Times New Roman" w:cs="Times New Roman"/>
          <w:lang w:bidi="th-TH"/>
        </w:rPr>
        <w:t xml:space="preserve">ffetto benefico sul profilo lipemico: </w:t>
      </w:r>
      <w:r w:rsidR="00CB4999" w:rsidRPr="00CB4999">
        <w:rPr>
          <w:rFonts w:ascii="Times New Roman" w:hAnsi="Times New Roman" w:cs="Times New Roman"/>
          <w:lang w:bidi="th-TH"/>
        </w:rPr>
        <w:t>rispetto agli uomini</w:t>
      </w:r>
      <w:r w:rsidR="00CB4999">
        <w:rPr>
          <w:rFonts w:ascii="Times New Roman" w:hAnsi="Times New Roman" w:cs="Times New Roman"/>
          <w:lang w:bidi="th-TH"/>
        </w:rPr>
        <w:t>,</w:t>
      </w:r>
      <w:r w:rsidR="00CB4999" w:rsidRPr="00CB4999">
        <w:rPr>
          <w:rFonts w:ascii="Times New Roman" w:hAnsi="Times New Roman" w:cs="Times New Roman"/>
          <w:lang w:bidi="th-TH"/>
        </w:rPr>
        <w:t xml:space="preserve"> </w:t>
      </w:r>
      <w:r w:rsidR="00777CF2" w:rsidRPr="00CB4999">
        <w:rPr>
          <w:rFonts w:ascii="Times New Roman" w:hAnsi="Times New Roman" w:cs="Times New Roman"/>
          <w:lang w:bidi="th-TH"/>
        </w:rPr>
        <w:t>le donne hanno livelli più bassi di LDL e più alti di HDL</w:t>
      </w:r>
      <w:r w:rsidR="00CB4999">
        <w:rPr>
          <w:rFonts w:ascii="Times New Roman" w:hAnsi="Times New Roman" w:cs="Times New Roman"/>
          <w:lang w:bidi="th-TH"/>
        </w:rPr>
        <w:t>;</w:t>
      </w:r>
    </w:p>
    <w:p w14:paraId="5ECB4D29" w14:textId="44D9A71D" w:rsidR="00CB4999" w:rsidRPr="00CB4999" w:rsidRDefault="00777CF2" w:rsidP="00CB4999">
      <w:pPr>
        <w:pStyle w:val="Paragrafoelenco"/>
        <w:numPr>
          <w:ilvl w:val="0"/>
          <w:numId w:val="48"/>
        </w:numPr>
        <w:pBdr>
          <w:top w:val="nil"/>
          <w:left w:val="nil"/>
          <w:bottom w:val="nil"/>
          <w:right w:val="nil"/>
          <w:between w:val="nil"/>
        </w:pBdr>
        <w:tabs>
          <w:tab w:val="left" w:pos="912"/>
        </w:tabs>
        <w:spacing w:line="240" w:lineRule="auto"/>
        <w:jc w:val="both"/>
        <w:rPr>
          <w:rFonts w:ascii="Times New Roman" w:hAnsi="Times New Roman" w:cs="Times New Roman"/>
          <w:lang w:bidi="th-TH"/>
        </w:rPr>
      </w:pPr>
      <w:r w:rsidRPr="00CB4999">
        <w:rPr>
          <w:rFonts w:ascii="Times New Roman" w:hAnsi="Times New Roman" w:cs="Times New Roman"/>
          <w:lang w:bidi="th-TH"/>
        </w:rPr>
        <w:t xml:space="preserve">tendono a </w:t>
      </w:r>
      <w:r w:rsidRPr="000F7FF0">
        <w:rPr>
          <w:rFonts w:ascii="Times New Roman" w:hAnsi="Times New Roman" w:cs="Times New Roman"/>
          <w:u w:val="single"/>
          <w:lang w:bidi="th-TH"/>
        </w:rPr>
        <w:t>ridurre fattori che promuov</w:t>
      </w:r>
      <w:r w:rsidR="000F7FF0" w:rsidRPr="000F7FF0">
        <w:rPr>
          <w:rFonts w:ascii="Times New Roman" w:hAnsi="Times New Roman" w:cs="Times New Roman"/>
          <w:u w:val="single"/>
          <w:lang w:bidi="th-TH"/>
        </w:rPr>
        <w:t>o</w:t>
      </w:r>
      <w:r w:rsidRPr="000F7FF0">
        <w:rPr>
          <w:rFonts w:ascii="Times New Roman" w:hAnsi="Times New Roman" w:cs="Times New Roman"/>
          <w:u w:val="single"/>
          <w:lang w:bidi="th-TH"/>
        </w:rPr>
        <w:t>no la trombosi</w:t>
      </w:r>
      <w:r w:rsidR="000F7FF0">
        <w:rPr>
          <w:rFonts w:ascii="Times New Roman" w:hAnsi="Times New Roman" w:cs="Times New Roman"/>
          <w:lang w:bidi="th-TH"/>
        </w:rPr>
        <w:t>;</w:t>
      </w:r>
    </w:p>
    <w:p w14:paraId="6E70493E" w14:textId="7D1147A2" w:rsidR="00CB4999" w:rsidRPr="00CB4999" w:rsidRDefault="00777CF2" w:rsidP="00CB4999">
      <w:pPr>
        <w:pStyle w:val="Paragrafoelenco"/>
        <w:numPr>
          <w:ilvl w:val="0"/>
          <w:numId w:val="48"/>
        </w:numPr>
        <w:pBdr>
          <w:top w:val="nil"/>
          <w:left w:val="nil"/>
          <w:bottom w:val="nil"/>
          <w:right w:val="nil"/>
          <w:between w:val="nil"/>
        </w:pBdr>
        <w:tabs>
          <w:tab w:val="left" w:pos="912"/>
        </w:tabs>
        <w:spacing w:line="240" w:lineRule="auto"/>
        <w:jc w:val="both"/>
        <w:rPr>
          <w:rFonts w:ascii="Times New Roman" w:hAnsi="Times New Roman" w:cs="Times New Roman"/>
          <w:lang w:bidi="th-TH"/>
        </w:rPr>
      </w:pPr>
      <w:r w:rsidRPr="000F7FF0">
        <w:rPr>
          <w:rFonts w:ascii="Times New Roman" w:hAnsi="Times New Roman" w:cs="Times New Roman"/>
          <w:u w:val="single"/>
          <w:lang w:bidi="th-TH"/>
        </w:rPr>
        <w:t>diminuiscono l’attivazione della via renina-angiotensina</w:t>
      </w:r>
      <w:r w:rsidR="000F7FF0">
        <w:rPr>
          <w:rFonts w:ascii="Times New Roman" w:hAnsi="Times New Roman" w:cs="Times New Roman"/>
          <w:lang w:bidi="th-TH"/>
        </w:rPr>
        <w:t xml:space="preserve"> (</w:t>
      </w:r>
      <w:r w:rsidR="000F7FF0">
        <w:rPr>
          <w:rFonts w:ascii="Times New Roman" w:hAnsi="Times New Roman" w:cs="Times New Roman"/>
          <w:lang w:val="it"/>
        </w:rPr>
        <w:sym w:font="Symbol" w:char="F0AE"/>
      </w:r>
      <w:r w:rsidR="000F7FF0">
        <w:rPr>
          <w:rFonts w:ascii="Times New Roman" w:hAnsi="Times New Roman" w:cs="Times New Roman"/>
          <w:lang w:val="it"/>
        </w:rPr>
        <w:t xml:space="preserve"> </w:t>
      </w:r>
      <w:r w:rsidRPr="00CB4999">
        <w:rPr>
          <w:rFonts w:ascii="Times New Roman" w:hAnsi="Times New Roman" w:cs="Times New Roman"/>
          <w:lang w:bidi="th-TH"/>
        </w:rPr>
        <w:t>proteggono dall</w:t>
      </w:r>
      <w:r w:rsidR="000F7FF0">
        <w:rPr>
          <w:rFonts w:ascii="Times New Roman" w:hAnsi="Times New Roman" w:cs="Times New Roman"/>
          <w:lang w:bidi="th-TH"/>
        </w:rPr>
        <w:t>’</w:t>
      </w:r>
      <w:r w:rsidRPr="00CB4999">
        <w:rPr>
          <w:rFonts w:ascii="Times New Roman" w:hAnsi="Times New Roman" w:cs="Times New Roman"/>
          <w:lang w:bidi="th-TH"/>
        </w:rPr>
        <w:t>ipertensione</w:t>
      </w:r>
      <w:r w:rsidR="000F7FF0">
        <w:rPr>
          <w:rFonts w:ascii="Times New Roman" w:hAnsi="Times New Roman" w:cs="Times New Roman"/>
          <w:lang w:bidi="th-TH"/>
        </w:rPr>
        <w:t>,</w:t>
      </w:r>
      <w:r w:rsidRPr="00CB4999">
        <w:rPr>
          <w:rFonts w:ascii="Times New Roman" w:hAnsi="Times New Roman" w:cs="Times New Roman"/>
          <w:lang w:bidi="th-TH"/>
        </w:rPr>
        <w:t xml:space="preserve"> </w:t>
      </w:r>
      <w:r w:rsidR="000F7FF0">
        <w:rPr>
          <w:rFonts w:ascii="Times New Roman" w:hAnsi="Times New Roman" w:cs="Times New Roman"/>
          <w:lang w:bidi="th-TH"/>
        </w:rPr>
        <w:t xml:space="preserve">uno </w:t>
      </w:r>
      <w:r w:rsidRPr="00CB4999">
        <w:rPr>
          <w:rFonts w:ascii="Times New Roman" w:hAnsi="Times New Roman" w:cs="Times New Roman"/>
          <w:lang w:bidi="th-TH"/>
        </w:rPr>
        <w:t>dei principali fattori di rischio per lo sviluppo dell’aterosclerosi</w:t>
      </w:r>
      <w:r w:rsidR="000F7FF0">
        <w:rPr>
          <w:rFonts w:ascii="Times New Roman" w:hAnsi="Times New Roman" w:cs="Times New Roman"/>
          <w:lang w:bidi="th-TH"/>
        </w:rPr>
        <w:t>);</w:t>
      </w:r>
    </w:p>
    <w:p w14:paraId="13E4C032" w14:textId="64B733DF" w:rsidR="00CB4999" w:rsidRPr="00CB4999" w:rsidRDefault="00777CF2" w:rsidP="00CB4999">
      <w:pPr>
        <w:pStyle w:val="Paragrafoelenco"/>
        <w:numPr>
          <w:ilvl w:val="0"/>
          <w:numId w:val="48"/>
        </w:numPr>
        <w:pBdr>
          <w:top w:val="nil"/>
          <w:left w:val="nil"/>
          <w:bottom w:val="nil"/>
          <w:right w:val="nil"/>
          <w:between w:val="nil"/>
        </w:pBdr>
        <w:tabs>
          <w:tab w:val="left" w:pos="912"/>
        </w:tabs>
        <w:spacing w:line="240" w:lineRule="auto"/>
        <w:jc w:val="both"/>
        <w:rPr>
          <w:rFonts w:ascii="Times New Roman" w:hAnsi="Times New Roman" w:cs="Times New Roman"/>
          <w:lang w:bidi="th-TH"/>
        </w:rPr>
      </w:pPr>
      <w:r w:rsidRPr="00CB4999">
        <w:rPr>
          <w:rFonts w:ascii="Times New Roman" w:hAnsi="Times New Roman" w:cs="Times New Roman"/>
          <w:lang w:bidi="th-TH"/>
        </w:rPr>
        <w:t xml:space="preserve">inducono la produzione di </w:t>
      </w:r>
      <w:r w:rsidR="000F7FF0">
        <w:rPr>
          <w:rFonts w:ascii="Times New Roman" w:hAnsi="Times New Roman" w:cs="Times New Roman"/>
          <w:u w:val="single"/>
          <w:lang w:bidi="th-TH"/>
        </w:rPr>
        <w:t>ossido nitrico</w:t>
      </w:r>
      <w:r w:rsidRPr="00CB4999">
        <w:rPr>
          <w:rFonts w:ascii="Times New Roman" w:hAnsi="Times New Roman" w:cs="Times New Roman"/>
          <w:lang w:bidi="th-TH"/>
        </w:rPr>
        <w:t xml:space="preserve"> </w:t>
      </w:r>
      <w:r w:rsidR="000F7FF0">
        <w:rPr>
          <w:rFonts w:ascii="Times New Roman" w:hAnsi="Times New Roman" w:cs="Times New Roman"/>
          <w:lang w:bidi="th-TH"/>
        </w:rPr>
        <w:t>(</w:t>
      </w:r>
      <w:r w:rsidR="000F7FF0" w:rsidRPr="00CB4999">
        <w:rPr>
          <w:rFonts w:ascii="Times New Roman" w:hAnsi="Times New Roman" w:cs="Times New Roman"/>
          <w:lang w:bidi="th-TH"/>
        </w:rPr>
        <w:t xml:space="preserve">via </w:t>
      </w:r>
      <w:proofErr w:type="spellStart"/>
      <w:r w:rsidR="000F7FF0" w:rsidRPr="00CB4999">
        <w:rPr>
          <w:rFonts w:ascii="Times New Roman" w:hAnsi="Times New Roman" w:cs="Times New Roman"/>
          <w:lang w:bidi="th-TH"/>
        </w:rPr>
        <w:t>eNOS</w:t>
      </w:r>
      <w:proofErr w:type="spellEnd"/>
      <w:r w:rsidR="000F7FF0">
        <w:rPr>
          <w:rFonts w:ascii="Times New Roman" w:hAnsi="Times New Roman" w:cs="Times New Roman"/>
          <w:lang w:bidi="th-TH"/>
        </w:rPr>
        <w:t>)</w:t>
      </w:r>
      <w:r w:rsidR="000F7FF0" w:rsidRPr="00CB4999">
        <w:rPr>
          <w:rFonts w:ascii="Times New Roman" w:hAnsi="Times New Roman" w:cs="Times New Roman"/>
          <w:lang w:bidi="th-TH"/>
        </w:rPr>
        <w:t xml:space="preserve"> </w:t>
      </w:r>
      <w:r w:rsidRPr="00CB4999">
        <w:rPr>
          <w:rFonts w:ascii="Times New Roman" w:hAnsi="Times New Roman" w:cs="Times New Roman"/>
          <w:lang w:bidi="th-TH"/>
        </w:rPr>
        <w:t xml:space="preserve">e di </w:t>
      </w:r>
      <w:proofErr w:type="spellStart"/>
      <w:r w:rsidRPr="000F7FF0">
        <w:rPr>
          <w:rFonts w:ascii="Times New Roman" w:hAnsi="Times New Roman" w:cs="Times New Roman"/>
          <w:u w:val="single"/>
          <w:lang w:bidi="th-TH"/>
        </w:rPr>
        <w:t>prostaciclina</w:t>
      </w:r>
      <w:proofErr w:type="spellEnd"/>
      <w:r w:rsidR="000F7FF0" w:rsidRPr="000F7FF0">
        <w:rPr>
          <w:rFonts w:ascii="Times New Roman" w:hAnsi="Times New Roman" w:cs="Times New Roman"/>
          <w:lang w:bidi="th-TH"/>
        </w:rPr>
        <w:t xml:space="preserve"> </w:t>
      </w:r>
      <w:r w:rsidR="000F7FF0">
        <w:rPr>
          <w:rFonts w:ascii="Times New Roman" w:hAnsi="Times New Roman" w:cs="Times New Roman"/>
          <w:lang w:bidi="th-TH"/>
        </w:rPr>
        <w:t>(</w:t>
      </w:r>
      <w:r w:rsidR="000F7FF0" w:rsidRPr="00CB4999">
        <w:rPr>
          <w:rFonts w:ascii="Times New Roman" w:hAnsi="Times New Roman" w:cs="Times New Roman"/>
          <w:lang w:bidi="th-TH"/>
        </w:rPr>
        <w:t>via COX</w:t>
      </w:r>
      <w:r w:rsidR="000F7FF0">
        <w:rPr>
          <w:rFonts w:ascii="Times New Roman" w:hAnsi="Times New Roman" w:cs="Times New Roman"/>
          <w:lang w:bidi="th-TH"/>
        </w:rPr>
        <w:t xml:space="preserve">), </w:t>
      </w:r>
      <w:r w:rsidR="000F7FF0" w:rsidRPr="00CB4999">
        <w:rPr>
          <w:rFonts w:ascii="Times New Roman" w:hAnsi="Times New Roman" w:cs="Times New Roman"/>
          <w:lang w:bidi="th-TH"/>
        </w:rPr>
        <w:t xml:space="preserve">molecole </w:t>
      </w:r>
      <w:r w:rsidRPr="00CB4999">
        <w:rPr>
          <w:rFonts w:ascii="Times New Roman" w:hAnsi="Times New Roman" w:cs="Times New Roman"/>
          <w:lang w:bidi="th-TH"/>
        </w:rPr>
        <w:t>responsabili del rilassamento della muscolatura dei vasi</w:t>
      </w:r>
      <w:r w:rsidR="000F7FF0">
        <w:rPr>
          <w:rFonts w:ascii="Times New Roman" w:hAnsi="Times New Roman" w:cs="Times New Roman"/>
          <w:lang w:bidi="th-TH"/>
        </w:rPr>
        <w:t xml:space="preserve"> (</w:t>
      </w:r>
      <w:r w:rsidR="000F7FF0">
        <w:rPr>
          <w:rFonts w:ascii="Times New Roman" w:hAnsi="Times New Roman" w:cs="Times New Roman"/>
          <w:lang w:val="it"/>
        </w:rPr>
        <w:sym w:font="Symbol" w:char="F0AE"/>
      </w:r>
      <w:r w:rsidR="000F7FF0">
        <w:rPr>
          <w:rFonts w:ascii="Times New Roman" w:hAnsi="Times New Roman" w:cs="Times New Roman"/>
          <w:lang w:val="it"/>
        </w:rPr>
        <w:t xml:space="preserve"> </w:t>
      </w:r>
      <w:r w:rsidR="000F7FF0">
        <w:rPr>
          <w:rFonts w:ascii="Times New Roman" w:hAnsi="Times New Roman" w:cs="Times New Roman"/>
          <w:lang w:bidi="th-TH"/>
        </w:rPr>
        <w:t xml:space="preserve">riduzione dei livelli pressori); </w:t>
      </w:r>
    </w:p>
    <w:p w14:paraId="2A51ED5D" w14:textId="16953446" w:rsidR="00777CF2" w:rsidRPr="00CB4999" w:rsidRDefault="000F7FF0" w:rsidP="00CB4999">
      <w:pPr>
        <w:pStyle w:val="Paragrafoelenco"/>
        <w:numPr>
          <w:ilvl w:val="0"/>
          <w:numId w:val="48"/>
        </w:numPr>
        <w:pBdr>
          <w:top w:val="nil"/>
          <w:left w:val="nil"/>
          <w:bottom w:val="nil"/>
          <w:right w:val="nil"/>
          <w:between w:val="nil"/>
        </w:pBdr>
        <w:tabs>
          <w:tab w:val="left" w:pos="912"/>
        </w:tabs>
        <w:spacing w:line="240" w:lineRule="auto"/>
        <w:jc w:val="both"/>
        <w:rPr>
          <w:rFonts w:ascii="Times New Roman" w:hAnsi="Times New Roman" w:cs="Times New Roman"/>
          <w:lang w:bidi="th-TH"/>
        </w:rPr>
      </w:pPr>
      <w:r w:rsidRPr="000F7FF0">
        <w:rPr>
          <w:rFonts w:ascii="Times New Roman" w:hAnsi="Times New Roman" w:cs="Times New Roman"/>
          <w:u w:val="single"/>
          <w:lang w:bidi="th-TH"/>
        </w:rPr>
        <w:t>inibiscono</w:t>
      </w:r>
      <w:r w:rsidR="00777CF2" w:rsidRPr="000F7FF0">
        <w:rPr>
          <w:rFonts w:ascii="Times New Roman" w:hAnsi="Times New Roman" w:cs="Times New Roman"/>
          <w:u w:val="single"/>
          <w:lang w:bidi="th-TH"/>
        </w:rPr>
        <w:t xml:space="preserve"> </w:t>
      </w:r>
      <w:r w:rsidRPr="000F7FF0">
        <w:rPr>
          <w:rFonts w:ascii="Times New Roman" w:hAnsi="Times New Roman" w:cs="Times New Roman"/>
          <w:u w:val="single"/>
          <w:lang w:bidi="th-TH"/>
        </w:rPr>
        <w:t>la</w:t>
      </w:r>
      <w:r w:rsidR="00777CF2" w:rsidRPr="000F7FF0">
        <w:rPr>
          <w:rFonts w:ascii="Times New Roman" w:hAnsi="Times New Roman" w:cs="Times New Roman"/>
          <w:u w:val="single"/>
          <w:lang w:bidi="th-TH"/>
        </w:rPr>
        <w:t xml:space="preserve"> proliferazione delle cellule muscolari lisce</w:t>
      </w:r>
      <w:r>
        <w:rPr>
          <w:rFonts w:ascii="Times New Roman" w:hAnsi="Times New Roman" w:cs="Times New Roman"/>
          <w:lang w:bidi="th-TH"/>
        </w:rPr>
        <w:t>.</w:t>
      </w:r>
    </w:p>
    <w:p w14:paraId="37E8AC45" w14:textId="77777777" w:rsidR="000F7FF0" w:rsidRDefault="00777CF2" w:rsidP="00381C21">
      <w:pPr>
        <w:tabs>
          <w:tab w:val="left" w:pos="912"/>
        </w:tabs>
        <w:spacing w:after="120" w:line="240" w:lineRule="auto"/>
        <w:ind w:left="360"/>
        <w:jc w:val="both"/>
        <w:rPr>
          <w:rFonts w:ascii="Times New Roman" w:hAnsi="Times New Roman" w:cs="Times New Roman"/>
          <w:lang w:bidi="th-TH"/>
        </w:rPr>
      </w:pPr>
      <w:r w:rsidRPr="003A0923">
        <w:rPr>
          <w:rFonts w:ascii="Times New Roman" w:hAnsi="Times New Roman" w:cs="Times New Roman"/>
          <w:lang w:bidi="th-TH"/>
        </w:rPr>
        <w:t>Hanno quindi un ruolo protettivo che agisce a più livelli</w:t>
      </w:r>
      <w:r w:rsidR="000F7FF0">
        <w:rPr>
          <w:rFonts w:ascii="Times New Roman" w:hAnsi="Times New Roman" w:cs="Times New Roman"/>
          <w:lang w:bidi="th-TH"/>
        </w:rPr>
        <w:t xml:space="preserve"> (</w:t>
      </w:r>
      <w:r w:rsidRPr="003A0923">
        <w:rPr>
          <w:rFonts w:ascii="Times New Roman" w:hAnsi="Times New Roman" w:cs="Times New Roman"/>
          <w:lang w:bidi="th-TH"/>
        </w:rPr>
        <w:t>dal controllo dei fattori di rischio fino a</w:t>
      </w:r>
      <w:r w:rsidR="000F7FF0">
        <w:rPr>
          <w:rFonts w:ascii="Times New Roman" w:hAnsi="Times New Roman" w:cs="Times New Roman"/>
          <w:lang w:bidi="th-TH"/>
        </w:rPr>
        <w:t xml:space="preserve">ll’azione diretta sulle cellule coinvolte nell’aterogenesi). </w:t>
      </w:r>
    </w:p>
    <w:p w14:paraId="240BCC4C" w14:textId="189EEBA1" w:rsidR="00777CF2" w:rsidRPr="003A0923" w:rsidRDefault="00381C21" w:rsidP="00CD2156">
      <w:pPr>
        <w:tabs>
          <w:tab w:val="left" w:pos="912"/>
        </w:tabs>
        <w:spacing w:line="240" w:lineRule="auto"/>
        <w:ind w:left="360"/>
        <w:jc w:val="both"/>
        <w:rPr>
          <w:rFonts w:ascii="Times New Roman" w:hAnsi="Times New Roman" w:cs="Times New Roman"/>
          <w:lang w:bidi="th-TH"/>
        </w:rPr>
      </w:pPr>
      <w:r>
        <w:rPr>
          <w:rFonts w:ascii="Times New Roman" w:hAnsi="Times New Roman" w:cs="Times New Roman"/>
          <w:lang w:bidi="th-TH"/>
        </w:rPr>
        <w:t xml:space="preserve">La </w:t>
      </w:r>
      <w:r w:rsidR="00777CF2" w:rsidRPr="003A0923">
        <w:rPr>
          <w:rFonts w:ascii="Times New Roman" w:hAnsi="Times New Roman" w:cs="Times New Roman"/>
          <w:lang w:bidi="th-TH"/>
        </w:rPr>
        <w:t xml:space="preserve">loro attività </w:t>
      </w:r>
      <w:r>
        <w:rPr>
          <w:rFonts w:ascii="Times New Roman" w:hAnsi="Times New Roman" w:cs="Times New Roman"/>
          <w:lang w:bidi="th-TH"/>
        </w:rPr>
        <w:t xml:space="preserve">(che non è </w:t>
      </w:r>
      <w:r w:rsidR="00777CF2" w:rsidRPr="003A0923">
        <w:rPr>
          <w:rFonts w:ascii="Times New Roman" w:hAnsi="Times New Roman" w:cs="Times New Roman"/>
          <w:lang w:bidi="th-TH"/>
        </w:rPr>
        <w:t>genomica</w:t>
      </w:r>
      <w:r>
        <w:rPr>
          <w:rFonts w:ascii="Times New Roman" w:hAnsi="Times New Roman" w:cs="Times New Roman"/>
          <w:lang w:bidi="th-TH"/>
        </w:rPr>
        <w:t>)</w:t>
      </w:r>
      <w:r w:rsidR="00777CF2" w:rsidRPr="003A0923">
        <w:rPr>
          <w:rFonts w:ascii="Times New Roman" w:hAnsi="Times New Roman" w:cs="Times New Roman"/>
          <w:lang w:bidi="th-TH"/>
        </w:rPr>
        <w:t xml:space="preserve"> </w:t>
      </w:r>
      <w:r>
        <w:rPr>
          <w:rFonts w:ascii="Times New Roman" w:hAnsi="Times New Roman" w:cs="Times New Roman"/>
          <w:lang w:bidi="th-TH"/>
        </w:rPr>
        <w:t xml:space="preserve">è molto rapida, perché </w:t>
      </w:r>
      <w:r w:rsidR="00777CF2" w:rsidRPr="003A0923">
        <w:rPr>
          <w:rFonts w:ascii="Times New Roman" w:hAnsi="Times New Roman" w:cs="Times New Roman"/>
          <w:lang w:bidi="th-TH"/>
        </w:rPr>
        <w:t>viene attuata per interazione con i recettori</w:t>
      </w:r>
      <w:r>
        <w:rPr>
          <w:rFonts w:ascii="Times New Roman" w:hAnsi="Times New Roman" w:cs="Times New Roman"/>
          <w:lang w:bidi="th-TH"/>
        </w:rPr>
        <w:t xml:space="preserve"> (</w:t>
      </w:r>
      <w:r w:rsidR="00777CF2" w:rsidRPr="003A0923">
        <w:rPr>
          <w:rFonts w:ascii="Times New Roman" w:hAnsi="Times New Roman" w:cs="Times New Roman"/>
          <w:lang w:bidi="th-TH"/>
        </w:rPr>
        <w:t>presenti anche sulla superficie endoteliale</w:t>
      </w:r>
      <w:r>
        <w:rPr>
          <w:rFonts w:ascii="Times New Roman" w:hAnsi="Times New Roman" w:cs="Times New Roman"/>
          <w:lang w:bidi="th-TH"/>
        </w:rPr>
        <w:t>)</w:t>
      </w:r>
      <w:r w:rsidR="00777CF2" w:rsidRPr="003A0923">
        <w:rPr>
          <w:rFonts w:ascii="Times New Roman" w:hAnsi="Times New Roman" w:cs="Times New Roman"/>
          <w:lang w:bidi="th-TH"/>
        </w:rPr>
        <w:t xml:space="preserve">. </w:t>
      </w:r>
    </w:p>
    <w:p w14:paraId="73A94C55" w14:textId="2B5623F3" w:rsidR="00777CF2" w:rsidRPr="00381C21" w:rsidRDefault="00777CF2" w:rsidP="00CD2156">
      <w:pPr>
        <w:tabs>
          <w:tab w:val="left" w:pos="912"/>
        </w:tabs>
        <w:spacing w:line="240" w:lineRule="auto"/>
        <w:ind w:left="360"/>
        <w:jc w:val="both"/>
        <w:rPr>
          <w:rFonts w:ascii="Times New Roman" w:hAnsi="Times New Roman" w:cs="Times New Roman"/>
          <w:lang w:bidi="th-TH"/>
        </w:rPr>
      </w:pPr>
      <w:r w:rsidRPr="00381C21">
        <w:rPr>
          <w:rFonts w:ascii="Times New Roman" w:hAnsi="Times New Roman" w:cs="Times New Roman"/>
          <w:lang w:bidi="th-TH"/>
        </w:rPr>
        <w:t>Gli effetti benefici a lungo termine, invece, si manifestano per via genomica: previa interazione dell’estrogeno con il recettore intracellulare, si ha la sua trasmigrazione nel nucleo e l’espressione di sequenze di DNA estrogeno-dipendenti</w:t>
      </w:r>
      <w:r w:rsidR="00381C21">
        <w:rPr>
          <w:rFonts w:ascii="Times New Roman" w:hAnsi="Times New Roman" w:cs="Times New Roman"/>
          <w:lang w:bidi="th-TH"/>
        </w:rPr>
        <w:t xml:space="preserve">, che </w:t>
      </w:r>
      <w:r w:rsidRPr="00381C21">
        <w:rPr>
          <w:rFonts w:ascii="Times New Roman" w:hAnsi="Times New Roman" w:cs="Times New Roman"/>
          <w:lang w:bidi="th-TH"/>
        </w:rPr>
        <w:t xml:space="preserve">codificano per molecole </w:t>
      </w:r>
      <w:r w:rsidR="00381C21">
        <w:rPr>
          <w:rFonts w:ascii="Times New Roman" w:hAnsi="Times New Roman" w:cs="Times New Roman"/>
          <w:lang w:bidi="th-TH"/>
        </w:rPr>
        <w:t>effettrici (</w:t>
      </w:r>
      <w:r w:rsidR="00381C21" w:rsidRPr="00381C21">
        <w:rPr>
          <w:rFonts w:ascii="Times New Roman" w:hAnsi="Times New Roman" w:cs="Times New Roman"/>
          <w:i/>
          <w:iCs/>
          <w:lang w:bidi="th-TH"/>
        </w:rPr>
        <w:t xml:space="preserve">ES: </w:t>
      </w:r>
      <w:r w:rsidRPr="00381C21">
        <w:rPr>
          <w:rFonts w:ascii="Times New Roman" w:hAnsi="Times New Roman" w:cs="Times New Roman"/>
          <w:i/>
          <w:iCs/>
          <w:lang w:bidi="th-TH"/>
        </w:rPr>
        <w:t>nel muscolo liscio riducono la proliferazione cellulare e nell’endotelio hanno un effetto protettivo</w:t>
      </w:r>
      <w:r w:rsidR="00381C21">
        <w:rPr>
          <w:rFonts w:ascii="Times New Roman" w:hAnsi="Times New Roman" w:cs="Times New Roman"/>
          <w:i/>
          <w:iCs/>
          <w:lang w:bidi="th-TH"/>
        </w:rPr>
        <w:t>)</w:t>
      </w:r>
      <w:r w:rsidRPr="00381C21">
        <w:rPr>
          <w:rFonts w:ascii="Times New Roman" w:hAnsi="Times New Roman" w:cs="Times New Roman"/>
          <w:lang w:bidi="th-TH"/>
        </w:rPr>
        <w:t xml:space="preserve">. </w:t>
      </w:r>
    </w:p>
    <w:p w14:paraId="46804C60" w14:textId="77777777" w:rsidR="00777CF2" w:rsidRPr="00381C21" w:rsidRDefault="00777CF2" w:rsidP="003A7024">
      <w:pPr>
        <w:tabs>
          <w:tab w:val="left" w:pos="912"/>
        </w:tabs>
        <w:spacing w:line="240" w:lineRule="auto"/>
        <w:jc w:val="both"/>
        <w:rPr>
          <w:rFonts w:ascii="Times New Roman" w:hAnsi="Times New Roman" w:cs="Times New Roman"/>
          <w:b/>
          <w:u w:val="single"/>
          <w:lang w:bidi="th-TH"/>
        </w:rPr>
      </w:pPr>
    </w:p>
    <w:p w14:paraId="312A7076" w14:textId="77777777" w:rsidR="00CD2156" w:rsidRPr="003A0923" w:rsidRDefault="00CD2156" w:rsidP="003A7024">
      <w:pPr>
        <w:tabs>
          <w:tab w:val="left" w:pos="912"/>
        </w:tabs>
        <w:spacing w:line="240" w:lineRule="auto"/>
        <w:jc w:val="both"/>
        <w:rPr>
          <w:rFonts w:ascii="Times New Roman" w:hAnsi="Times New Roman" w:cs="Times New Roman"/>
          <w:b/>
          <w:u w:val="single"/>
          <w:lang w:bidi="th-TH"/>
        </w:rPr>
      </w:pPr>
    </w:p>
    <w:p w14:paraId="42FEDF3C" w14:textId="7425A1BD" w:rsidR="00777CF2" w:rsidRPr="000F7FF0" w:rsidRDefault="00777CF2" w:rsidP="00A706FD">
      <w:pPr>
        <w:pStyle w:val="Paragrafoelenco"/>
        <w:numPr>
          <w:ilvl w:val="0"/>
          <w:numId w:val="54"/>
        </w:numPr>
        <w:pBdr>
          <w:top w:val="nil"/>
          <w:left w:val="nil"/>
          <w:bottom w:val="nil"/>
          <w:right w:val="nil"/>
          <w:between w:val="nil"/>
        </w:pBdr>
        <w:tabs>
          <w:tab w:val="left" w:pos="912"/>
        </w:tabs>
        <w:spacing w:after="120" w:line="240" w:lineRule="auto"/>
        <w:jc w:val="both"/>
        <w:rPr>
          <w:rFonts w:ascii="Times New Roman" w:hAnsi="Times New Roman" w:cs="Times New Roman"/>
          <w:b/>
          <w:u w:val="single"/>
          <w:lang w:bidi="th-TH"/>
        </w:rPr>
      </w:pPr>
      <w:r w:rsidRPr="000F7FF0">
        <w:rPr>
          <w:rFonts w:ascii="Times New Roman" w:hAnsi="Times New Roman" w:cs="Times New Roman"/>
          <w:b/>
          <w:u w:val="single"/>
          <w:lang w:bidi="th-TH"/>
        </w:rPr>
        <w:t>IPERLIPEMIA</w:t>
      </w:r>
      <w:r w:rsidR="000F7FF0" w:rsidRPr="000F7FF0">
        <w:rPr>
          <w:rFonts w:ascii="Times New Roman" w:hAnsi="Times New Roman" w:cs="Times New Roman"/>
          <w:b/>
          <w:lang w:bidi="th-TH"/>
        </w:rPr>
        <w:t>:</w:t>
      </w:r>
    </w:p>
    <w:p w14:paraId="018E2C99" w14:textId="77777777" w:rsidR="00D832D9" w:rsidRDefault="00D832D9" w:rsidP="00D832D9">
      <w:pPr>
        <w:tabs>
          <w:tab w:val="left" w:pos="912"/>
        </w:tabs>
        <w:spacing w:line="240" w:lineRule="auto"/>
        <w:ind w:left="360"/>
        <w:jc w:val="both"/>
        <w:rPr>
          <w:rFonts w:ascii="Times New Roman" w:hAnsi="Times New Roman" w:cs="Times New Roman"/>
          <w:lang w:bidi="th-TH"/>
        </w:rPr>
      </w:pPr>
      <w:r>
        <w:rPr>
          <w:rFonts w:ascii="Times New Roman" w:hAnsi="Times New Roman" w:cs="Times New Roman"/>
          <w:lang w:bidi="th-TH"/>
        </w:rPr>
        <w:t>STUDI EFFETTUATI:</w:t>
      </w:r>
    </w:p>
    <w:p w14:paraId="3AF2EA50" w14:textId="77777777" w:rsidR="00D832D9" w:rsidRDefault="00D832D9" w:rsidP="00D832D9">
      <w:pPr>
        <w:pStyle w:val="Paragrafoelenco"/>
        <w:numPr>
          <w:ilvl w:val="0"/>
          <w:numId w:val="50"/>
        </w:numPr>
        <w:tabs>
          <w:tab w:val="left" w:pos="912"/>
        </w:tabs>
        <w:spacing w:line="240" w:lineRule="auto"/>
        <w:jc w:val="both"/>
        <w:rPr>
          <w:rFonts w:ascii="Times New Roman" w:hAnsi="Times New Roman" w:cs="Times New Roman"/>
          <w:lang w:bidi="th-TH"/>
        </w:rPr>
      </w:pPr>
      <w:r w:rsidRPr="00D832D9">
        <w:rPr>
          <w:rFonts w:ascii="Times New Roman" w:hAnsi="Times New Roman" w:cs="Times New Roman"/>
          <w:lang w:bidi="th-TH"/>
        </w:rPr>
        <w:t xml:space="preserve">Studio </w:t>
      </w:r>
      <w:proofErr w:type="spellStart"/>
      <w:r w:rsidRPr="00D832D9">
        <w:rPr>
          <w:rFonts w:ascii="Times New Roman" w:hAnsi="Times New Roman" w:cs="Times New Roman"/>
          <w:lang w:bidi="th-TH"/>
        </w:rPr>
        <w:t>Framingham</w:t>
      </w:r>
      <w:proofErr w:type="spellEnd"/>
      <w:r w:rsidRPr="00D832D9">
        <w:rPr>
          <w:rFonts w:ascii="Times New Roman" w:hAnsi="Times New Roman" w:cs="Times New Roman"/>
          <w:lang w:bidi="th-TH"/>
        </w:rPr>
        <w:t xml:space="preserve">: </w:t>
      </w:r>
      <w:r w:rsidR="00777CF2" w:rsidRPr="00D832D9">
        <w:rPr>
          <w:rFonts w:ascii="Times New Roman" w:hAnsi="Times New Roman" w:cs="Times New Roman"/>
          <w:lang w:bidi="th-TH"/>
        </w:rPr>
        <w:t>ogni incremento dell’1% del colesterolo totale</w:t>
      </w:r>
      <w:r w:rsidRPr="00D832D9">
        <w:rPr>
          <w:rFonts w:ascii="Times New Roman" w:hAnsi="Times New Roman" w:cs="Times New Roman"/>
          <w:lang w:bidi="th-TH"/>
        </w:rPr>
        <w:t xml:space="preserve"> è associato ad un </w:t>
      </w:r>
      <w:r w:rsidR="00777CF2" w:rsidRPr="00D832D9">
        <w:rPr>
          <w:rFonts w:ascii="Times New Roman" w:hAnsi="Times New Roman" w:cs="Times New Roman"/>
          <w:lang w:bidi="th-TH"/>
        </w:rPr>
        <w:t>aument</w:t>
      </w:r>
      <w:r w:rsidRPr="00D832D9">
        <w:rPr>
          <w:rFonts w:ascii="Times New Roman" w:hAnsi="Times New Roman" w:cs="Times New Roman"/>
          <w:lang w:bidi="th-TH"/>
        </w:rPr>
        <w:t>o dell</w:t>
      </w:r>
      <w:r w:rsidR="00777CF2" w:rsidRPr="00D832D9">
        <w:rPr>
          <w:rFonts w:ascii="Times New Roman" w:hAnsi="Times New Roman" w:cs="Times New Roman"/>
          <w:lang w:bidi="th-TH"/>
        </w:rPr>
        <w:t>’incidenza di malattia coronarica del 2-3%.</w:t>
      </w:r>
    </w:p>
    <w:p w14:paraId="791239D4" w14:textId="1C326B73" w:rsidR="00D832D9" w:rsidRPr="00D832D9" w:rsidRDefault="00777CF2" w:rsidP="00D832D9">
      <w:pPr>
        <w:pStyle w:val="Paragrafoelenco"/>
        <w:numPr>
          <w:ilvl w:val="0"/>
          <w:numId w:val="50"/>
        </w:numPr>
        <w:tabs>
          <w:tab w:val="left" w:pos="912"/>
        </w:tabs>
        <w:spacing w:line="240" w:lineRule="auto"/>
        <w:jc w:val="both"/>
        <w:rPr>
          <w:rFonts w:ascii="Times New Roman" w:hAnsi="Times New Roman" w:cs="Times New Roman"/>
          <w:color w:val="00B0F0"/>
          <w:lang w:bidi="th-TH"/>
        </w:rPr>
      </w:pPr>
      <w:r w:rsidRPr="00D832D9">
        <w:rPr>
          <w:rFonts w:ascii="Times New Roman" w:hAnsi="Times New Roman" w:cs="Times New Roman"/>
          <w:color w:val="00B0F0"/>
          <w:lang w:bidi="th-TH"/>
        </w:rPr>
        <w:t xml:space="preserve">Studio </w:t>
      </w:r>
      <w:proofErr w:type="spellStart"/>
      <w:r w:rsidRPr="00D832D9">
        <w:rPr>
          <w:rFonts w:ascii="Times New Roman" w:hAnsi="Times New Roman" w:cs="Times New Roman"/>
          <w:color w:val="00B0F0"/>
          <w:lang w:bidi="th-TH"/>
        </w:rPr>
        <w:t>intervenzionale</w:t>
      </w:r>
      <w:proofErr w:type="spellEnd"/>
      <w:r w:rsidRPr="00D832D9">
        <w:rPr>
          <w:rFonts w:ascii="Times New Roman" w:hAnsi="Times New Roman" w:cs="Times New Roman"/>
          <w:color w:val="00B0F0"/>
          <w:lang w:bidi="th-TH"/>
        </w:rPr>
        <w:t xml:space="preserve"> sui fattori di rischio multipli (MRFIT)</w:t>
      </w:r>
      <w:r w:rsidR="00D832D9" w:rsidRPr="00D832D9">
        <w:rPr>
          <w:rFonts w:ascii="Times New Roman" w:hAnsi="Times New Roman" w:cs="Times New Roman"/>
          <w:color w:val="00B0F0"/>
          <w:lang w:bidi="th-TH"/>
        </w:rPr>
        <w:t xml:space="preserve">: </w:t>
      </w:r>
      <w:r w:rsidR="00D832D9" w:rsidRPr="00D832D9">
        <w:rPr>
          <w:rFonts w:ascii="Times New Roman" w:hAnsi="Times New Roman" w:cs="Times New Roman"/>
          <w:i/>
          <w:iCs/>
          <w:color w:val="00B0F0"/>
          <w:lang w:bidi="th-TH"/>
        </w:rPr>
        <w:t xml:space="preserve">[analisi della mortalità a 6 anni su 361662 uomini tra 35 e 57 anni d’età] </w:t>
      </w:r>
      <w:r w:rsidR="00D832D9" w:rsidRPr="00D832D9">
        <w:rPr>
          <w:rFonts w:ascii="Times New Roman" w:hAnsi="Times New Roman" w:cs="Times New Roman"/>
          <w:color w:val="00B0F0"/>
          <w:lang w:bidi="th-TH"/>
        </w:rPr>
        <w:t>correlazione fra livelli di colesterolo totale (CT) e malattie coronariche, che era maggiore quando CT &gt; 181mg/</w:t>
      </w:r>
      <w:proofErr w:type="spellStart"/>
      <w:r w:rsidR="00D832D9" w:rsidRPr="00D832D9">
        <w:rPr>
          <w:rFonts w:ascii="Times New Roman" w:hAnsi="Times New Roman" w:cs="Times New Roman"/>
          <w:color w:val="00B0F0"/>
          <w:lang w:bidi="th-TH"/>
        </w:rPr>
        <w:t>dL</w:t>
      </w:r>
      <w:proofErr w:type="spellEnd"/>
      <w:r w:rsidR="00D832D9" w:rsidRPr="00D832D9">
        <w:rPr>
          <w:rFonts w:ascii="Times New Roman" w:hAnsi="Times New Roman" w:cs="Times New Roman"/>
          <w:color w:val="00B0F0"/>
          <w:lang w:bidi="th-TH"/>
        </w:rPr>
        <w:t xml:space="preserve"> </w:t>
      </w:r>
      <w:r w:rsidR="00D832D9" w:rsidRPr="00D832D9">
        <w:rPr>
          <w:rFonts w:ascii="Times New Roman" w:hAnsi="Times New Roman" w:cs="Times New Roman"/>
          <w:i/>
          <w:iCs/>
          <w:color w:val="00B0F0"/>
          <w:lang w:bidi="th-TH"/>
        </w:rPr>
        <w:t xml:space="preserve">(per questa ragione, qualche anno fa, è stato abbassato il limite massimo di colesterolemia totale a 180 mg/100 </w:t>
      </w:r>
      <w:proofErr w:type="spellStart"/>
      <w:r w:rsidR="00D832D9" w:rsidRPr="00D832D9">
        <w:rPr>
          <w:rFonts w:ascii="Times New Roman" w:hAnsi="Times New Roman" w:cs="Times New Roman"/>
          <w:i/>
          <w:iCs/>
          <w:color w:val="00B0F0"/>
          <w:lang w:bidi="th-TH"/>
        </w:rPr>
        <w:t>mL</w:t>
      </w:r>
      <w:proofErr w:type="spellEnd"/>
      <w:r w:rsidR="00D832D9" w:rsidRPr="00D832D9">
        <w:rPr>
          <w:rFonts w:ascii="Times New Roman" w:hAnsi="Times New Roman" w:cs="Times New Roman"/>
          <w:i/>
          <w:iCs/>
          <w:color w:val="00B0F0"/>
          <w:lang w:bidi="th-TH"/>
        </w:rPr>
        <w:t>).</w:t>
      </w:r>
    </w:p>
    <w:p w14:paraId="1BBCA9CE" w14:textId="1AF7FC4C" w:rsidR="00FB6E44" w:rsidRPr="00F52872" w:rsidRDefault="00D832D9" w:rsidP="00D832D9">
      <w:pPr>
        <w:pStyle w:val="Paragrafoelenco"/>
        <w:numPr>
          <w:ilvl w:val="0"/>
          <w:numId w:val="50"/>
        </w:numPr>
        <w:tabs>
          <w:tab w:val="left" w:pos="912"/>
        </w:tabs>
        <w:spacing w:after="120" w:line="240" w:lineRule="auto"/>
        <w:jc w:val="both"/>
        <w:rPr>
          <w:rFonts w:ascii="Times New Roman" w:hAnsi="Times New Roman" w:cs="Times New Roman"/>
          <w:color w:val="00B0F0"/>
          <w:lang w:bidi="th-TH"/>
        </w:rPr>
      </w:pPr>
      <w:r w:rsidRPr="00D832D9">
        <w:rPr>
          <w:rFonts w:ascii="Times New Roman" w:hAnsi="Times New Roman" w:cs="Times New Roman"/>
          <w:color w:val="00B0F0"/>
          <w:lang w:bidi="th-TH"/>
        </w:rPr>
        <w:t xml:space="preserve">Studio </w:t>
      </w:r>
      <w:proofErr w:type="spellStart"/>
      <w:r w:rsidRPr="00D832D9">
        <w:rPr>
          <w:rFonts w:ascii="Times New Roman" w:hAnsi="Times New Roman" w:cs="Times New Roman"/>
          <w:color w:val="00B0F0"/>
          <w:lang w:bidi="th-TH"/>
        </w:rPr>
        <w:t>Prospective</w:t>
      </w:r>
      <w:proofErr w:type="spellEnd"/>
      <w:r w:rsidRPr="00D832D9">
        <w:rPr>
          <w:rFonts w:ascii="Times New Roman" w:hAnsi="Times New Roman" w:cs="Times New Roman"/>
          <w:color w:val="00B0F0"/>
          <w:lang w:bidi="th-TH"/>
        </w:rPr>
        <w:t xml:space="preserve"> </w:t>
      </w:r>
      <w:proofErr w:type="spellStart"/>
      <w:r w:rsidRPr="00D832D9">
        <w:rPr>
          <w:rFonts w:ascii="Times New Roman" w:hAnsi="Times New Roman" w:cs="Times New Roman"/>
          <w:color w:val="00B0F0"/>
          <w:lang w:bidi="th-TH"/>
        </w:rPr>
        <w:t>Cardiovascular</w:t>
      </w:r>
      <w:proofErr w:type="spellEnd"/>
      <w:r w:rsidRPr="00D832D9">
        <w:rPr>
          <w:rFonts w:ascii="Times New Roman" w:hAnsi="Times New Roman" w:cs="Times New Roman"/>
          <w:color w:val="00B0F0"/>
          <w:lang w:bidi="th-TH"/>
        </w:rPr>
        <w:t xml:space="preserve"> Münster </w:t>
      </w:r>
      <w:r w:rsidR="00777CF2" w:rsidRPr="00D832D9">
        <w:rPr>
          <w:rFonts w:ascii="Times New Roman" w:hAnsi="Times New Roman" w:cs="Times New Roman"/>
          <w:color w:val="00B0F0"/>
          <w:lang w:bidi="th-TH"/>
        </w:rPr>
        <w:t>(PROCAM)</w:t>
      </w:r>
      <w:r w:rsidRPr="00D832D9">
        <w:rPr>
          <w:rFonts w:ascii="Times New Roman" w:hAnsi="Times New Roman" w:cs="Times New Roman"/>
          <w:color w:val="00B0F0"/>
          <w:lang w:bidi="th-TH"/>
        </w:rPr>
        <w:t>: correlazione fra colesterolo LDL e rischio cardiovascolare.</w:t>
      </w:r>
    </w:p>
    <w:p w14:paraId="07D2B155" w14:textId="7153A5E5" w:rsidR="00777CF2" w:rsidRPr="00F52872" w:rsidRDefault="00F52872" w:rsidP="00F52872">
      <w:pPr>
        <w:spacing w:line="240" w:lineRule="auto"/>
        <w:ind w:left="360"/>
        <w:jc w:val="both"/>
        <w:rPr>
          <w:rFonts w:ascii="Times New Roman" w:hAnsi="Times New Roman" w:cs="Times New Roman"/>
          <w:lang w:bidi="th-TH"/>
        </w:rPr>
      </w:pPr>
      <w:r>
        <w:rPr>
          <w:rFonts w:ascii="Times New Roman" w:hAnsi="Times New Roman" w:cs="Times New Roman"/>
          <w:lang w:bidi="th-TH"/>
        </w:rPr>
        <w:t>Secondo l</w:t>
      </w:r>
      <w:r w:rsidR="00777CF2" w:rsidRPr="003A0923">
        <w:rPr>
          <w:rFonts w:ascii="Times New Roman" w:hAnsi="Times New Roman" w:cs="Times New Roman"/>
          <w:lang w:bidi="th-TH"/>
        </w:rPr>
        <w:t>e linee guid</w:t>
      </w:r>
      <w:r>
        <w:rPr>
          <w:rFonts w:ascii="Times New Roman" w:hAnsi="Times New Roman" w:cs="Times New Roman"/>
          <w:lang w:bidi="th-TH"/>
        </w:rPr>
        <w:t xml:space="preserve">a, </w:t>
      </w:r>
      <w:r w:rsidR="00777CF2" w:rsidRPr="003A0923">
        <w:rPr>
          <w:rFonts w:ascii="Times New Roman" w:hAnsi="Times New Roman" w:cs="Times New Roman"/>
          <w:lang w:bidi="th-TH"/>
        </w:rPr>
        <w:t xml:space="preserve">il colesterolo totale deve </w:t>
      </w:r>
      <w:r w:rsidR="00777CF2" w:rsidRPr="00F52872">
        <w:rPr>
          <w:rFonts w:ascii="Times New Roman" w:hAnsi="Times New Roman" w:cs="Times New Roman"/>
          <w:bCs/>
          <w:lang w:bidi="th-TH"/>
        </w:rPr>
        <w:t>essere inferiore ai</w:t>
      </w:r>
      <w:r w:rsidR="00777CF2" w:rsidRPr="003A0923">
        <w:rPr>
          <w:rFonts w:ascii="Times New Roman" w:hAnsi="Times New Roman" w:cs="Times New Roman"/>
          <w:b/>
          <w:lang w:bidi="th-TH"/>
        </w:rPr>
        <w:t xml:space="preserve"> </w:t>
      </w:r>
      <w:r w:rsidR="00777CF2" w:rsidRPr="00F52872">
        <w:rPr>
          <w:rFonts w:ascii="Times New Roman" w:hAnsi="Times New Roman" w:cs="Times New Roman"/>
          <w:bCs/>
          <w:lang w:bidi="th-TH"/>
        </w:rPr>
        <w:t>180 mg/</w:t>
      </w:r>
      <w:proofErr w:type="spellStart"/>
      <w:r w:rsidR="00777CF2" w:rsidRPr="00F52872">
        <w:rPr>
          <w:rFonts w:ascii="Times New Roman" w:hAnsi="Times New Roman" w:cs="Times New Roman"/>
          <w:bCs/>
          <w:lang w:bidi="th-TH"/>
        </w:rPr>
        <w:t>mL</w:t>
      </w:r>
      <w:proofErr w:type="spellEnd"/>
      <w:r w:rsidRPr="00F52872">
        <w:rPr>
          <w:rFonts w:ascii="Times New Roman" w:hAnsi="Times New Roman" w:cs="Times New Roman"/>
          <w:bCs/>
          <w:lang w:bidi="th-TH"/>
        </w:rPr>
        <w:t xml:space="preserve"> </w:t>
      </w:r>
      <w:r>
        <w:rPr>
          <w:rFonts w:ascii="Times New Roman" w:hAnsi="Times New Roman" w:cs="Times New Roman"/>
          <w:lang w:bidi="th-TH"/>
        </w:rPr>
        <w:t>(in realtà, essendo abbastanza utopico come target, viene considerato elevato quando supera i 200 mg/</w:t>
      </w:r>
      <w:proofErr w:type="spellStart"/>
      <w:r>
        <w:rPr>
          <w:rFonts w:ascii="Times New Roman" w:hAnsi="Times New Roman" w:cs="Times New Roman"/>
          <w:lang w:bidi="th-TH"/>
        </w:rPr>
        <w:t>dL</w:t>
      </w:r>
      <w:proofErr w:type="spellEnd"/>
      <w:r>
        <w:rPr>
          <w:rFonts w:ascii="Times New Roman" w:hAnsi="Times New Roman" w:cs="Times New Roman"/>
          <w:lang w:bidi="th-TH"/>
        </w:rPr>
        <w:t>).</w:t>
      </w:r>
    </w:p>
    <w:p w14:paraId="487FDC23" w14:textId="222479E4" w:rsidR="00777CF2" w:rsidRDefault="00F52872" w:rsidP="00F52872">
      <w:pPr>
        <w:spacing w:line="240" w:lineRule="auto"/>
        <w:ind w:left="360"/>
        <w:jc w:val="both"/>
        <w:rPr>
          <w:rFonts w:ascii="Times New Roman" w:hAnsi="Times New Roman" w:cs="Times New Roman"/>
          <w:lang w:bidi="th-TH"/>
        </w:rPr>
      </w:pPr>
      <w:r>
        <w:rPr>
          <w:rFonts w:ascii="Times New Roman" w:hAnsi="Times New Roman" w:cs="Times New Roman"/>
          <w:b/>
          <w:bCs/>
          <w:noProof/>
          <w:lang w:bidi="th-TH"/>
        </w:rPr>
        <w:lastRenderedPageBreak/>
        <w:drawing>
          <wp:anchor distT="0" distB="0" distL="114300" distR="114300" simplePos="0" relativeHeight="251760128" behindDoc="0" locked="0" layoutInCell="1" allowOverlap="1" wp14:anchorId="26D33EA4" wp14:editId="4C7B6C36">
            <wp:simplePos x="0" y="0"/>
            <wp:positionH relativeFrom="margin">
              <wp:posOffset>769883</wp:posOffset>
            </wp:positionH>
            <wp:positionV relativeFrom="paragraph">
              <wp:posOffset>400685</wp:posOffset>
            </wp:positionV>
            <wp:extent cx="4779010" cy="1323975"/>
            <wp:effectExtent l="0" t="0" r="0" b="0"/>
            <wp:wrapTopAndBottom/>
            <wp:docPr id="737641946" name="Immagine 7" descr="Immagine che contiene testo, schermata, Caratte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641946" name="Immagine 7" descr="Immagine che contiene testo, schermata, Carattere, numero&#10;&#10;Descrizione generata automaticament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779010" cy="1323975"/>
                    </a:xfrm>
                    <a:prstGeom prst="rect">
                      <a:avLst/>
                    </a:prstGeom>
                  </pic:spPr>
                </pic:pic>
              </a:graphicData>
            </a:graphic>
            <wp14:sizeRelH relativeFrom="page">
              <wp14:pctWidth>0</wp14:pctWidth>
            </wp14:sizeRelH>
            <wp14:sizeRelV relativeFrom="page">
              <wp14:pctHeight>0</wp14:pctHeight>
            </wp14:sizeRelV>
          </wp:anchor>
        </w:drawing>
      </w:r>
      <w:r w:rsidR="00777CF2" w:rsidRPr="003A0923">
        <w:rPr>
          <w:rFonts w:ascii="Times New Roman" w:hAnsi="Times New Roman" w:cs="Times New Roman"/>
          <w:lang w:bidi="th-TH"/>
        </w:rPr>
        <w:t xml:space="preserve">Quando si valuta il colesterolo, non ci </w:t>
      </w:r>
      <w:r>
        <w:rPr>
          <w:rFonts w:ascii="Times New Roman" w:hAnsi="Times New Roman" w:cs="Times New Roman"/>
          <w:lang w:bidi="th-TH"/>
        </w:rPr>
        <w:t>si limita solo</w:t>
      </w:r>
      <w:r w:rsidR="00777CF2" w:rsidRPr="003A0923">
        <w:rPr>
          <w:rFonts w:ascii="Times New Roman" w:hAnsi="Times New Roman" w:cs="Times New Roman"/>
          <w:lang w:bidi="th-TH"/>
        </w:rPr>
        <w:t xml:space="preserve"> a quello totale ma </w:t>
      </w:r>
      <w:r>
        <w:rPr>
          <w:rFonts w:ascii="Times New Roman" w:hAnsi="Times New Roman" w:cs="Times New Roman"/>
          <w:lang w:bidi="th-TH"/>
        </w:rPr>
        <w:t>vengono misurate</w:t>
      </w:r>
      <w:r w:rsidR="00777CF2" w:rsidRPr="003A0923">
        <w:rPr>
          <w:rFonts w:ascii="Times New Roman" w:hAnsi="Times New Roman" w:cs="Times New Roman"/>
          <w:lang w:bidi="th-TH"/>
        </w:rPr>
        <w:t xml:space="preserve"> anche </w:t>
      </w:r>
      <w:r>
        <w:rPr>
          <w:rFonts w:ascii="Times New Roman" w:hAnsi="Times New Roman" w:cs="Times New Roman"/>
          <w:lang w:bidi="th-TH"/>
        </w:rPr>
        <w:t>le forme</w:t>
      </w:r>
      <w:r w:rsidR="00777CF2" w:rsidRPr="003A0923">
        <w:rPr>
          <w:rFonts w:ascii="Times New Roman" w:hAnsi="Times New Roman" w:cs="Times New Roman"/>
          <w:lang w:bidi="th-TH"/>
        </w:rPr>
        <w:t xml:space="preserve"> HDL </w:t>
      </w:r>
      <w:r>
        <w:rPr>
          <w:rFonts w:ascii="Times New Roman" w:hAnsi="Times New Roman" w:cs="Times New Roman"/>
          <w:lang w:bidi="th-TH"/>
        </w:rPr>
        <w:t>(se &gt; 60mg/</w:t>
      </w:r>
      <w:proofErr w:type="spellStart"/>
      <w:r>
        <w:rPr>
          <w:rFonts w:ascii="Times New Roman" w:hAnsi="Times New Roman" w:cs="Times New Roman"/>
          <w:lang w:bidi="th-TH"/>
        </w:rPr>
        <w:t>dL</w:t>
      </w:r>
      <w:proofErr w:type="spellEnd"/>
      <w:r>
        <w:rPr>
          <w:rFonts w:ascii="Times New Roman" w:hAnsi="Times New Roman" w:cs="Times New Roman"/>
          <w:lang w:bidi="th-TH"/>
        </w:rPr>
        <w:t xml:space="preserve"> si considera</w:t>
      </w:r>
      <w:r w:rsidRPr="003A0923">
        <w:rPr>
          <w:rFonts w:ascii="Times New Roman" w:hAnsi="Times New Roman" w:cs="Times New Roman"/>
          <w:lang w:bidi="th-TH"/>
        </w:rPr>
        <w:t xml:space="preserve"> che il soggetto abbia una buona protezione antisclerotica</w:t>
      </w:r>
      <w:r>
        <w:rPr>
          <w:rFonts w:ascii="Times New Roman" w:hAnsi="Times New Roman" w:cs="Times New Roman"/>
          <w:lang w:bidi="th-TH"/>
        </w:rPr>
        <w:t xml:space="preserve">) </w:t>
      </w:r>
      <w:r w:rsidR="00777CF2" w:rsidRPr="003A0923">
        <w:rPr>
          <w:rFonts w:ascii="Times New Roman" w:hAnsi="Times New Roman" w:cs="Times New Roman"/>
          <w:lang w:bidi="th-TH"/>
        </w:rPr>
        <w:t>e LDL</w:t>
      </w:r>
      <w:r>
        <w:rPr>
          <w:rFonts w:ascii="Times New Roman" w:hAnsi="Times New Roman" w:cs="Times New Roman"/>
          <w:lang w:bidi="th-TH"/>
        </w:rPr>
        <w:t>.</w:t>
      </w:r>
    </w:p>
    <w:p w14:paraId="45F23514" w14:textId="2C4240D4" w:rsidR="00F52872" w:rsidRPr="003A0923" w:rsidRDefault="00F52872" w:rsidP="00F52872">
      <w:pPr>
        <w:spacing w:line="240" w:lineRule="auto"/>
        <w:ind w:left="360"/>
        <w:jc w:val="both"/>
        <w:rPr>
          <w:rFonts w:ascii="Times New Roman" w:hAnsi="Times New Roman" w:cs="Times New Roman"/>
          <w:lang w:bidi="th-TH"/>
        </w:rPr>
      </w:pPr>
    </w:p>
    <w:p w14:paraId="6C2CF677" w14:textId="04BDDFE9" w:rsidR="00777CF2" w:rsidRPr="003A0923" w:rsidRDefault="008F22FA" w:rsidP="000F7FF0">
      <w:pPr>
        <w:spacing w:line="240" w:lineRule="auto"/>
        <w:ind w:left="360"/>
        <w:jc w:val="both"/>
        <w:rPr>
          <w:rFonts w:ascii="Times New Roman" w:hAnsi="Times New Roman" w:cs="Times New Roman"/>
          <w:lang w:bidi="th-TH"/>
        </w:rPr>
      </w:pPr>
      <w:r w:rsidRPr="003A0923">
        <w:rPr>
          <w:rFonts w:ascii="Times New Roman" w:hAnsi="Times New Roman" w:cs="Times New Roman"/>
          <w:noProof/>
          <w:lang w:bidi="th-TH"/>
        </w:rPr>
        <w:drawing>
          <wp:anchor distT="0" distB="0" distL="114300" distR="114300" simplePos="0" relativeHeight="251757056" behindDoc="0" locked="0" layoutInCell="1" allowOverlap="1" wp14:anchorId="03E3D53F" wp14:editId="02C415FE">
            <wp:simplePos x="0" y="0"/>
            <wp:positionH relativeFrom="column">
              <wp:posOffset>4038863</wp:posOffset>
            </wp:positionH>
            <wp:positionV relativeFrom="paragraph">
              <wp:posOffset>55880</wp:posOffset>
            </wp:positionV>
            <wp:extent cx="2077720" cy="922655"/>
            <wp:effectExtent l="0" t="0" r="5080" b="4445"/>
            <wp:wrapSquare wrapText="bothSides"/>
            <wp:docPr id="161" name="image23.png" descr="Immagine che contiene tavolo&#10;&#10;Descrizione generata automaticamente"/>
            <wp:cNvGraphicFramePr/>
            <a:graphic xmlns:a="http://schemas.openxmlformats.org/drawingml/2006/main">
              <a:graphicData uri="http://schemas.openxmlformats.org/drawingml/2006/picture">
                <pic:pic xmlns:pic="http://schemas.openxmlformats.org/drawingml/2006/picture">
                  <pic:nvPicPr>
                    <pic:cNvPr id="161" name="image23.png" descr="Immagine che contiene tavolo&#10;&#10;Descrizione generata automaticamente"/>
                    <pic:cNvPicPr preferRelativeResize="0"/>
                  </pic:nvPicPr>
                  <pic:blipFill rotWithShape="1">
                    <a:blip r:embed="rId51">
                      <a:extLst>
                        <a:ext uri="{28A0092B-C50C-407E-A947-70E740481C1C}">
                          <a14:useLocalDpi xmlns:a14="http://schemas.microsoft.com/office/drawing/2010/main" val="0"/>
                        </a:ext>
                      </a:extLst>
                    </a:blip>
                    <a:srcRect l="2264"/>
                    <a:stretch/>
                  </pic:blipFill>
                  <pic:spPr bwMode="auto">
                    <a:xfrm>
                      <a:off x="0" y="0"/>
                      <a:ext cx="2077720" cy="922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7CF2" w:rsidRPr="003A0923">
        <w:rPr>
          <w:rFonts w:ascii="Times New Roman" w:hAnsi="Times New Roman" w:cs="Times New Roman"/>
          <w:lang w:bidi="th-TH"/>
        </w:rPr>
        <w:t>Il rischio cardiovascolare viene valutato considerando il rapporto tra LDL e HDL</w:t>
      </w:r>
      <w:r w:rsidR="00F52872">
        <w:rPr>
          <w:rFonts w:ascii="Times New Roman" w:hAnsi="Times New Roman" w:cs="Times New Roman"/>
          <w:lang w:bidi="th-TH"/>
        </w:rPr>
        <w:t xml:space="preserve"> [</w:t>
      </w:r>
      <w:r w:rsidR="00F52872" w:rsidRPr="00F52872">
        <w:rPr>
          <w:rFonts w:ascii="Times New Roman" w:hAnsi="Times New Roman" w:cs="Times New Roman"/>
          <w:i/>
          <w:iCs/>
          <w:lang w:bidi="th-TH"/>
        </w:rPr>
        <w:t>valori di riferimento riportati nella tabella a destra]</w:t>
      </w:r>
      <w:r w:rsidR="00F52872">
        <w:rPr>
          <w:rFonts w:ascii="Times New Roman" w:hAnsi="Times New Roman" w:cs="Times New Roman"/>
          <w:lang w:bidi="th-TH"/>
        </w:rPr>
        <w:t>.</w:t>
      </w:r>
    </w:p>
    <w:p w14:paraId="76BF4862" w14:textId="431F980A" w:rsidR="000F248B" w:rsidRPr="0036630A" w:rsidRDefault="0036630A" w:rsidP="0036630A">
      <w:pPr>
        <w:spacing w:after="120" w:line="240" w:lineRule="auto"/>
        <w:ind w:left="360"/>
        <w:jc w:val="both"/>
        <w:rPr>
          <w:rFonts w:ascii="Times New Roman" w:hAnsi="Times New Roman" w:cs="Times New Roman"/>
          <w:lang w:bidi="th-TH"/>
        </w:rPr>
      </w:pPr>
      <w:r>
        <w:rPr>
          <w:rFonts w:ascii="Times New Roman" w:hAnsi="Times New Roman" w:cs="Times New Roman"/>
          <w:lang w:bidi="th-TH"/>
        </w:rPr>
        <w:t xml:space="preserve">Valutare </w:t>
      </w:r>
      <w:r w:rsidR="00777CF2" w:rsidRPr="003A0923">
        <w:rPr>
          <w:rFonts w:ascii="Times New Roman" w:hAnsi="Times New Roman" w:cs="Times New Roman"/>
          <w:lang w:bidi="th-TH"/>
        </w:rPr>
        <w:t>il rapporto LDL/HDL e HDL</w:t>
      </w:r>
      <w:r w:rsidR="00F52872">
        <w:rPr>
          <w:rFonts w:ascii="Times New Roman" w:hAnsi="Times New Roman" w:cs="Times New Roman"/>
          <w:lang w:bidi="th-TH"/>
        </w:rPr>
        <w:t>/</w:t>
      </w:r>
      <w:proofErr w:type="spellStart"/>
      <w:proofErr w:type="gramStart"/>
      <w:r w:rsidR="00F52872">
        <w:rPr>
          <w:rFonts w:ascii="Times New Roman" w:hAnsi="Times New Roman" w:cs="Times New Roman"/>
          <w:lang w:bidi="th-TH"/>
        </w:rPr>
        <w:t>ColesteroloTotale</w:t>
      </w:r>
      <w:proofErr w:type="spellEnd"/>
      <w:proofErr w:type="gramEnd"/>
      <w:r w:rsidR="00777CF2" w:rsidRPr="003A0923">
        <w:rPr>
          <w:rFonts w:ascii="Times New Roman" w:hAnsi="Times New Roman" w:cs="Times New Roman"/>
          <w:lang w:bidi="th-TH"/>
        </w:rPr>
        <w:t xml:space="preserve"> </w:t>
      </w:r>
      <w:r>
        <w:rPr>
          <w:rFonts w:ascii="Times New Roman" w:hAnsi="Times New Roman" w:cs="Times New Roman"/>
          <w:lang w:bidi="th-TH"/>
        </w:rPr>
        <w:t xml:space="preserve">è importante </w:t>
      </w:r>
      <w:r w:rsidR="00777CF2" w:rsidRPr="003A0923">
        <w:rPr>
          <w:rFonts w:ascii="Times New Roman" w:hAnsi="Times New Roman" w:cs="Times New Roman"/>
          <w:lang w:bidi="th-TH"/>
        </w:rPr>
        <w:t>per avere un</w:t>
      </w:r>
      <w:r w:rsidR="00F52872">
        <w:rPr>
          <w:rFonts w:ascii="Times New Roman" w:hAnsi="Times New Roman" w:cs="Times New Roman"/>
          <w:lang w:bidi="th-TH"/>
        </w:rPr>
        <w:t>a stima</w:t>
      </w:r>
      <w:r w:rsidR="00777CF2" w:rsidRPr="003A0923">
        <w:rPr>
          <w:rFonts w:ascii="Times New Roman" w:hAnsi="Times New Roman" w:cs="Times New Roman"/>
          <w:lang w:bidi="th-TH"/>
        </w:rPr>
        <w:t xml:space="preserve"> del rischio cardiovascolare. </w:t>
      </w:r>
    </w:p>
    <w:p w14:paraId="3518D30A" w14:textId="562C9AF0" w:rsidR="00777CF2" w:rsidRPr="0036630A" w:rsidRDefault="0036630A" w:rsidP="000F7FF0">
      <w:pPr>
        <w:spacing w:line="240" w:lineRule="auto"/>
        <w:ind w:left="360"/>
        <w:jc w:val="both"/>
        <w:rPr>
          <w:rFonts w:ascii="Times New Roman" w:hAnsi="Times New Roman" w:cs="Times New Roman"/>
          <w:b/>
          <w:i/>
          <w:iCs/>
          <w:lang w:bidi="th-TH"/>
        </w:rPr>
      </w:pPr>
      <w:r w:rsidRPr="0036630A">
        <w:rPr>
          <w:rFonts w:ascii="Times New Roman" w:hAnsi="Times New Roman" w:cs="Times New Roman"/>
          <w:i/>
          <w:iCs/>
          <w:noProof/>
          <w:u w:val="single"/>
          <w:lang w:bidi="th-TH"/>
        </w:rPr>
        <w:t>ESEMPI</w:t>
      </w:r>
      <w:r w:rsidRPr="0036630A">
        <w:rPr>
          <w:rFonts w:ascii="Times New Roman" w:hAnsi="Times New Roman" w:cs="Times New Roman"/>
          <w:i/>
          <w:iCs/>
          <w:noProof/>
          <w:lang w:bidi="th-TH"/>
        </w:rPr>
        <w:t>:</w:t>
      </w:r>
    </w:p>
    <w:p w14:paraId="1464F277" w14:textId="32202307" w:rsidR="00777CF2" w:rsidRPr="0036630A" w:rsidRDefault="0036630A" w:rsidP="000F7FF0">
      <w:pPr>
        <w:spacing w:line="240" w:lineRule="auto"/>
        <w:ind w:left="360"/>
        <w:jc w:val="both"/>
        <w:rPr>
          <w:rFonts w:ascii="Times New Roman" w:hAnsi="Times New Roman" w:cs="Times New Roman"/>
          <w:i/>
          <w:iCs/>
          <w:lang w:bidi="th-TH"/>
        </w:rPr>
      </w:pPr>
      <w:r>
        <w:rPr>
          <w:rFonts w:ascii="Times New Roman" w:hAnsi="Times New Roman" w:cs="Times New Roman"/>
          <w:i/>
          <w:iCs/>
          <w:lang w:bidi="th-TH"/>
        </w:rPr>
        <w:t>PAZIENTE A</w:t>
      </w:r>
      <w:r w:rsidR="00777CF2" w:rsidRPr="0036630A">
        <w:rPr>
          <w:rFonts w:ascii="Times New Roman" w:hAnsi="Times New Roman" w:cs="Times New Roman"/>
          <w:i/>
          <w:iCs/>
          <w:lang w:bidi="th-TH"/>
        </w:rPr>
        <w:t>:</w:t>
      </w:r>
      <w:r>
        <w:rPr>
          <w:rFonts w:ascii="Times New Roman" w:hAnsi="Times New Roman" w:cs="Times New Roman"/>
          <w:i/>
          <w:iCs/>
          <w:lang w:bidi="th-TH"/>
        </w:rPr>
        <w:t xml:space="preserve"> colesterolo tot = 240mg/</w:t>
      </w:r>
      <w:proofErr w:type="spellStart"/>
      <w:r>
        <w:rPr>
          <w:rFonts w:ascii="Times New Roman" w:hAnsi="Times New Roman" w:cs="Times New Roman"/>
          <w:i/>
          <w:iCs/>
          <w:lang w:bidi="th-TH"/>
        </w:rPr>
        <w:t>dL</w:t>
      </w:r>
      <w:proofErr w:type="spellEnd"/>
      <w:r>
        <w:rPr>
          <w:rFonts w:ascii="Times New Roman" w:hAnsi="Times New Roman" w:cs="Times New Roman"/>
          <w:i/>
          <w:iCs/>
          <w:lang w:bidi="th-TH"/>
        </w:rPr>
        <w:t>; HDL = 70mg/</w:t>
      </w:r>
      <w:proofErr w:type="spellStart"/>
      <w:r>
        <w:rPr>
          <w:rFonts w:ascii="Times New Roman" w:hAnsi="Times New Roman" w:cs="Times New Roman"/>
          <w:i/>
          <w:iCs/>
          <w:lang w:bidi="th-TH"/>
        </w:rPr>
        <w:t>dL</w:t>
      </w:r>
      <w:proofErr w:type="spellEnd"/>
      <w:r w:rsidR="00777CF2" w:rsidRPr="0036630A">
        <w:rPr>
          <w:rFonts w:ascii="Times New Roman" w:hAnsi="Times New Roman" w:cs="Times New Roman"/>
          <w:i/>
          <w:iCs/>
          <w:lang w:bidi="th-TH"/>
        </w:rPr>
        <w:t xml:space="preserve"> </w:t>
      </w:r>
    </w:p>
    <w:p w14:paraId="7FB66BCF" w14:textId="0AA0399E" w:rsidR="00777CF2" w:rsidRPr="0036630A" w:rsidRDefault="0036630A" w:rsidP="000F7FF0">
      <w:pPr>
        <w:spacing w:line="240" w:lineRule="auto"/>
        <w:ind w:left="360"/>
        <w:jc w:val="both"/>
        <w:rPr>
          <w:rFonts w:ascii="Times New Roman" w:hAnsi="Times New Roman" w:cs="Times New Roman"/>
          <w:i/>
          <w:iCs/>
          <w:lang w:bidi="th-TH"/>
        </w:rPr>
      </w:pPr>
      <w:r>
        <w:rPr>
          <w:rFonts w:ascii="Times New Roman" w:hAnsi="Times New Roman" w:cs="Times New Roman"/>
          <w:i/>
          <w:iCs/>
          <w:lang w:bidi="th-TH"/>
        </w:rPr>
        <w:t>PAZIENTE</w:t>
      </w:r>
      <w:r w:rsidR="00777CF2" w:rsidRPr="0036630A">
        <w:rPr>
          <w:rFonts w:ascii="Times New Roman" w:hAnsi="Times New Roman" w:cs="Times New Roman"/>
          <w:i/>
          <w:iCs/>
          <w:lang w:bidi="th-TH"/>
        </w:rPr>
        <w:t xml:space="preserve"> </w:t>
      </w:r>
      <w:r>
        <w:rPr>
          <w:rFonts w:ascii="Times New Roman" w:hAnsi="Times New Roman" w:cs="Times New Roman"/>
          <w:i/>
          <w:iCs/>
          <w:lang w:bidi="th-TH"/>
        </w:rPr>
        <w:t>B</w:t>
      </w:r>
      <w:r w:rsidR="00777CF2" w:rsidRPr="0036630A">
        <w:rPr>
          <w:rFonts w:ascii="Times New Roman" w:hAnsi="Times New Roman" w:cs="Times New Roman"/>
          <w:i/>
          <w:iCs/>
          <w:lang w:bidi="th-TH"/>
        </w:rPr>
        <w:t xml:space="preserve">: colesterolo </w:t>
      </w:r>
      <w:r>
        <w:rPr>
          <w:rFonts w:ascii="Times New Roman" w:hAnsi="Times New Roman" w:cs="Times New Roman"/>
          <w:i/>
          <w:iCs/>
          <w:lang w:bidi="th-TH"/>
        </w:rPr>
        <w:t>tot =</w:t>
      </w:r>
      <w:r w:rsidR="00777CF2" w:rsidRPr="0036630A">
        <w:rPr>
          <w:rFonts w:ascii="Times New Roman" w:hAnsi="Times New Roman" w:cs="Times New Roman"/>
          <w:i/>
          <w:iCs/>
          <w:lang w:bidi="th-TH"/>
        </w:rPr>
        <w:t xml:space="preserve"> 190</w:t>
      </w:r>
      <w:r>
        <w:rPr>
          <w:rFonts w:ascii="Times New Roman" w:hAnsi="Times New Roman" w:cs="Times New Roman"/>
          <w:i/>
          <w:iCs/>
          <w:lang w:bidi="th-TH"/>
        </w:rPr>
        <w:t>mg/</w:t>
      </w:r>
      <w:proofErr w:type="spellStart"/>
      <w:r>
        <w:rPr>
          <w:rFonts w:ascii="Times New Roman" w:hAnsi="Times New Roman" w:cs="Times New Roman"/>
          <w:i/>
          <w:iCs/>
          <w:lang w:bidi="th-TH"/>
        </w:rPr>
        <w:t>dL</w:t>
      </w:r>
      <w:proofErr w:type="spellEnd"/>
      <w:r>
        <w:rPr>
          <w:rFonts w:ascii="Times New Roman" w:hAnsi="Times New Roman" w:cs="Times New Roman"/>
          <w:i/>
          <w:iCs/>
          <w:lang w:bidi="th-TH"/>
        </w:rPr>
        <w:t xml:space="preserve">; </w:t>
      </w:r>
      <w:r w:rsidR="00777CF2" w:rsidRPr="0036630A">
        <w:rPr>
          <w:rFonts w:ascii="Times New Roman" w:hAnsi="Times New Roman" w:cs="Times New Roman"/>
          <w:i/>
          <w:iCs/>
          <w:lang w:bidi="th-TH"/>
        </w:rPr>
        <w:t xml:space="preserve">HDL </w:t>
      </w:r>
      <w:r>
        <w:rPr>
          <w:rFonts w:ascii="Times New Roman" w:hAnsi="Times New Roman" w:cs="Times New Roman"/>
          <w:i/>
          <w:iCs/>
          <w:lang w:bidi="th-TH"/>
        </w:rPr>
        <w:t xml:space="preserve">= </w:t>
      </w:r>
      <w:r w:rsidR="00777CF2" w:rsidRPr="0036630A">
        <w:rPr>
          <w:rFonts w:ascii="Times New Roman" w:hAnsi="Times New Roman" w:cs="Times New Roman"/>
          <w:i/>
          <w:iCs/>
          <w:lang w:bidi="th-TH"/>
        </w:rPr>
        <w:t>36</w:t>
      </w:r>
      <w:r>
        <w:rPr>
          <w:rFonts w:ascii="Times New Roman" w:hAnsi="Times New Roman" w:cs="Times New Roman"/>
          <w:i/>
          <w:iCs/>
          <w:lang w:bidi="th-TH"/>
        </w:rPr>
        <w:t>mg/</w:t>
      </w:r>
      <w:proofErr w:type="spellStart"/>
      <w:r>
        <w:rPr>
          <w:rFonts w:ascii="Times New Roman" w:hAnsi="Times New Roman" w:cs="Times New Roman"/>
          <w:i/>
          <w:iCs/>
          <w:lang w:bidi="th-TH"/>
        </w:rPr>
        <w:t>dL</w:t>
      </w:r>
      <w:proofErr w:type="spellEnd"/>
    </w:p>
    <w:p w14:paraId="3622CE39" w14:textId="1E359911" w:rsidR="00777CF2" w:rsidRPr="0036630A" w:rsidRDefault="0036630A" w:rsidP="0036630A">
      <w:pPr>
        <w:spacing w:line="240" w:lineRule="auto"/>
        <w:ind w:left="360"/>
        <w:jc w:val="both"/>
        <w:rPr>
          <w:rFonts w:ascii="Times New Roman" w:hAnsi="Times New Roman" w:cs="Times New Roman"/>
          <w:i/>
          <w:iCs/>
          <w:lang w:bidi="th-TH"/>
        </w:rPr>
      </w:pPr>
      <w:r>
        <w:rPr>
          <w:rFonts w:ascii="Times New Roman" w:hAnsi="Times New Roman" w:cs="Times New Roman"/>
          <w:i/>
          <w:iCs/>
          <w:lang w:bidi="th-TH"/>
        </w:rPr>
        <w:t>Il paziente B ha un maggior rischio cardiovascolare rispetto al paziente A</w:t>
      </w:r>
      <w:r w:rsidR="00777CF2" w:rsidRPr="0036630A">
        <w:rPr>
          <w:rFonts w:ascii="Times New Roman" w:hAnsi="Times New Roman" w:cs="Times New Roman"/>
          <w:i/>
          <w:iCs/>
          <w:lang w:bidi="th-TH"/>
        </w:rPr>
        <w:t xml:space="preserve"> perché, facendo il rapporto colesterolo totale/HDL</w:t>
      </w:r>
      <w:r>
        <w:rPr>
          <w:rFonts w:ascii="Times New Roman" w:hAnsi="Times New Roman" w:cs="Times New Roman"/>
          <w:i/>
          <w:iCs/>
          <w:lang w:bidi="th-TH"/>
        </w:rPr>
        <w:t>, si ottiene:</w:t>
      </w:r>
      <w:r w:rsidR="00D07A3D">
        <w:rPr>
          <w:rFonts w:ascii="Times New Roman" w:hAnsi="Times New Roman" w:cs="Times New Roman"/>
          <w:i/>
          <w:iCs/>
          <w:lang w:bidi="th-TH"/>
        </w:rPr>
        <w:t xml:space="preserve"> </w:t>
      </w:r>
      <w:r>
        <w:rPr>
          <w:rFonts w:ascii="Times New Roman" w:hAnsi="Times New Roman" w:cs="Times New Roman"/>
          <w:i/>
          <w:iCs/>
          <w:lang w:bidi="th-TH"/>
        </w:rPr>
        <w:t xml:space="preserve"> A = </w:t>
      </w:r>
      <w:r w:rsidRPr="0036630A">
        <w:rPr>
          <w:rFonts w:ascii="Times New Roman" w:hAnsi="Times New Roman" w:cs="Times New Roman"/>
          <w:i/>
          <w:iCs/>
          <w:lang w:bidi="th-TH"/>
        </w:rPr>
        <w:t>3</w:t>
      </w:r>
      <w:r>
        <w:rPr>
          <w:rFonts w:ascii="Times New Roman" w:hAnsi="Times New Roman" w:cs="Times New Roman"/>
          <w:i/>
          <w:iCs/>
          <w:lang w:bidi="th-TH"/>
        </w:rPr>
        <w:t>,</w:t>
      </w:r>
      <w:r w:rsidRPr="0036630A">
        <w:rPr>
          <w:rFonts w:ascii="Times New Roman" w:hAnsi="Times New Roman" w:cs="Times New Roman"/>
          <w:i/>
          <w:iCs/>
          <w:lang w:bidi="th-TH"/>
        </w:rPr>
        <w:t>43</w:t>
      </w:r>
      <w:r>
        <w:rPr>
          <w:rFonts w:ascii="Times New Roman" w:hAnsi="Times New Roman" w:cs="Times New Roman"/>
          <w:i/>
          <w:iCs/>
          <w:lang w:bidi="th-TH"/>
        </w:rPr>
        <w:t xml:space="preserve"> </w:t>
      </w:r>
      <w:r w:rsidR="00D07A3D">
        <w:rPr>
          <w:rFonts w:ascii="Times New Roman" w:hAnsi="Times New Roman" w:cs="Times New Roman"/>
          <w:i/>
          <w:iCs/>
          <w:lang w:bidi="th-TH"/>
        </w:rPr>
        <w:t xml:space="preserve"> - </w:t>
      </w:r>
      <w:r>
        <w:rPr>
          <w:rFonts w:ascii="Times New Roman" w:hAnsi="Times New Roman" w:cs="Times New Roman"/>
          <w:i/>
          <w:iCs/>
          <w:lang w:bidi="th-TH"/>
        </w:rPr>
        <w:t xml:space="preserve"> B = </w:t>
      </w:r>
      <w:r w:rsidR="00777CF2" w:rsidRPr="0036630A">
        <w:rPr>
          <w:rFonts w:ascii="Times New Roman" w:hAnsi="Times New Roman" w:cs="Times New Roman"/>
          <w:i/>
          <w:iCs/>
          <w:lang w:bidi="th-TH"/>
        </w:rPr>
        <w:t>5</w:t>
      </w:r>
      <w:r>
        <w:rPr>
          <w:rFonts w:ascii="Times New Roman" w:hAnsi="Times New Roman" w:cs="Times New Roman"/>
          <w:i/>
          <w:iCs/>
          <w:lang w:bidi="th-TH"/>
        </w:rPr>
        <w:t>,</w:t>
      </w:r>
      <w:r w:rsidR="00777CF2" w:rsidRPr="0036630A">
        <w:rPr>
          <w:rFonts w:ascii="Times New Roman" w:hAnsi="Times New Roman" w:cs="Times New Roman"/>
          <w:i/>
          <w:iCs/>
          <w:lang w:bidi="th-TH"/>
        </w:rPr>
        <w:t>3</w:t>
      </w:r>
      <w:r>
        <w:rPr>
          <w:rFonts w:ascii="Times New Roman" w:hAnsi="Times New Roman" w:cs="Times New Roman"/>
          <w:i/>
          <w:iCs/>
          <w:lang w:bidi="th-TH"/>
        </w:rPr>
        <w:t xml:space="preserve"> .</w:t>
      </w:r>
    </w:p>
    <w:p w14:paraId="2189BDB0" w14:textId="77777777" w:rsidR="0036630A" w:rsidRDefault="0036630A" w:rsidP="0036630A">
      <w:pPr>
        <w:pBdr>
          <w:top w:val="nil"/>
          <w:left w:val="nil"/>
          <w:bottom w:val="nil"/>
          <w:right w:val="nil"/>
          <w:between w:val="nil"/>
        </w:pBdr>
        <w:spacing w:line="240" w:lineRule="auto"/>
        <w:jc w:val="both"/>
        <w:rPr>
          <w:rFonts w:ascii="Times New Roman" w:hAnsi="Times New Roman" w:cs="Times New Roman"/>
          <w:lang w:bidi="th-TH"/>
        </w:rPr>
      </w:pPr>
    </w:p>
    <w:p w14:paraId="40F349B5" w14:textId="77777777" w:rsidR="0036630A" w:rsidRDefault="0036630A" w:rsidP="0036630A">
      <w:pPr>
        <w:pBdr>
          <w:top w:val="nil"/>
          <w:left w:val="nil"/>
          <w:bottom w:val="nil"/>
          <w:right w:val="nil"/>
          <w:between w:val="nil"/>
        </w:pBdr>
        <w:spacing w:line="240" w:lineRule="auto"/>
        <w:jc w:val="both"/>
        <w:rPr>
          <w:rFonts w:ascii="Times New Roman" w:hAnsi="Times New Roman" w:cs="Times New Roman"/>
          <w:lang w:bidi="th-TH"/>
        </w:rPr>
      </w:pPr>
    </w:p>
    <w:p w14:paraId="704E354C" w14:textId="1BF385C1" w:rsidR="00777CF2" w:rsidRPr="0036630A" w:rsidRDefault="00777CF2" w:rsidP="0036630A">
      <w:pPr>
        <w:pBdr>
          <w:top w:val="nil"/>
          <w:left w:val="nil"/>
          <w:bottom w:val="nil"/>
          <w:right w:val="nil"/>
          <w:between w:val="nil"/>
        </w:pBdr>
        <w:spacing w:line="240" w:lineRule="auto"/>
        <w:ind w:left="360"/>
        <w:jc w:val="both"/>
        <w:rPr>
          <w:rFonts w:ascii="Times New Roman" w:hAnsi="Times New Roman" w:cs="Times New Roman"/>
          <w:b/>
          <w:lang w:bidi="th-TH"/>
        </w:rPr>
      </w:pPr>
      <w:r w:rsidRPr="0036630A">
        <w:rPr>
          <w:rFonts w:ascii="Times New Roman" w:hAnsi="Times New Roman" w:cs="Times New Roman"/>
          <w:b/>
          <w:lang w:bidi="th-TH"/>
        </w:rPr>
        <w:t>LDL</w:t>
      </w:r>
      <w:r w:rsidR="0036630A">
        <w:rPr>
          <w:rFonts w:ascii="Times New Roman" w:hAnsi="Times New Roman" w:cs="Times New Roman"/>
          <w:b/>
          <w:lang w:bidi="th-TH"/>
        </w:rPr>
        <w:t>:</w:t>
      </w:r>
    </w:p>
    <w:p w14:paraId="53F8AD2A" w14:textId="39DC84BE" w:rsidR="00777CF2" w:rsidRPr="003A0923" w:rsidRDefault="006E392E" w:rsidP="00E23387">
      <w:pPr>
        <w:spacing w:line="240" w:lineRule="auto"/>
        <w:ind w:left="360"/>
        <w:jc w:val="both"/>
        <w:rPr>
          <w:rFonts w:ascii="Times New Roman" w:hAnsi="Times New Roman" w:cs="Times New Roman"/>
          <w:lang w:bidi="th-TH"/>
        </w:rPr>
      </w:pPr>
      <w:r w:rsidRPr="00E23387">
        <w:rPr>
          <w:rFonts w:ascii="Times New Roman" w:hAnsi="Times New Roman" w:cs="Times New Roman"/>
          <w:bCs/>
          <w:noProof/>
          <w:u w:val="single"/>
          <w:lang w:bidi="th-TH"/>
        </w:rPr>
        <w:drawing>
          <wp:anchor distT="0" distB="0" distL="114300" distR="114300" simplePos="0" relativeHeight="251679232" behindDoc="0" locked="0" layoutInCell="1" hidden="0" allowOverlap="1" wp14:anchorId="5BD1C421" wp14:editId="47372E1C">
            <wp:simplePos x="0" y="0"/>
            <wp:positionH relativeFrom="margin">
              <wp:posOffset>4245610</wp:posOffset>
            </wp:positionH>
            <wp:positionV relativeFrom="paragraph">
              <wp:posOffset>137160</wp:posOffset>
            </wp:positionV>
            <wp:extent cx="1877060" cy="1781175"/>
            <wp:effectExtent l="0" t="0" r="2540" b="0"/>
            <wp:wrapSquare wrapText="bothSides" distT="0" distB="0" distL="114300" distR="114300"/>
            <wp:docPr id="13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rotWithShape="1">
                    <a:blip r:embed="rId52"/>
                    <a:srcRect l="18753" t="31824" r="29923"/>
                    <a:stretch/>
                  </pic:blipFill>
                  <pic:spPr bwMode="auto">
                    <a:xfrm>
                      <a:off x="0" y="0"/>
                      <a:ext cx="1877060" cy="1781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0923">
        <w:rPr>
          <w:rFonts w:ascii="Times New Roman" w:hAnsi="Times New Roman" w:cs="Times New Roman"/>
          <w:noProof/>
          <w:lang w:bidi="th-TH"/>
        </w:rPr>
        <w:drawing>
          <wp:anchor distT="0" distB="0" distL="114300" distR="114300" simplePos="0" relativeHeight="251759104" behindDoc="0" locked="0" layoutInCell="1" hidden="0" allowOverlap="1" wp14:anchorId="505FC28B" wp14:editId="378C63C7">
            <wp:simplePos x="0" y="0"/>
            <wp:positionH relativeFrom="margin">
              <wp:posOffset>2106032</wp:posOffset>
            </wp:positionH>
            <wp:positionV relativeFrom="paragraph">
              <wp:posOffset>73660</wp:posOffset>
            </wp:positionV>
            <wp:extent cx="2052955" cy="645795"/>
            <wp:effectExtent l="0" t="0" r="4445" b="1905"/>
            <wp:wrapSquare wrapText="bothSides" distT="0" distB="0" distL="114300" distR="114300"/>
            <wp:docPr id="307732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rotWithShape="1">
                    <a:blip r:embed="rId52"/>
                    <a:srcRect l="15106" r="20286" b="68163"/>
                    <a:stretch/>
                  </pic:blipFill>
                  <pic:spPr bwMode="auto">
                    <a:xfrm>
                      <a:off x="0" y="0"/>
                      <a:ext cx="2052955" cy="645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23387">
        <w:rPr>
          <w:rFonts w:ascii="Times New Roman" w:hAnsi="Times New Roman" w:cs="Times New Roman"/>
          <w:noProof/>
          <w:lang w:bidi="th-TH"/>
        </w:rPr>
        <w:t xml:space="preserve">Vengono </w:t>
      </w:r>
      <w:r w:rsidR="00E23387" w:rsidRPr="00E23387">
        <w:rPr>
          <w:rFonts w:ascii="Times New Roman" w:hAnsi="Times New Roman" w:cs="Times New Roman"/>
          <w:noProof/>
          <w:u w:val="single"/>
          <w:lang w:bidi="th-TH"/>
        </w:rPr>
        <w:t>ossidate nello</w:t>
      </w:r>
      <w:r w:rsidR="00777CF2" w:rsidRPr="00E23387">
        <w:rPr>
          <w:rFonts w:ascii="Times New Roman" w:hAnsi="Times New Roman" w:cs="Times New Roman"/>
          <w:u w:val="single"/>
          <w:lang w:bidi="th-TH"/>
        </w:rPr>
        <w:t xml:space="preserve"> spazio sub-endoteliale</w:t>
      </w:r>
      <w:r w:rsidR="00777CF2" w:rsidRPr="003A0923">
        <w:rPr>
          <w:rFonts w:ascii="Times New Roman" w:hAnsi="Times New Roman" w:cs="Times New Roman"/>
          <w:lang w:bidi="th-TH"/>
        </w:rPr>
        <w:t>, cioè nell</w:t>
      </w:r>
      <w:r w:rsidR="00E23387">
        <w:rPr>
          <w:rFonts w:ascii="Times New Roman" w:hAnsi="Times New Roman" w:cs="Times New Roman"/>
          <w:lang w:bidi="th-TH"/>
        </w:rPr>
        <w:t xml:space="preserve">a tonaca </w:t>
      </w:r>
      <w:r w:rsidR="00777CF2" w:rsidRPr="003A0923">
        <w:rPr>
          <w:rFonts w:ascii="Times New Roman" w:hAnsi="Times New Roman" w:cs="Times New Roman"/>
          <w:lang w:bidi="th-TH"/>
        </w:rPr>
        <w:t>intima</w:t>
      </w:r>
      <w:r w:rsidR="00E23387">
        <w:rPr>
          <w:rFonts w:ascii="Times New Roman" w:hAnsi="Times New Roman" w:cs="Times New Roman"/>
          <w:lang w:bidi="th-TH"/>
        </w:rPr>
        <w:t xml:space="preserve"> (NON</w:t>
      </w:r>
      <w:r w:rsidR="00777CF2" w:rsidRPr="003A0923">
        <w:rPr>
          <w:rFonts w:ascii="Times New Roman" w:hAnsi="Times New Roman" w:cs="Times New Roman"/>
          <w:lang w:bidi="th-TH"/>
        </w:rPr>
        <w:t xml:space="preserve"> nel sangue</w:t>
      </w:r>
      <w:r w:rsidR="00E23387">
        <w:rPr>
          <w:rFonts w:ascii="Times New Roman" w:hAnsi="Times New Roman" w:cs="Times New Roman"/>
          <w:lang w:bidi="th-TH"/>
        </w:rPr>
        <w:t>, a</w:t>
      </w:r>
      <w:r w:rsidR="00777CF2" w:rsidRPr="003A0923">
        <w:rPr>
          <w:rFonts w:ascii="Times New Roman" w:hAnsi="Times New Roman" w:cs="Times New Roman"/>
          <w:lang w:bidi="th-TH"/>
        </w:rPr>
        <w:t>nche se</w:t>
      </w:r>
      <w:r w:rsidR="00E23387">
        <w:rPr>
          <w:rFonts w:ascii="Times New Roman" w:hAnsi="Times New Roman" w:cs="Times New Roman"/>
          <w:lang w:bidi="th-TH"/>
        </w:rPr>
        <w:t>,</w:t>
      </w:r>
      <w:r w:rsidR="00777CF2" w:rsidRPr="003A0923">
        <w:rPr>
          <w:rFonts w:ascii="Times New Roman" w:hAnsi="Times New Roman" w:cs="Times New Roman"/>
          <w:lang w:bidi="th-TH"/>
        </w:rPr>
        <w:t xml:space="preserve"> nei soggetti </w:t>
      </w:r>
      <w:r w:rsidR="00E23387">
        <w:rPr>
          <w:rFonts w:ascii="Times New Roman" w:hAnsi="Times New Roman" w:cs="Times New Roman"/>
          <w:lang w:bidi="th-TH"/>
        </w:rPr>
        <w:t>con</w:t>
      </w:r>
      <w:r w:rsidR="00777CF2" w:rsidRPr="003A0923">
        <w:rPr>
          <w:rFonts w:ascii="Times New Roman" w:hAnsi="Times New Roman" w:cs="Times New Roman"/>
          <w:lang w:bidi="th-TH"/>
        </w:rPr>
        <w:t xml:space="preserve"> aterosclerosi </w:t>
      </w:r>
      <w:r w:rsidR="00E23387">
        <w:rPr>
          <w:rFonts w:ascii="Times New Roman" w:hAnsi="Times New Roman" w:cs="Times New Roman"/>
          <w:lang w:bidi="th-TH"/>
        </w:rPr>
        <w:t>marcata</w:t>
      </w:r>
      <w:r w:rsidR="00777CF2" w:rsidRPr="003A0923">
        <w:rPr>
          <w:rFonts w:ascii="Times New Roman" w:hAnsi="Times New Roman" w:cs="Times New Roman"/>
          <w:lang w:bidi="th-TH"/>
        </w:rPr>
        <w:t xml:space="preserve">, </w:t>
      </w:r>
      <w:r w:rsidR="00E23387">
        <w:rPr>
          <w:rFonts w:ascii="Times New Roman" w:hAnsi="Times New Roman" w:cs="Times New Roman"/>
          <w:lang w:bidi="th-TH"/>
        </w:rPr>
        <w:t>alcune</w:t>
      </w:r>
      <w:r w:rsidR="00777CF2" w:rsidRPr="003A0923">
        <w:rPr>
          <w:rFonts w:ascii="Times New Roman" w:hAnsi="Times New Roman" w:cs="Times New Roman"/>
          <w:lang w:bidi="th-TH"/>
        </w:rPr>
        <w:t xml:space="preserve"> LDL</w:t>
      </w:r>
      <w:r w:rsidR="00E23387">
        <w:rPr>
          <w:rFonts w:ascii="Times New Roman" w:hAnsi="Times New Roman" w:cs="Times New Roman"/>
          <w:lang w:bidi="th-TH"/>
        </w:rPr>
        <w:t>, soprattutto</w:t>
      </w:r>
      <w:r w:rsidR="00777CF2" w:rsidRPr="003A0923">
        <w:rPr>
          <w:rFonts w:ascii="Times New Roman" w:hAnsi="Times New Roman" w:cs="Times New Roman"/>
          <w:lang w:bidi="th-TH"/>
        </w:rPr>
        <w:t xml:space="preserve"> quelle minimamente ossidate</w:t>
      </w:r>
      <w:r w:rsidR="00E23387">
        <w:rPr>
          <w:rFonts w:ascii="Times New Roman" w:hAnsi="Times New Roman" w:cs="Times New Roman"/>
          <w:lang w:bidi="th-TH"/>
        </w:rPr>
        <w:t xml:space="preserve">, </w:t>
      </w:r>
      <w:r w:rsidR="00777CF2" w:rsidRPr="003A0923">
        <w:rPr>
          <w:rFonts w:ascii="Times New Roman" w:hAnsi="Times New Roman" w:cs="Times New Roman"/>
          <w:lang w:bidi="th-TH"/>
        </w:rPr>
        <w:t>sfuggono al controllo del sistema immune</w:t>
      </w:r>
      <w:r w:rsidR="00E23387">
        <w:rPr>
          <w:rFonts w:ascii="Times New Roman" w:hAnsi="Times New Roman" w:cs="Times New Roman"/>
          <w:lang w:bidi="th-TH"/>
        </w:rPr>
        <w:t xml:space="preserve"> e</w:t>
      </w:r>
      <w:r w:rsidR="00777CF2" w:rsidRPr="003A0923">
        <w:rPr>
          <w:rFonts w:ascii="Times New Roman" w:hAnsi="Times New Roman" w:cs="Times New Roman"/>
          <w:lang w:bidi="th-TH"/>
        </w:rPr>
        <w:t xml:space="preserve"> si possono</w:t>
      </w:r>
      <w:r w:rsidR="00E23387">
        <w:rPr>
          <w:rFonts w:ascii="Times New Roman" w:hAnsi="Times New Roman" w:cs="Times New Roman"/>
          <w:lang w:bidi="th-TH"/>
        </w:rPr>
        <w:t xml:space="preserve"> dunque</w:t>
      </w:r>
      <w:r w:rsidR="00777CF2" w:rsidRPr="003A0923">
        <w:rPr>
          <w:rFonts w:ascii="Times New Roman" w:hAnsi="Times New Roman" w:cs="Times New Roman"/>
          <w:lang w:bidi="th-TH"/>
        </w:rPr>
        <w:t xml:space="preserve"> </w:t>
      </w:r>
      <w:r w:rsidR="00E23387">
        <w:rPr>
          <w:rFonts w:ascii="Times New Roman" w:hAnsi="Times New Roman" w:cs="Times New Roman"/>
          <w:lang w:bidi="th-TH"/>
        </w:rPr>
        <w:t>trovare</w:t>
      </w:r>
      <w:r w:rsidR="00777CF2" w:rsidRPr="003A0923">
        <w:rPr>
          <w:rFonts w:ascii="Times New Roman" w:hAnsi="Times New Roman" w:cs="Times New Roman"/>
          <w:lang w:bidi="th-TH"/>
        </w:rPr>
        <w:t xml:space="preserve"> in circolo</w:t>
      </w:r>
      <w:r w:rsidR="00E23387">
        <w:rPr>
          <w:rFonts w:ascii="Times New Roman" w:hAnsi="Times New Roman" w:cs="Times New Roman"/>
          <w:lang w:bidi="th-TH"/>
        </w:rPr>
        <w:t>)</w:t>
      </w:r>
      <w:r w:rsidR="00777CF2" w:rsidRPr="003A0923">
        <w:rPr>
          <w:rFonts w:ascii="Times New Roman" w:hAnsi="Times New Roman" w:cs="Times New Roman"/>
          <w:lang w:bidi="th-TH"/>
        </w:rPr>
        <w:t xml:space="preserve">. </w:t>
      </w:r>
      <w:r w:rsidR="00E23387">
        <w:rPr>
          <w:rFonts w:ascii="Times New Roman" w:hAnsi="Times New Roman" w:cs="Times New Roman"/>
          <w:lang w:bidi="th-TH"/>
        </w:rPr>
        <w:t>In ogni caso,</w:t>
      </w:r>
      <w:r w:rsidR="00777CF2" w:rsidRPr="003A0923">
        <w:rPr>
          <w:rFonts w:ascii="Times New Roman" w:hAnsi="Times New Roman" w:cs="Times New Roman"/>
          <w:lang w:bidi="th-TH"/>
        </w:rPr>
        <w:t xml:space="preserve"> più ce n’è, peggio è la situazione dei vasi.</w:t>
      </w:r>
    </w:p>
    <w:p w14:paraId="7A7CDF68" w14:textId="01CC920D" w:rsidR="0036630A" w:rsidRDefault="00777CF2" w:rsidP="00966B37">
      <w:pPr>
        <w:spacing w:line="240" w:lineRule="auto"/>
        <w:ind w:left="360"/>
        <w:jc w:val="both"/>
        <w:rPr>
          <w:rFonts w:ascii="Times New Roman" w:hAnsi="Times New Roman" w:cs="Times New Roman"/>
          <w:lang w:bidi="th-TH"/>
        </w:rPr>
      </w:pPr>
      <w:r w:rsidRPr="00E23387">
        <w:rPr>
          <w:rFonts w:ascii="Times New Roman" w:hAnsi="Times New Roman" w:cs="Times New Roman"/>
          <w:lang w:bidi="th-TH"/>
        </w:rPr>
        <w:t xml:space="preserve">Quando sono poco </w:t>
      </w:r>
      <w:r w:rsidR="00E23387" w:rsidRPr="00E23387">
        <w:rPr>
          <w:rFonts w:ascii="Times New Roman" w:hAnsi="Times New Roman" w:cs="Times New Roman"/>
          <w:lang w:bidi="th-TH"/>
        </w:rPr>
        <w:t>ossidate</w:t>
      </w:r>
      <w:r w:rsidRPr="00E23387">
        <w:rPr>
          <w:rFonts w:ascii="Times New Roman" w:hAnsi="Times New Roman" w:cs="Times New Roman"/>
          <w:lang w:bidi="th-TH"/>
        </w:rPr>
        <w:t xml:space="preserve"> possono ancora interagire con il recettore classico per le LDL</w:t>
      </w:r>
      <w:r w:rsidR="00E23387" w:rsidRPr="00E23387">
        <w:rPr>
          <w:rFonts w:ascii="Times New Roman" w:hAnsi="Times New Roman" w:cs="Times New Roman"/>
          <w:lang w:bidi="th-TH"/>
        </w:rPr>
        <w:t xml:space="preserve">; quelle molto ossidate </w:t>
      </w:r>
      <w:r w:rsidRPr="00E23387">
        <w:rPr>
          <w:rFonts w:ascii="Times New Roman" w:hAnsi="Times New Roman" w:cs="Times New Roman"/>
          <w:lang w:bidi="th-TH"/>
        </w:rPr>
        <w:t>si legano a</w:t>
      </w:r>
      <w:r w:rsidR="00E23387" w:rsidRPr="00E23387">
        <w:rPr>
          <w:rFonts w:ascii="Times New Roman" w:hAnsi="Times New Roman" w:cs="Times New Roman"/>
          <w:lang w:bidi="th-TH"/>
        </w:rPr>
        <w:t>i recettori</w:t>
      </w:r>
      <w:r w:rsidRPr="00E23387">
        <w:rPr>
          <w:rFonts w:ascii="Times New Roman" w:hAnsi="Times New Roman" w:cs="Times New Roman"/>
          <w:lang w:bidi="th-TH"/>
        </w:rPr>
        <w:t xml:space="preserve"> scavenger</w:t>
      </w:r>
      <w:r w:rsidR="00E23387" w:rsidRPr="00E23387">
        <w:rPr>
          <w:rFonts w:ascii="Times New Roman" w:hAnsi="Times New Roman" w:cs="Times New Roman"/>
          <w:lang w:bidi="th-TH"/>
        </w:rPr>
        <w:t xml:space="preserve">; </w:t>
      </w:r>
      <w:r w:rsidRPr="00E23387">
        <w:rPr>
          <w:rFonts w:ascii="Times New Roman" w:hAnsi="Times New Roman" w:cs="Times New Roman"/>
          <w:lang w:bidi="th-TH"/>
        </w:rPr>
        <w:t>quelle moderatamente ossidate</w:t>
      </w:r>
      <w:r w:rsidR="00E23387">
        <w:rPr>
          <w:rFonts w:ascii="Times New Roman" w:hAnsi="Times New Roman" w:cs="Times New Roman"/>
          <w:lang w:bidi="th-TH"/>
        </w:rPr>
        <w:t>, invece,</w:t>
      </w:r>
      <w:r w:rsidRPr="00E23387">
        <w:rPr>
          <w:rFonts w:ascii="Times New Roman" w:hAnsi="Times New Roman" w:cs="Times New Roman"/>
          <w:lang w:bidi="th-TH"/>
        </w:rPr>
        <w:t xml:space="preserve"> interagiscono con </w:t>
      </w:r>
      <w:r w:rsidRPr="006E392E">
        <w:rPr>
          <w:rFonts w:ascii="Times New Roman" w:hAnsi="Times New Roman" w:cs="Times New Roman"/>
          <w:b/>
          <w:bCs/>
          <w:lang w:bidi="th-TH"/>
        </w:rPr>
        <w:t>LOX-1</w:t>
      </w:r>
      <w:r w:rsidRPr="00E23387">
        <w:rPr>
          <w:rFonts w:ascii="Times New Roman" w:hAnsi="Times New Roman" w:cs="Times New Roman"/>
          <w:lang w:bidi="th-TH"/>
        </w:rPr>
        <w:t xml:space="preserve"> </w:t>
      </w:r>
      <w:r w:rsidR="00E23387" w:rsidRPr="00E23387">
        <w:rPr>
          <w:rFonts w:ascii="Times New Roman" w:hAnsi="Times New Roman" w:cs="Times New Roman"/>
          <w:lang w:bidi="th-TH"/>
        </w:rPr>
        <w:t>(</w:t>
      </w:r>
      <w:proofErr w:type="spellStart"/>
      <w:r w:rsidR="006E392E" w:rsidRPr="006E392E">
        <w:rPr>
          <w:rFonts w:ascii="Times New Roman" w:hAnsi="Times New Roman" w:cs="Times New Roman"/>
          <w:i/>
          <w:iCs/>
          <w:lang w:bidi="th-TH"/>
        </w:rPr>
        <w:t>lecitin</w:t>
      </w:r>
      <w:proofErr w:type="spellEnd"/>
      <w:r w:rsidR="006E392E" w:rsidRPr="006E392E">
        <w:rPr>
          <w:rFonts w:ascii="Times New Roman" w:hAnsi="Times New Roman" w:cs="Times New Roman"/>
          <w:i/>
          <w:iCs/>
          <w:lang w:bidi="th-TH"/>
        </w:rPr>
        <w:t xml:space="preserve">-like </w:t>
      </w:r>
      <w:proofErr w:type="spellStart"/>
      <w:r w:rsidR="006E392E" w:rsidRPr="006E392E">
        <w:rPr>
          <w:rFonts w:ascii="Times New Roman" w:hAnsi="Times New Roman" w:cs="Times New Roman"/>
          <w:i/>
          <w:iCs/>
          <w:lang w:bidi="th-TH"/>
        </w:rPr>
        <w:t>oxidized</w:t>
      </w:r>
      <w:proofErr w:type="spellEnd"/>
      <w:r w:rsidR="006E392E" w:rsidRPr="006E392E">
        <w:rPr>
          <w:rFonts w:ascii="Times New Roman" w:hAnsi="Times New Roman" w:cs="Times New Roman"/>
          <w:i/>
          <w:iCs/>
          <w:lang w:bidi="th-TH"/>
        </w:rPr>
        <w:t xml:space="preserve"> LDL receptor-1</w:t>
      </w:r>
      <w:r w:rsidR="006E392E">
        <w:rPr>
          <w:rFonts w:ascii="Times New Roman" w:hAnsi="Times New Roman" w:cs="Times New Roman"/>
          <w:lang w:bidi="th-TH"/>
        </w:rPr>
        <w:t xml:space="preserve">, </w:t>
      </w:r>
      <w:r w:rsidR="00E23387" w:rsidRPr="00E23387">
        <w:rPr>
          <w:rFonts w:ascii="Times New Roman" w:hAnsi="Times New Roman" w:cs="Times New Roman"/>
          <w:lang w:bidi="th-TH"/>
        </w:rPr>
        <w:t xml:space="preserve">recettore endoteliale per le LDL). </w:t>
      </w:r>
    </w:p>
    <w:p w14:paraId="3145AAEB" w14:textId="65FB743F" w:rsidR="00966B37" w:rsidRDefault="008F22FA" w:rsidP="00966B37">
      <w:pPr>
        <w:spacing w:line="240" w:lineRule="auto"/>
        <w:ind w:left="360"/>
        <w:jc w:val="both"/>
        <w:rPr>
          <w:rFonts w:ascii="Times New Roman" w:hAnsi="Times New Roman" w:cs="Times New Roman"/>
          <w:lang w:bidi="th-TH"/>
        </w:rPr>
      </w:pPr>
      <w:r w:rsidRPr="003A0923">
        <w:rPr>
          <w:rFonts w:ascii="Times New Roman" w:hAnsi="Times New Roman" w:cs="Times New Roman"/>
          <w:noProof/>
          <w:lang w:bidi="th-TH"/>
        </w:rPr>
        <w:drawing>
          <wp:anchor distT="0" distB="0" distL="114300" distR="114300" simplePos="0" relativeHeight="251765248" behindDoc="0" locked="0" layoutInCell="1" allowOverlap="1" wp14:anchorId="64E7C334" wp14:editId="56C1DC15">
            <wp:simplePos x="0" y="0"/>
            <wp:positionH relativeFrom="margin">
              <wp:posOffset>216535</wp:posOffset>
            </wp:positionH>
            <wp:positionV relativeFrom="paragraph">
              <wp:posOffset>158071</wp:posOffset>
            </wp:positionV>
            <wp:extent cx="3649345" cy="2498725"/>
            <wp:effectExtent l="0" t="0" r="0" b="3175"/>
            <wp:wrapSquare wrapText="bothSides"/>
            <wp:docPr id="165" name="image30.png" descr="Immagine che contiene testo, schermata, Sito Web, Pagina Web&#10;&#10;Descrizione generata automaticamente"/>
            <wp:cNvGraphicFramePr/>
            <a:graphic xmlns:a="http://schemas.openxmlformats.org/drawingml/2006/main">
              <a:graphicData uri="http://schemas.openxmlformats.org/drawingml/2006/picture">
                <pic:pic xmlns:pic="http://schemas.openxmlformats.org/drawingml/2006/picture">
                  <pic:nvPicPr>
                    <pic:cNvPr id="165" name="image30.png" descr="Immagine che contiene testo, schermata, Sito Web, Pagina Web&#10;&#10;Descrizione generata automaticamente"/>
                    <pic:cNvPicPr preferRelativeResize="0"/>
                  </pic:nvPicPr>
                  <pic:blipFill>
                    <a:blip r:embed="rId53">
                      <a:extLst>
                        <a:ext uri="{28A0092B-C50C-407E-A947-70E740481C1C}">
                          <a14:useLocalDpi xmlns:a14="http://schemas.microsoft.com/office/drawing/2010/main" val="0"/>
                        </a:ext>
                      </a:extLst>
                    </a:blip>
                    <a:srcRect/>
                    <a:stretch>
                      <a:fillRect/>
                    </a:stretch>
                  </pic:blipFill>
                  <pic:spPr>
                    <a:xfrm>
                      <a:off x="0" y="0"/>
                      <a:ext cx="3649345" cy="2498725"/>
                    </a:xfrm>
                    <a:prstGeom prst="rect">
                      <a:avLst/>
                    </a:prstGeom>
                    <a:ln/>
                  </pic:spPr>
                </pic:pic>
              </a:graphicData>
            </a:graphic>
            <wp14:sizeRelH relativeFrom="margin">
              <wp14:pctWidth>0</wp14:pctWidth>
            </wp14:sizeRelH>
            <wp14:sizeRelV relativeFrom="margin">
              <wp14:pctHeight>0</wp14:pctHeight>
            </wp14:sizeRelV>
          </wp:anchor>
        </w:drawing>
      </w:r>
    </w:p>
    <w:p w14:paraId="597AB2EF" w14:textId="4067B79A" w:rsidR="00966B37" w:rsidRDefault="00966B37" w:rsidP="00966B37">
      <w:pPr>
        <w:spacing w:line="240" w:lineRule="auto"/>
        <w:ind w:left="360"/>
        <w:jc w:val="both"/>
        <w:rPr>
          <w:rFonts w:ascii="Times New Roman" w:hAnsi="Times New Roman" w:cs="Times New Roman"/>
          <w:lang w:bidi="th-TH"/>
        </w:rPr>
      </w:pPr>
    </w:p>
    <w:p w14:paraId="5D3C0608" w14:textId="4049D453" w:rsidR="00966B37" w:rsidRPr="00966B37" w:rsidRDefault="00966B37" w:rsidP="00966B37">
      <w:pPr>
        <w:spacing w:line="240" w:lineRule="auto"/>
        <w:ind w:left="360"/>
        <w:jc w:val="both"/>
        <w:rPr>
          <w:rFonts w:ascii="Times New Roman" w:hAnsi="Times New Roman" w:cs="Times New Roman"/>
          <w:bCs/>
          <w:lang w:bidi="th-TH"/>
        </w:rPr>
      </w:pPr>
      <w:r w:rsidRPr="00966B37">
        <w:rPr>
          <w:rFonts w:ascii="Times New Roman" w:hAnsi="Times New Roman" w:cs="Times New Roman"/>
          <w:bCs/>
          <w:u w:val="single"/>
          <w:lang w:bidi="th-TH"/>
        </w:rPr>
        <w:t>IPERLIPEMIA NELLA VITA FETALE</w:t>
      </w:r>
      <w:r>
        <w:rPr>
          <w:rFonts w:ascii="Times New Roman" w:hAnsi="Times New Roman" w:cs="Times New Roman"/>
          <w:bCs/>
          <w:lang w:bidi="th-TH"/>
        </w:rPr>
        <w:t>:</w:t>
      </w:r>
      <w:r w:rsidRPr="003A0923">
        <w:rPr>
          <w:rFonts w:ascii="Times New Roman" w:hAnsi="Times New Roman" w:cs="Times New Roman"/>
          <w:lang w:bidi="th-TH"/>
        </w:rPr>
        <w:t xml:space="preserve"> </w:t>
      </w:r>
    </w:p>
    <w:p w14:paraId="4E84FFD3" w14:textId="3BFB9048" w:rsidR="00966B37" w:rsidRPr="00966B37" w:rsidRDefault="00966B37" w:rsidP="00966B37">
      <w:pPr>
        <w:spacing w:line="240" w:lineRule="auto"/>
        <w:ind w:left="360"/>
        <w:jc w:val="both"/>
        <w:rPr>
          <w:rFonts w:ascii="Times New Roman" w:hAnsi="Times New Roman" w:cs="Times New Roman"/>
          <w:lang w:bidi="th-TH"/>
        </w:rPr>
      </w:pPr>
      <w:r>
        <w:rPr>
          <w:rFonts w:ascii="Times New Roman" w:hAnsi="Times New Roman" w:cs="Times New Roman"/>
          <w:lang w:bidi="th-TH"/>
        </w:rPr>
        <w:t xml:space="preserve">Nella vita fetale, </w:t>
      </w:r>
      <w:r w:rsidRPr="00966B37">
        <w:rPr>
          <w:rFonts w:ascii="Times New Roman" w:hAnsi="Times New Roman" w:cs="Times New Roman"/>
          <w:u w:val="single"/>
          <w:lang w:bidi="th-TH"/>
        </w:rPr>
        <w:t>eventuali LDL presenti nel sangue materno raggiungono anche il feto</w:t>
      </w:r>
      <w:r>
        <w:rPr>
          <w:rFonts w:ascii="Times New Roman" w:hAnsi="Times New Roman" w:cs="Times New Roman"/>
          <w:lang w:bidi="th-TH"/>
        </w:rPr>
        <w:t xml:space="preserve"> (da qui l’importanza del controllo metabolico anche durante la gravidanza, poiché ipercolesterolemia e diabete influiscono anche a livello del feto).</w:t>
      </w:r>
    </w:p>
    <w:p w14:paraId="73ABF268" w14:textId="67EAD8DC" w:rsidR="00777CF2" w:rsidRPr="00966B37" w:rsidRDefault="00777CF2" w:rsidP="0036630A">
      <w:pPr>
        <w:spacing w:line="240" w:lineRule="auto"/>
        <w:ind w:left="360"/>
        <w:jc w:val="both"/>
        <w:rPr>
          <w:rFonts w:ascii="Times New Roman" w:hAnsi="Times New Roman" w:cs="Times New Roman"/>
          <w:i/>
          <w:iCs/>
          <w:lang w:bidi="th-TH"/>
        </w:rPr>
      </w:pPr>
      <w:r w:rsidRPr="00966B37">
        <w:rPr>
          <w:rFonts w:ascii="Times New Roman" w:hAnsi="Times New Roman" w:cs="Times New Roman"/>
          <w:i/>
          <w:iCs/>
          <w:lang w:bidi="th-TH"/>
        </w:rPr>
        <w:t xml:space="preserve">Gli studi suggeriscono che i soggetti nati da madri con disfunzioni </w:t>
      </w:r>
      <w:r w:rsidR="00966B37" w:rsidRPr="00966B37">
        <w:rPr>
          <w:rFonts w:ascii="Times New Roman" w:hAnsi="Times New Roman" w:cs="Times New Roman"/>
          <w:i/>
          <w:iCs/>
          <w:lang w:bidi="th-TH"/>
        </w:rPr>
        <w:t xml:space="preserve">metaboliche </w:t>
      </w:r>
      <w:r w:rsidRPr="00966B37">
        <w:rPr>
          <w:rFonts w:ascii="Times New Roman" w:hAnsi="Times New Roman" w:cs="Times New Roman"/>
          <w:i/>
          <w:iCs/>
          <w:lang w:bidi="th-TH"/>
        </w:rPr>
        <w:t>non controllate</w:t>
      </w:r>
      <w:r w:rsidR="00966B37" w:rsidRPr="00966B37">
        <w:rPr>
          <w:rFonts w:ascii="Times New Roman" w:hAnsi="Times New Roman" w:cs="Times New Roman"/>
          <w:i/>
          <w:iCs/>
          <w:lang w:bidi="th-TH"/>
        </w:rPr>
        <w:t xml:space="preserve"> </w:t>
      </w:r>
      <w:r w:rsidRPr="00966B37">
        <w:rPr>
          <w:rFonts w:ascii="Times New Roman" w:hAnsi="Times New Roman" w:cs="Times New Roman"/>
          <w:i/>
          <w:iCs/>
          <w:lang w:bidi="th-TH"/>
        </w:rPr>
        <w:t xml:space="preserve">possano più facilmente e precocemente avere delle manifestazioni </w:t>
      </w:r>
      <w:r w:rsidR="00966B37" w:rsidRPr="00966B37">
        <w:rPr>
          <w:rFonts w:ascii="Times New Roman" w:hAnsi="Times New Roman" w:cs="Times New Roman"/>
          <w:i/>
          <w:iCs/>
          <w:lang w:bidi="th-TH"/>
        </w:rPr>
        <w:t>aterosclerotiche</w:t>
      </w:r>
      <w:r w:rsidRPr="00966B37">
        <w:rPr>
          <w:rFonts w:ascii="Times New Roman" w:hAnsi="Times New Roman" w:cs="Times New Roman"/>
          <w:i/>
          <w:iCs/>
          <w:lang w:bidi="th-TH"/>
        </w:rPr>
        <w:t xml:space="preserve">. </w:t>
      </w:r>
    </w:p>
    <w:p w14:paraId="447879A2" w14:textId="7761F561" w:rsidR="00777CF2" w:rsidRDefault="00777CF2" w:rsidP="003A7024">
      <w:pPr>
        <w:spacing w:line="240" w:lineRule="auto"/>
        <w:jc w:val="both"/>
        <w:rPr>
          <w:rFonts w:ascii="Times New Roman" w:hAnsi="Times New Roman" w:cs="Times New Roman"/>
          <w:b/>
          <w:u w:val="single"/>
          <w:lang w:bidi="th-TH"/>
        </w:rPr>
      </w:pPr>
    </w:p>
    <w:p w14:paraId="3130D5E2" w14:textId="77777777" w:rsidR="00966B37" w:rsidRDefault="00966B37" w:rsidP="0036630A">
      <w:pPr>
        <w:pBdr>
          <w:top w:val="nil"/>
          <w:left w:val="nil"/>
          <w:bottom w:val="nil"/>
          <w:right w:val="nil"/>
          <w:between w:val="nil"/>
        </w:pBdr>
        <w:spacing w:line="240" w:lineRule="auto"/>
        <w:jc w:val="both"/>
        <w:rPr>
          <w:rFonts w:ascii="Times New Roman" w:hAnsi="Times New Roman" w:cs="Times New Roman"/>
          <w:b/>
          <w:u w:val="single"/>
          <w:lang w:bidi="th-TH"/>
        </w:rPr>
      </w:pPr>
    </w:p>
    <w:p w14:paraId="5CDF188A" w14:textId="6C062AB3" w:rsidR="00777CF2" w:rsidRPr="0036630A" w:rsidRDefault="00777CF2" w:rsidP="0036630A">
      <w:pPr>
        <w:pBdr>
          <w:top w:val="nil"/>
          <w:left w:val="nil"/>
          <w:bottom w:val="nil"/>
          <w:right w:val="nil"/>
          <w:between w:val="nil"/>
        </w:pBdr>
        <w:spacing w:line="240" w:lineRule="auto"/>
        <w:ind w:left="360"/>
        <w:jc w:val="both"/>
        <w:rPr>
          <w:rFonts w:ascii="Times New Roman" w:hAnsi="Times New Roman" w:cs="Times New Roman"/>
          <w:b/>
          <w:lang w:bidi="th-TH"/>
        </w:rPr>
      </w:pPr>
      <w:r w:rsidRPr="0036630A">
        <w:rPr>
          <w:rFonts w:ascii="Times New Roman" w:hAnsi="Times New Roman" w:cs="Times New Roman"/>
          <w:b/>
          <w:lang w:bidi="th-TH"/>
        </w:rPr>
        <w:lastRenderedPageBreak/>
        <w:t>HDL</w:t>
      </w:r>
      <w:r w:rsidR="0036630A">
        <w:rPr>
          <w:rFonts w:ascii="Times New Roman" w:hAnsi="Times New Roman" w:cs="Times New Roman"/>
          <w:b/>
          <w:lang w:bidi="th-TH"/>
        </w:rPr>
        <w:t>:</w:t>
      </w:r>
    </w:p>
    <w:p w14:paraId="783AC5E7" w14:textId="4F9477FF" w:rsidR="00777CF2" w:rsidRPr="003A0923" w:rsidRDefault="00777CF2" w:rsidP="0036630A">
      <w:pPr>
        <w:spacing w:line="240" w:lineRule="auto"/>
        <w:ind w:left="360"/>
        <w:jc w:val="both"/>
        <w:rPr>
          <w:rFonts w:ascii="Times New Roman" w:hAnsi="Times New Roman" w:cs="Times New Roman"/>
          <w:lang w:bidi="th-TH"/>
        </w:rPr>
      </w:pPr>
      <w:r w:rsidRPr="003A0923">
        <w:rPr>
          <w:rFonts w:ascii="Times New Roman" w:hAnsi="Times New Roman" w:cs="Times New Roman"/>
          <w:lang w:bidi="th-TH"/>
        </w:rPr>
        <w:t>Le HDL agiscono mantenendo la salute dell’endotelio, su cui esercitano un effetto anti</w:t>
      </w:r>
      <w:r w:rsidR="00966B37">
        <w:rPr>
          <w:rFonts w:ascii="Times New Roman" w:hAnsi="Times New Roman" w:cs="Times New Roman"/>
          <w:lang w:bidi="th-TH"/>
        </w:rPr>
        <w:t>-</w:t>
      </w:r>
      <w:r w:rsidRPr="003A0923">
        <w:rPr>
          <w:rFonts w:ascii="Times New Roman" w:hAnsi="Times New Roman" w:cs="Times New Roman"/>
          <w:lang w:bidi="th-TH"/>
        </w:rPr>
        <w:t xml:space="preserve">apoptotico e </w:t>
      </w:r>
      <w:r w:rsidR="00966B37" w:rsidRPr="003A0923">
        <w:rPr>
          <w:rFonts w:ascii="Times New Roman" w:hAnsi="Times New Roman" w:cs="Times New Roman"/>
          <w:lang w:bidi="th-TH"/>
        </w:rPr>
        <w:t>anti-infiammatori</w:t>
      </w:r>
      <w:r w:rsidR="00966B37">
        <w:rPr>
          <w:rFonts w:ascii="Times New Roman" w:hAnsi="Times New Roman" w:cs="Times New Roman"/>
          <w:lang w:bidi="th-TH"/>
        </w:rPr>
        <w:t>o</w:t>
      </w:r>
      <w:r w:rsidR="00966B37" w:rsidRPr="003A0923">
        <w:rPr>
          <w:rFonts w:ascii="Times New Roman" w:hAnsi="Times New Roman" w:cs="Times New Roman"/>
          <w:lang w:bidi="th-TH"/>
        </w:rPr>
        <w:t xml:space="preserve"> </w:t>
      </w:r>
      <w:r w:rsidR="00966B37">
        <w:rPr>
          <w:rFonts w:ascii="Times New Roman" w:hAnsi="Times New Roman" w:cs="Times New Roman"/>
          <w:lang w:bidi="th-TH"/>
        </w:rPr>
        <w:t>(</w:t>
      </w:r>
      <w:r w:rsidRPr="003A0923">
        <w:rPr>
          <w:rFonts w:ascii="Times New Roman" w:hAnsi="Times New Roman" w:cs="Times New Roman"/>
          <w:lang w:bidi="th-TH"/>
        </w:rPr>
        <w:t>inducono la produzione di NO</w:t>
      </w:r>
      <w:r w:rsidR="00966B37">
        <w:rPr>
          <w:rFonts w:ascii="Times New Roman" w:hAnsi="Times New Roman" w:cs="Times New Roman"/>
          <w:lang w:bidi="th-TH"/>
        </w:rPr>
        <w:t>).</w:t>
      </w:r>
    </w:p>
    <w:p w14:paraId="18F11D9A" w14:textId="2C8B7C02" w:rsidR="00966B37" w:rsidRDefault="00966B37" w:rsidP="006E392E">
      <w:pPr>
        <w:spacing w:after="120" w:line="240" w:lineRule="auto"/>
        <w:ind w:left="360"/>
        <w:jc w:val="both"/>
        <w:rPr>
          <w:rFonts w:ascii="Times New Roman" w:hAnsi="Times New Roman" w:cs="Times New Roman"/>
          <w:lang w:bidi="th-TH"/>
        </w:rPr>
      </w:pPr>
      <w:r>
        <w:rPr>
          <w:rFonts w:ascii="Times New Roman" w:hAnsi="Times New Roman" w:cs="Times New Roman"/>
          <w:lang w:bidi="th-TH"/>
        </w:rPr>
        <w:t xml:space="preserve">Tuttavia, circa 10 anni fa è stato evidenziato che </w:t>
      </w:r>
      <w:r w:rsidRPr="00966B37">
        <w:rPr>
          <w:rFonts w:ascii="Times New Roman" w:hAnsi="Times New Roman" w:cs="Times New Roman"/>
          <w:b/>
          <w:bCs/>
          <w:lang w:bidi="th-TH"/>
        </w:rPr>
        <w:t xml:space="preserve">anche </w:t>
      </w:r>
      <w:r w:rsidR="00777CF2" w:rsidRPr="00966B37">
        <w:rPr>
          <w:rFonts w:ascii="Times New Roman" w:hAnsi="Times New Roman" w:cs="Times New Roman"/>
          <w:b/>
          <w:bCs/>
          <w:lang w:bidi="th-TH"/>
        </w:rPr>
        <w:t xml:space="preserve">le HDL </w:t>
      </w:r>
      <w:r w:rsidRPr="00966B37">
        <w:rPr>
          <w:rFonts w:ascii="Times New Roman" w:hAnsi="Times New Roman" w:cs="Times New Roman"/>
          <w:b/>
          <w:bCs/>
          <w:lang w:bidi="th-TH"/>
        </w:rPr>
        <w:t>possono</w:t>
      </w:r>
      <w:r w:rsidR="00777CF2" w:rsidRPr="00966B37">
        <w:rPr>
          <w:rFonts w:ascii="Times New Roman" w:hAnsi="Times New Roman" w:cs="Times New Roman"/>
          <w:b/>
          <w:bCs/>
          <w:lang w:bidi="th-TH"/>
        </w:rPr>
        <w:t xml:space="preserve"> essere modificate</w:t>
      </w:r>
      <w:r w:rsidRPr="00966B37">
        <w:rPr>
          <w:rFonts w:ascii="Times New Roman" w:hAnsi="Times New Roman" w:cs="Times New Roman"/>
          <w:b/>
          <w:bCs/>
          <w:lang w:bidi="th-TH"/>
        </w:rPr>
        <w:t xml:space="preserve"> e </w:t>
      </w:r>
      <w:r w:rsidR="00777CF2" w:rsidRPr="00966B37">
        <w:rPr>
          <w:rFonts w:ascii="Times New Roman" w:hAnsi="Times New Roman" w:cs="Times New Roman"/>
          <w:b/>
          <w:bCs/>
          <w:lang w:bidi="th-TH"/>
        </w:rPr>
        <w:t>ossidate</w:t>
      </w:r>
      <w:r>
        <w:rPr>
          <w:rFonts w:ascii="Times New Roman" w:hAnsi="Times New Roman" w:cs="Times New Roman"/>
          <w:lang w:bidi="th-TH"/>
        </w:rPr>
        <w:t xml:space="preserve">: </w:t>
      </w:r>
      <w:r w:rsidR="006E392E">
        <w:rPr>
          <w:rFonts w:ascii="Times New Roman" w:hAnsi="Times New Roman" w:cs="Times New Roman"/>
          <w:lang w:bidi="th-TH"/>
        </w:rPr>
        <w:t xml:space="preserve">così </w:t>
      </w:r>
      <w:r>
        <w:rPr>
          <w:rFonts w:ascii="Times New Roman" w:hAnsi="Times New Roman" w:cs="Times New Roman"/>
          <w:lang w:bidi="th-TH"/>
        </w:rPr>
        <w:t>c</w:t>
      </w:r>
      <w:r w:rsidR="00777CF2" w:rsidRPr="003A0923">
        <w:rPr>
          <w:rFonts w:ascii="Times New Roman" w:hAnsi="Times New Roman" w:cs="Times New Roman"/>
          <w:lang w:bidi="th-TH"/>
        </w:rPr>
        <w:t>ome vengono modificate le LDL, possono essere modificate anche le HDL</w:t>
      </w:r>
      <w:r>
        <w:rPr>
          <w:rFonts w:ascii="Times New Roman" w:hAnsi="Times New Roman" w:cs="Times New Roman"/>
          <w:color w:val="808080" w:themeColor="background1" w:themeShade="80"/>
          <w:lang w:bidi="th-TH"/>
        </w:rPr>
        <w:t xml:space="preserve"> </w:t>
      </w:r>
      <w:r w:rsidRPr="00966B37">
        <w:rPr>
          <w:rFonts w:ascii="Times New Roman" w:hAnsi="Times New Roman" w:cs="Times New Roman"/>
          <w:i/>
          <w:iCs/>
          <w:lang w:bidi="th-TH"/>
        </w:rPr>
        <w:t>(</w:t>
      </w:r>
      <w:r>
        <w:rPr>
          <w:rFonts w:ascii="Times New Roman" w:hAnsi="Times New Roman" w:cs="Times New Roman"/>
          <w:i/>
          <w:iCs/>
          <w:lang w:bidi="th-TH"/>
        </w:rPr>
        <w:t>~</w:t>
      </w:r>
      <w:r w:rsidRPr="00966B37">
        <w:rPr>
          <w:rFonts w:ascii="Times New Roman" w:hAnsi="Times New Roman" w:cs="Times New Roman"/>
          <w:i/>
          <w:iCs/>
          <w:lang w:bidi="th-TH"/>
        </w:rPr>
        <w:t xml:space="preserve"> nel</w:t>
      </w:r>
      <w:r w:rsidR="00777CF2" w:rsidRPr="00966B37">
        <w:rPr>
          <w:rFonts w:ascii="Times New Roman" w:hAnsi="Times New Roman" w:cs="Times New Roman"/>
          <w:i/>
          <w:iCs/>
          <w:lang w:bidi="th-TH"/>
        </w:rPr>
        <w:t xml:space="preserve"> 1998 </w:t>
      </w:r>
      <w:r w:rsidRPr="00966B37">
        <w:rPr>
          <w:rFonts w:ascii="Times New Roman" w:hAnsi="Times New Roman" w:cs="Times New Roman"/>
          <w:i/>
          <w:iCs/>
          <w:lang w:bidi="th-TH"/>
        </w:rPr>
        <w:t>si era verificato come</w:t>
      </w:r>
      <w:r w:rsidR="00777CF2" w:rsidRPr="00966B37">
        <w:rPr>
          <w:rFonts w:ascii="Times New Roman" w:hAnsi="Times New Roman" w:cs="Times New Roman"/>
          <w:i/>
          <w:iCs/>
          <w:lang w:bidi="th-TH"/>
        </w:rPr>
        <w:t xml:space="preserve"> le HDL </w:t>
      </w:r>
      <w:r w:rsidRPr="00966B37">
        <w:rPr>
          <w:rFonts w:ascii="Times New Roman" w:hAnsi="Times New Roman" w:cs="Times New Roman"/>
          <w:i/>
          <w:iCs/>
          <w:lang w:bidi="th-TH"/>
        </w:rPr>
        <w:t xml:space="preserve">ossidate </w:t>
      </w:r>
      <w:r w:rsidR="00777CF2" w:rsidRPr="00966B37">
        <w:rPr>
          <w:rFonts w:ascii="Times New Roman" w:hAnsi="Times New Roman" w:cs="Times New Roman"/>
          <w:i/>
          <w:iCs/>
          <w:lang w:bidi="th-TH"/>
        </w:rPr>
        <w:t>artificialmente</w:t>
      </w:r>
      <w:r w:rsidRPr="00966B37">
        <w:rPr>
          <w:rFonts w:ascii="Times New Roman" w:hAnsi="Times New Roman" w:cs="Times New Roman"/>
          <w:i/>
          <w:iCs/>
          <w:lang w:bidi="th-TH"/>
        </w:rPr>
        <w:t xml:space="preserve">, </w:t>
      </w:r>
      <w:r w:rsidR="00777CF2" w:rsidRPr="00966B37">
        <w:rPr>
          <w:rFonts w:ascii="Times New Roman" w:hAnsi="Times New Roman" w:cs="Times New Roman"/>
          <w:i/>
          <w:iCs/>
          <w:lang w:bidi="th-TH"/>
        </w:rPr>
        <w:t>in laboratorio</w:t>
      </w:r>
      <w:r w:rsidRPr="00966B37">
        <w:rPr>
          <w:rFonts w:ascii="Times New Roman" w:hAnsi="Times New Roman" w:cs="Times New Roman"/>
          <w:i/>
          <w:iCs/>
          <w:lang w:bidi="th-TH"/>
        </w:rPr>
        <w:t>,</w:t>
      </w:r>
      <w:r w:rsidR="00777CF2" w:rsidRPr="00966B37">
        <w:rPr>
          <w:rFonts w:ascii="Times New Roman" w:hAnsi="Times New Roman" w:cs="Times New Roman"/>
          <w:i/>
          <w:iCs/>
          <w:lang w:bidi="th-TH"/>
        </w:rPr>
        <w:t xml:space="preserve"> non </w:t>
      </w:r>
      <w:r w:rsidRPr="00966B37">
        <w:rPr>
          <w:rFonts w:ascii="Times New Roman" w:hAnsi="Times New Roman" w:cs="Times New Roman"/>
          <w:i/>
          <w:iCs/>
          <w:lang w:bidi="th-TH"/>
        </w:rPr>
        <w:t>fossero</w:t>
      </w:r>
      <w:r w:rsidR="00777CF2" w:rsidRPr="00966B37">
        <w:rPr>
          <w:rFonts w:ascii="Times New Roman" w:hAnsi="Times New Roman" w:cs="Times New Roman"/>
          <w:i/>
          <w:iCs/>
          <w:lang w:bidi="th-TH"/>
        </w:rPr>
        <w:t xml:space="preserve"> più </w:t>
      </w:r>
      <w:r w:rsidRPr="00966B37">
        <w:rPr>
          <w:rFonts w:ascii="Times New Roman" w:hAnsi="Times New Roman" w:cs="Times New Roman"/>
          <w:i/>
          <w:iCs/>
          <w:lang w:bidi="th-TH"/>
        </w:rPr>
        <w:t>“</w:t>
      </w:r>
      <w:r w:rsidR="00777CF2" w:rsidRPr="00966B37">
        <w:rPr>
          <w:rFonts w:ascii="Times New Roman" w:hAnsi="Times New Roman" w:cs="Times New Roman"/>
          <w:i/>
          <w:iCs/>
          <w:lang w:bidi="th-TH"/>
        </w:rPr>
        <w:t>protettive</w:t>
      </w:r>
      <w:r w:rsidRPr="00966B37">
        <w:rPr>
          <w:rFonts w:ascii="Times New Roman" w:hAnsi="Times New Roman" w:cs="Times New Roman"/>
          <w:i/>
          <w:iCs/>
          <w:lang w:bidi="th-TH"/>
        </w:rPr>
        <w:t>”</w:t>
      </w:r>
      <w:r w:rsidR="00777CF2" w:rsidRPr="00966B37">
        <w:rPr>
          <w:rFonts w:ascii="Times New Roman" w:hAnsi="Times New Roman" w:cs="Times New Roman"/>
          <w:i/>
          <w:iCs/>
          <w:lang w:bidi="th-TH"/>
        </w:rPr>
        <w:t xml:space="preserve"> ma dannose per l</w:t>
      </w:r>
      <w:r w:rsidRPr="00966B37">
        <w:rPr>
          <w:rFonts w:ascii="Times New Roman" w:hAnsi="Times New Roman" w:cs="Times New Roman"/>
          <w:i/>
          <w:iCs/>
          <w:lang w:bidi="th-TH"/>
        </w:rPr>
        <w:t>e</w:t>
      </w:r>
      <w:r w:rsidR="00777CF2" w:rsidRPr="00966B37">
        <w:rPr>
          <w:rFonts w:ascii="Times New Roman" w:hAnsi="Times New Roman" w:cs="Times New Roman"/>
          <w:i/>
          <w:iCs/>
          <w:lang w:bidi="th-TH"/>
        </w:rPr>
        <w:t xml:space="preserve"> cellule endoteliali</w:t>
      </w:r>
      <w:r w:rsidRPr="00966B37">
        <w:rPr>
          <w:rFonts w:ascii="Times New Roman" w:hAnsi="Times New Roman" w:cs="Times New Roman"/>
          <w:i/>
          <w:iCs/>
          <w:lang w:bidi="th-TH"/>
        </w:rPr>
        <w:t>)</w:t>
      </w:r>
      <w:r w:rsidR="00777CF2" w:rsidRPr="00966B37">
        <w:rPr>
          <w:rFonts w:ascii="Times New Roman" w:hAnsi="Times New Roman" w:cs="Times New Roman"/>
          <w:lang w:bidi="th-TH"/>
        </w:rPr>
        <w:t xml:space="preserve">. </w:t>
      </w:r>
      <w:r w:rsidR="00777CF2" w:rsidRPr="003A0923">
        <w:rPr>
          <w:rFonts w:ascii="Times New Roman" w:hAnsi="Times New Roman" w:cs="Times New Roman"/>
          <w:lang w:bidi="th-TH"/>
        </w:rPr>
        <w:t>In tempi più re</w:t>
      </w:r>
      <w:r>
        <w:rPr>
          <w:rFonts w:ascii="Times New Roman" w:hAnsi="Times New Roman" w:cs="Times New Roman"/>
          <w:lang w:bidi="th-TH"/>
        </w:rPr>
        <w:t>c</w:t>
      </w:r>
      <w:r w:rsidR="00777CF2" w:rsidRPr="003A0923">
        <w:rPr>
          <w:rFonts w:ascii="Times New Roman" w:hAnsi="Times New Roman" w:cs="Times New Roman"/>
          <w:lang w:bidi="th-TH"/>
        </w:rPr>
        <w:t xml:space="preserve">enti, si è </w:t>
      </w:r>
      <w:r>
        <w:rPr>
          <w:rFonts w:ascii="Times New Roman" w:hAnsi="Times New Roman" w:cs="Times New Roman"/>
          <w:lang w:bidi="th-TH"/>
        </w:rPr>
        <w:t>osservato</w:t>
      </w:r>
      <w:r w:rsidR="00777CF2" w:rsidRPr="003A0923">
        <w:rPr>
          <w:rFonts w:ascii="Times New Roman" w:hAnsi="Times New Roman" w:cs="Times New Roman"/>
          <w:lang w:bidi="th-TH"/>
        </w:rPr>
        <w:t xml:space="preserve"> che le HDL dei soggetti coronaropatici</w:t>
      </w:r>
      <w:r>
        <w:rPr>
          <w:rFonts w:ascii="Times New Roman" w:hAnsi="Times New Roman" w:cs="Times New Roman"/>
          <w:lang w:bidi="th-TH"/>
        </w:rPr>
        <w:t xml:space="preserve"> (</w:t>
      </w:r>
      <w:r w:rsidR="00777CF2" w:rsidRPr="003A0923">
        <w:rPr>
          <w:rFonts w:ascii="Times New Roman" w:hAnsi="Times New Roman" w:cs="Times New Roman"/>
          <w:lang w:bidi="th-TH"/>
        </w:rPr>
        <w:t>con aterosclerosi</w:t>
      </w:r>
      <w:r>
        <w:rPr>
          <w:rFonts w:ascii="Times New Roman" w:hAnsi="Times New Roman" w:cs="Times New Roman"/>
          <w:lang w:bidi="th-TH"/>
        </w:rPr>
        <w:t>)</w:t>
      </w:r>
      <w:r w:rsidR="00777CF2" w:rsidRPr="003A0923">
        <w:rPr>
          <w:rFonts w:ascii="Times New Roman" w:hAnsi="Times New Roman" w:cs="Times New Roman"/>
          <w:lang w:bidi="th-TH"/>
        </w:rPr>
        <w:t xml:space="preserve"> sono modificate. </w:t>
      </w:r>
    </w:p>
    <w:p w14:paraId="5A5FA9D3" w14:textId="29E9A1F3" w:rsidR="006E392E" w:rsidRDefault="00777CF2" w:rsidP="006E392E">
      <w:pPr>
        <w:spacing w:after="120" w:line="240" w:lineRule="auto"/>
        <w:ind w:left="360"/>
        <w:jc w:val="both"/>
        <w:rPr>
          <w:rFonts w:ascii="Times New Roman" w:hAnsi="Times New Roman" w:cs="Times New Roman"/>
          <w:lang w:bidi="th-TH"/>
        </w:rPr>
      </w:pPr>
      <w:r w:rsidRPr="003A0923">
        <w:rPr>
          <w:rFonts w:ascii="Times New Roman" w:hAnsi="Times New Roman" w:cs="Times New Roman"/>
          <w:lang w:bidi="th-TH"/>
        </w:rPr>
        <w:t xml:space="preserve">Questo perché è meno attiva o </w:t>
      </w:r>
      <w:r w:rsidR="006E392E">
        <w:rPr>
          <w:rFonts w:ascii="Times New Roman" w:hAnsi="Times New Roman" w:cs="Times New Roman"/>
          <w:lang w:bidi="th-TH"/>
        </w:rPr>
        <w:t>completamente</w:t>
      </w:r>
      <w:r w:rsidRPr="003A0923">
        <w:rPr>
          <w:rFonts w:ascii="Times New Roman" w:hAnsi="Times New Roman" w:cs="Times New Roman"/>
          <w:lang w:bidi="th-TH"/>
        </w:rPr>
        <w:t xml:space="preserve"> inattiva la paraossonasi, quindi viene </w:t>
      </w:r>
      <w:r w:rsidRPr="00966B37">
        <w:rPr>
          <w:rFonts w:ascii="Times New Roman" w:hAnsi="Times New Roman" w:cs="Times New Roman"/>
          <w:b/>
          <w:bCs/>
          <w:lang w:bidi="th-TH"/>
        </w:rPr>
        <w:t>persa l’attività antiossidante</w:t>
      </w:r>
      <w:r w:rsidR="006E392E">
        <w:rPr>
          <w:rFonts w:ascii="Times New Roman" w:hAnsi="Times New Roman" w:cs="Times New Roman"/>
          <w:lang w:bidi="th-TH"/>
        </w:rPr>
        <w:t xml:space="preserve"> (l’HDL in questione è disfunzionale); inoltre, si ha </w:t>
      </w:r>
      <w:r w:rsidRPr="003A0923">
        <w:rPr>
          <w:rFonts w:ascii="Times New Roman" w:hAnsi="Times New Roman" w:cs="Times New Roman"/>
          <w:lang w:bidi="th-TH"/>
        </w:rPr>
        <w:t>una maggiore lipoperossidazione e alterazioni ossidative a carico d</w:t>
      </w:r>
      <w:r w:rsidR="006E392E">
        <w:rPr>
          <w:rFonts w:ascii="Times New Roman" w:hAnsi="Times New Roman" w:cs="Times New Roman"/>
          <w:lang w:bidi="th-TH"/>
        </w:rPr>
        <w:t xml:space="preserve">i </w:t>
      </w:r>
      <w:r w:rsidRPr="003A0923">
        <w:rPr>
          <w:rFonts w:ascii="Times New Roman" w:hAnsi="Times New Roman" w:cs="Times New Roman"/>
          <w:lang w:bidi="th-TH"/>
        </w:rPr>
        <w:t>ApoA1</w:t>
      </w:r>
      <w:r w:rsidR="006E392E">
        <w:rPr>
          <w:rFonts w:ascii="Times New Roman" w:hAnsi="Times New Roman" w:cs="Times New Roman"/>
          <w:lang w:bidi="th-TH"/>
        </w:rPr>
        <w:t xml:space="preserve"> </w:t>
      </w:r>
      <w:r w:rsidR="006E392E">
        <w:rPr>
          <w:rFonts w:ascii="Times New Roman" w:hAnsi="Times New Roman" w:cs="Times New Roman"/>
          <w:lang w:bidi="th-TH"/>
        </w:rPr>
        <w:sym w:font="Symbol" w:char="F0AE"/>
      </w:r>
      <w:r w:rsidR="006E392E">
        <w:rPr>
          <w:rFonts w:ascii="Times New Roman" w:hAnsi="Times New Roman" w:cs="Times New Roman"/>
          <w:lang w:bidi="th-TH"/>
        </w:rPr>
        <w:t xml:space="preserve"> tutto questo consente a queste HDL di </w:t>
      </w:r>
      <w:r w:rsidRPr="006E392E">
        <w:rPr>
          <w:rFonts w:ascii="Times New Roman" w:hAnsi="Times New Roman" w:cs="Times New Roman"/>
          <w:u w:val="single"/>
          <w:lang w:bidi="th-TH"/>
        </w:rPr>
        <w:t xml:space="preserve">interagire con </w:t>
      </w:r>
      <w:r w:rsidR="006E392E" w:rsidRPr="006E392E">
        <w:rPr>
          <w:rFonts w:ascii="Times New Roman" w:hAnsi="Times New Roman" w:cs="Times New Roman"/>
          <w:u w:val="single"/>
          <w:lang w:bidi="th-TH"/>
        </w:rPr>
        <w:t>LOX-1</w:t>
      </w:r>
      <w:r w:rsidR="006E392E">
        <w:rPr>
          <w:rFonts w:ascii="Times New Roman" w:hAnsi="Times New Roman" w:cs="Times New Roman"/>
          <w:lang w:bidi="th-TH"/>
        </w:rPr>
        <w:t xml:space="preserve"> (anche perché le </w:t>
      </w:r>
      <w:r w:rsidRPr="003A0923">
        <w:rPr>
          <w:rFonts w:ascii="Times New Roman" w:hAnsi="Times New Roman" w:cs="Times New Roman"/>
          <w:lang w:bidi="th-TH"/>
        </w:rPr>
        <w:t xml:space="preserve">HDL </w:t>
      </w:r>
      <w:r w:rsidR="006E392E">
        <w:rPr>
          <w:rFonts w:ascii="Times New Roman" w:hAnsi="Times New Roman" w:cs="Times New Roman"/>
          <w:lang w:bidi="th-TH"/>
        </w:rPr>
        <w:t>sono ricche</w:t>
      </w:r>
      <w:r w:rsidRPr="003A0923">
        <w:rPr>
          <w:rFonts w:ascii="Times New Roman" w:hAnsi="Times New Roman" w:cs="Times New Roman"/>
          <w:lang w:bidi="th-TH"/>
        </w:rPr>
        <w:t xml:space="preserve"> di </w:t>
      </w:r>
      <w:proofErr w:type="spellStart"/>
      <w:r w:rsidRPr="003A0923">
        <w:rPr>
          <w:rFonts w:ascii="Times New Roman" w:hAnsi="Times New Roman" w:cs="Times New Roman"/>
          <w:lang w:bidi="th-TH"/>
        </w:rPr>
        <w:t>malon</w:t>
      </w:r>
      <w:proofErr w:type="spellEnd"/>
      <w:r w:rsidRPr="003A0923">
        <w:rPr>
          <w:rFonts w:ascii="Times New Roman" w:hAnsi="Times New Roman" w:cs="Times New Roman"/>
          <w:lang w:bidi="th-TH"/>
        </w:rPr>
        <w:t>-dialdeide</w:t>
      </w:r>
      <w:r w:rsidR="006E392E">
        <w:rPr>
          <w:rFonts w:ascii="Times New Roman" w:hAnsi="Times New Roman" w:cs="Times New Roman"/>
          <w:lang w:bidi="th-TH"/>
        </w:rPr>
        <w:t xml:space="preserve"> -</w:t>
      </w:r>
      <w:r w:rsidRPr="003A0923">
        <w:rPr>
          <w:rFonts w:ascii="Times New Roman" w:hAnsi="Times New Roman" w:cs="Times New Roman"/>
          <w:lang w:bidi="th-TH"/>
        </w:rPr>
        <w:t>lipidi ossidati</w:t>
      </w:r>
      <w:r w:rsidR="006E392E">
        <w:rPr>
          <w:rFonts w:ascii="Times New Roman" w:hAnsi="Times New Roman" w:cs="Times New Roman"/>
          <w:lang w:bidi="th-TH"/>
        </w:rPr>
        <w:t xml:space="preserve">-). A seguito di questa interazione, viene </w:t>
      </w:r>
      <w:r w:rsidRPr="003A0923">
        <w:rPr>
          <w:rFonts w:ascii="Times New Roman" w:hAnsi="Times New Roman" w:cs="Times New Roman"/>
          <w:lang w:bidi="th-TH"/>
        </w:rPr>
        <w:t>attiva</w:t>
      </w:r>
      <w:r w:rsidR="006E392E">
        <w:rPr>
          <w:rFonts w:ascii="Times New Roman" w:hAnsi="Times New Roman" w:cs="Times New Roman"/>
          <w:lang w:bidi="th-TH"/>
        </w:rPr>
        <w:t>ta</w:t>
      </w:r>
      <w:r w:rsidRPr="003A0923">
        <w:rPr>
          <w:rFonts w:ascii="Times New Roman" w:hAnsi="Times New Roman" w:cs="Times New Roman"/>
          <w:lang w:bidi="th-TH"/>
        </w:rPr>
        <w:t xml:space="preserve"> una via di trasduzione del segnale che </w:t>
      </w:r>
      <w:r w:rsidRPr="006E392E">
        <w:rPr>
          <w:rFonts w:ascii="Times New Roman" w:hAnsi="Times New Roman" w:cs="Times New Roman"/>
          <w:u w:val="single"/>
          <w:lang w:bidi="th-TH"/>
        </w:rPr>
        <w:t>blocca la produzione di NO</w:t>
      </w:r>
      <w:r w:rsidRPr="003A0923">
        <w:rPr>
          <w:rFonts w:ascii="Times New Roman" w:hAnsi="Times New Roman" w:cs="Times New Roman"/>
          <w:lang w:bidi="th-TH"/>
        </w:rPr>
        <w:t xml:space="preserve">. </w:t>
      </w:r>
    </w:p>
    <w:p w14:paraId="5345D45A" w14:textId="20EBBED6" w:rsidR="006E392E" w:rsidRPr="008F22FA" w:rsidRDefault="006E392E" w:rsidP="006E392E">
      <w:pPr>
        <w:spacing w:line="240" w:lineRule="auto"/>
        <w:ind w:left="360"/>
        <w:jc w:val="both"/>
        <w:rPr>
          <w:rFonts w:ascii="Times New Roman" w:hAnsi="Times New Roman" w:cs="Times New Roman"/>
          <w:i/>
          <w:iCs/>
          <w:lang w:bidi="th-TH"/>
        </w:rPr>
      </w:pPr>
      <w:r w:rsidRPr="008F22FA">
        <w:rPr>
          <w:rFonts w:ascii="Times New Roman" w:hAnsi="Times New Roman" w:cs="Times New Roman"/>
          <w:i/>
          <w:iCs/>
          <w:lang w:bidi="th-TH"/>
        </w:rPr>
        <w:t>STUDI EFFETTUATI:</w:t>
      </w:r>
    </w:p>
    <w:p w14:paraId="37582664" w14:textId="219F71CE" w:rsidR="00777CF2" w:rsidRPr="008F22FA" w:rsidRDefault="006E392E" w:rsidP="006E392E">
      <w:pPr>
        <w:spacing w:line="240" w:lineRule="auto"/>
        <w:ind w:left="360"/>
        <w:jc w:val="both"/>
        <w:rPr>
          <w:rFonts w:ascii="Times New Roman" w:hAnsi="Times New Roman" w:cs="Times New Roman"/>
          <w:i/>
          <w:iCs/>
          <w:lang w:bidi="th-TH"/>
        </w:rPr>
      </w:pPr>
      <w:r w:rsidRPr="008F22FA">
        <w:rPr>
          <w:rFonts w:ascii="Times New Roman" w:hAnsi="Times New Roman" w:cs="Times New Roman"/>
          <w:i/>
          <w:iCs/>
          <w:lang w:bidi="th-TH"/>
        </w:rPr>
        <w:t xml:space="preserve">Studio di </w:t>
      </w:r>
      <w:r w:rsidR="00777CF2" w:rsidRPr="008F22FA">
        <w:rPr>
          <w:rFonts w:ascii="Times New Roman" w:hAnsi="Times New Roman" w:cs="Times New Roman"/>
          <w:i/>
          <w:iCs/>
          <w:lang w:bidi="th-TH"/>
        </w:rPr>
        <w:t xml:space="preserve">Lancet </w:t>
      </w:r>
      <w:r w:rsidRPr="008F22FA">
        <w:rPr>
          <w:rFonts w:ascii="Times New Roman" w:hAnsi="Times New Roman" w:cs="Times New Roman"/>
          <w:i/>
          <w:iCs/>
          <w:lang w:bidi="th-TH"/>
        </w:rPr>
        <w:t>(circa</w:t>
      </w:r>
      <w:r w:rsidR="00777CF2" w:rsidRPr="008F22FA">
        <w:rPr>
          <w:rFonts w:ascii="Times New Roman" w:hAnsi="Times New Roman" w:cs="Times New Roman"/>
          <w:i/>
          <w:iCs/>
          <w:lang w:bidi="th-TH"/>
        </w:rPr>
        <w:t xml:space="preserve"> </w:t>
      </w:r>
      <w:r w:rsidRPr="008F22FA">
        <w:rPr>
          <w:rFonts w:ascii="Times New Roman" w:hAnsi="Times New Roman" w:cs="Times New Roman"/>
          <w:i/>
          <w:iCs/>
          <w:lang w:bidi="th-TH"/>
        </w:rPr>
        <w:t>10</w:t>
      </w:r>
      <w:r w:rsidR="00777CF2" w:rsidRPr="008F22FA">
        <w:rPr>
          <w:rFonts w:ascii="Times New Roman" w:hAnsi="Times New Roman" w:cs="Times New Roman"/>
          <w:i/>
          <w:iCs/>
          <w:lang w:bidi="th-TH"/>
        </w:rPr>
        <w:t xml:space="preserve"> anni</w:t>
      </w:r>
      <w:r w:rsidRPr="008F22FA">
        <w:rPr>
          <w:rFonts w:ascii="Times New Roman" w:hAnsi="Times New Roman" w:cs="Times New Roman"/>
          <w:i/>
          <w:iCs/>
          <w:lang w:bidi="th-TH"/>
        </w:rPr>
        <w:t xml:space="preserve"> fa):</w:t>
      </w:r>
      <w:r w:rsidR="00777CF2" w:rsidRPr="008F22FA">
        <w:rPr>
          <w:rFonts w:ascii="Times New Roman" w:hAnsi="Times New Roman" w:cs="Times New Roman"/>
          <w:i/>
          <w:iCs/>
          <w:lang w:bidi="th-TH"/>
        </w:rPr>
        <w:t xml:space="preserve"> si </w:t>
      </w:r>
      <w:r w:rsidRPr="008F22FA">
        <w:rPr>
          <w:rFonts w:ascii="Times New Roman" w:hAnsi="Times New Roman" w:cs="Times New Roman"/>
          <w:i/>
          <w:iCs/>
          <w:lang w:bidi="th-TH"/>
        </w:rPr>
        <w:t>affermava</w:t>
      </w:r>
      <w:r w:rsidR="00777CF2" w:rsidRPr="008F22FA">
        <w:rPr>
          <w:rFonts w:ascii="Times New Roman" w:hAnsi="Times New Roman" w:cs="Times New Roman"/>
          <w:i/>
          <w:iCs/>
          <w:lang w:bidi="th-TH"/>
        </w:rPr>
        <w:t xml:space="preserve"> che alti livelli di HDL non necessariamente si associa</w:t>
      </w:r>
      <w:r w:rsidRPr="008F22FA">
        <w:rPr>
          <w:rFonts w:ascii="Times New Roman" w:hAnsi="Times New Roman" w:cs="Times New Roman"/>
          <w:i/>
          <w:iCs/>
          <w:lang w:bidi="th-TH"/>
        </w:rPr>
        <w:t>no</w:t>
      </w:r>
      <w:r w:rsidR="00777CF2" w:rsidRPr="008F22FA">
        <w:rPr>
          <w:rFonts w:ascii="Times New Roman" w:hAnsi="Times New Roman" w:cs="Times New Roman"/>
          <w:i/>
          <w:iCs/>
          <w:lang w:bidi="th-TH"/>
        </w:rPr>
        <w:t xml:space="preserve"> ad una protezione dal danno aterosclerotico</w:t>
      </w:r>
      <w:r w:rsidRPr="008F22FA">
        <w:rPr>
          <w:rFonts w:ascii="Times New Roman" w:hAnsi="Times New Roman" w:cs="Times New Roman"/>
          <w:i/>
          <w:iCs/>
          <w:lang w:bidi="th-TH"/>
        </w:rPr>
        <w:t xml:space="preserve"> (ES: paziente donna, età elevata, con &gt;&gt;&gt;HDL; ciò nonostante</w:t>
      </w:r>
      <w:r w:rsidR="008F22FA" w:rsidRPr="008F22FA">
        <w:rPr>
          <w:rFonts w:ascii="Times New Roman" w:hAnsi="Times New Roman" w:cs="Times New Roman"/>
          <w:i/>
          <w:iCs/>
          <w:lang w:bidi="th-TH"/>
        </w:rPr>
        <w:t>,</w:t>
      </w:r>
      <w:r w:rsidRPr="008F22FA">
        <w:rPr>
          <w:rFonts w:ascii="Times New Roman" w:hAnsi="Times New Roman" w:cs="Times New Roman"/>
          <w:i/>
          <w:iCs/>
          <w:lang w:bidi="th-TH"/>
        </w:rPr>
        <w:t xml:space="preserve"> la paziente </w:t>
      </w:r>
      <w:r w:rsidR="00777CF2" w:rsidRPr="008F22FA">
        <w:rPr>
          <w:rFonts w:ascii="Times New Roman" w:hAnsi="Times New Roman" w:cs="Times New Roman"/>
          <w:i/>
          <w:iCs/>
          <w:lang w:bidi="th-TH"/>
        </w:rPr>
        <w:t>è affetta da un</w:t>
      </w:r>
      <w:r w:rsidR="008F22FA" w:rsidRPr="008F22FA">
        <w:rPr>
          <w:rFonts w:ascii="Times New Roman" w:hAnsi="Times New Roman" w:cs="Times New Roman"/>
          <w:i/>
          <w:iCs/>
          <w:lang w:bidi="th-TH"/>
        </w:rPr>
        <w:t>’</w:t>
      </w:r>
      <w:r w:rsidR="00777CF2" w:rsidRPr="008F22FA">
        <w:rPr>
          <w:rFonts w:ascii="Times New Roman" w:hAnsi="Times New Roman" w:cs="Times New Roman"/>
          <w:i/>
          <w:iCs/>
          <w:lang w:bidi="th-TH"/>
        </w:rPr>
        <w:t>aterosclerosi molto grave, dovuta alla presenza di una mutazione per il gene che codifica per la Scavenger Receptor B1</w:t>
      </w:r>
      <w:r w:rsidRPr="008F22FA">
        <w:rPr>
          <w:rFonts w:ascii="Times New Roman" w:hAnsi="Times New Roman" w:cs="Times New Roman"/>
          <w:i/>
          <w:iCs/>
          <w:lang w:bidi="th-TH"/>
        </w:rPr>
        <w:t>)</w:t>
      </w:r>
      <w:r w:rsidR="00777CF2" w:rsidRPr="008F22FA">
        <w:rPr>
          <w:rFonts w:ascii="Times New Roman" w:hAnsi="Times New Roman" w:cs="Times New Roman"/>
          <w:i/>
          <w:iCs/>
          <w:lang w:bidi="th-TH"/>
        </w:rPr>
        <w:t>.</w:t>
      </w:r>
    </w:p>
    <w:p w14:paraId="4BC5A4D7" w14:textId="3A23D5B2" w:rsidR="00777CF2" w:rsidRPr="008F22FA" w:rsidRDefault="008F22FA" w:rsidP="0036630A">
      <w:pPr>
        <w:spacing w:line="240" w:lineRule="auto"/>
        <w:ind w:left="360"/>
        <w:jc w:val="both"/>
        <w:rPr>
          <w:rFonts w:ascii="Times New Roman" w:hAnsi="Times New Roman" w:cs="Times New Roman"/>
          <w:i/>
          <w:iCs/>
          <w:lang w:bidi="th-TH"/>
        </w:rPr>
      </w:pPr>
      <w:r w:rsidRPr="008F22FA">
        <w:rPr>
          <w:rFonts w:ascii="Times New Roman" w:hAnsi="Times New Roman" w:cs="Times New Roman"/>
          <w:i/>
          <w:iCs/>
          <w:lang w:bidi="th-TH"/>
        </w:rPr>
        <w:t>Paper di</w:t>
      </w:r>
      <w:r w:rsidR="00777CF2" w:rsidRPr="008F22FA">
        <w:rPr>
          <w:rFonts w:ascii="Times New Roman" w:hAnsi="Times New Roman" w:cs="Times New Roman"/>
          <w:i/>
          <w:iCs/>
          <w:lang w:bidi="th-TH"/>
        </w:rPr>
        <w:t xml:space="preserve"> Science</w:t>
      </w:r>
      <w:r w:rsidRPr="008F22FA">
        <w:rPr>
          <w:rFonts w:ascii="Times New Roman" w:hAnsi="Times New Roman" w:cs="Times New Roman"/>
          <w:i/>
          <w:iCs/>
          <w:lang w:bidi="th-TH"/>
        </w:rPr>
        <w:t>:</w:t>
      </w:r>
      <w:r w:rsidR="00777CF2" w:rsidRPr="008F22FA">
        <w:rPr>
          <w:rFonts w:ascii="Times New Roman" w:hAnsi="Times New Roman" w:cs="Times New Roman"/>
          <w:i/>
          <w:iCs/>
          <w:lang w:bidi="th-TH"/>
        </w:rPr>
        <w:t xml:space="preserve"> </w:t>
      </w:r>
      <w:r w:rsidRPr="008F22FA">
        <w:rPr>
          <w:rFonts w:ascii="Times New Roman" w:hAnsi="Times New Roman" w:cs="Times New Roman"/>
          <w:i/>
          <w:iCs/>
          <w:lang w:bidi="th-TH"/>
        </w:rPr>
        <w:t>afferma la presenza di</w:t>
      </w:r>
      <w:r w:rsidR="00777CF2" w:rsidRPr="008F22FA">
        <w:rPr>
          <w:rFonts w:ascii="Times New Roman" w:hAnsi="Times New Roman" w:cs="Times New Roman"/>
          <w:i/>
          <w:iCs/>
          <w:lang w:bidi="th-TH"/>
        </w:rPr>
        <w:t xml:space="preserve"> evidenze cliniche tali per cui </w:t>
      </w:r>
      <w:r w:rsidRPr="008F22FA">
        <w:rPr>
          <w:rFonts w:ascii="Times New Roman" w:hAnsi="Times New Roman" w:cs="Times New Roman"/>
          <w:i/>
          <w:iCs/>
          <w:lang w:bidi="th-TH"/>
        </w:rPr>
        <w:t xml:space="preserve">alcuni soggetti con livelli di HDL molto elevate è comunque </w:t>
      </w:r>
      <w:r w:rsidR="00777CF2" w:rsidRPr="008F22FA">
        <w:rPr>
          <w:rFonts w:ascii="Times New Roman" w:hAnsi="Times New Roman" w:cs="Times New Roman"/>
          <w:i/>
          <w:iCs/>
          <w:lang w:bidi="th-TH"/>
        </w:rPr>
        <w:t xml:space="preserve">andato incontro ad infarto. </w:t>
      </w:r>
    </w:p>
    <w:p w14:paraId="7851B620" w14:textId="239C4F2F" w:rsidR="00777CF2" w:rsidRPr="006E392E" w:rsidRDefault="006E392E" w:rsidP="0036630A">
      <w:pPr>
        <w:spacing w:line="240" w:lineRule="auto"/>
        <w:ind w:left="360"/>
        <w:jc w:val="both"/>
        <w:rPr>
          <w:rFonts w:ascii="Times New Roman" w:hAnsi="Times New Roman" w:cs="Times New Roman"/>
          <w:i/>
          <w:iCs/>
          <w:lang w:bidi="th-TH"/>
        </w:rPr>
      </w:pPr>
      <w:r w:rsidRPr="006E392E">
        <w:rPr>
          <w:rFonts w:ascii="Times New Roman" w:hAnsi="Times New Roman" w:cs="Times New Roman"/>
          <w:i/>
          <w:iCs/>
          <w:lang w:bidi="th-TH"/>
        </w:rPr>
        <w:sym w:font="Symbol" w:char="F0AE"/>
      </w:r>
      <w:r w:rsidRPr="006E392E">
        <w:rPr>
          <w:rFonts w:ascii="Times New Roman" w:hAnsi="Times New Roman" w:cs="Times New Roman"/>
          <w:i/>
          <w:iCs/>
          <w:lang w:bidi="th-TH"/>
        </w:rPr>
        <w:t xml:space="preserve"> </w:t>
      </w:r>
      <w:r w:rsidRPr="006E392E">
        <w:rPr>
          <w:rFonts w:ascii="Times New Roman" w:hAnsi="Times New Roman" w:cs="Times New Roman"/>
          <w:i/>
          <w:iCs/>
          <w:lang w:bidi="th-TH"/>
        </w:rPr>
        <w:sym w:font="Symbol" w:char="F0AE"/>
      </w:r>
      <w:r w:rsidRPr="006E392E">
        <w:rPr>
          <w:rFonts w:ascii="Times New Roman" w:hAnsi="Times New Roman" w:cs="Times New Roman"/>
          <w:i/>
          <w:iCs/>
          <w:lang w:bidi="th-TH"/>
        </w:rPr>
        <w:t xml:space="preserve"> T</w:t>
      </w:r>
      <w:r w:rsidR="00777CF2" w:rsidRPr="006E392E">
        <w:rPr>
          <w:rFonts w:ascii="Times New Roman" w:hAnsi="Times New Roman" w:cs="Times New Roman"/>
          <w:i/>
          <w:iCs/>
          <w:lang w:bidi="th-TH"/>
        </w:rPr>
        <w:t xml:space="preserve">utti i trial clinici </w:t>
      </w:r>
      <w:r w:rsidR="008F22FA">
        <w:rPr>
          <w:rFonts w:ascii="Times New Roman" w:hAnsi="Times New Roman" w:cs="Times New Roman"/>
          <w:i/>
          <w:iCs/>
          <w:lang w:bidi="th-TH"/>
        </w:rPr>
        <w:t>effettuati</w:t>
      </w:r>
      <w:r w:rsidR="00777CF2" w:rsidRPr="006E392E">
        <w:rPr>
          <w:rFonts w:ascii="Times New Roman" w:hAnsi="Times New Roman" w:cs="Times New Roman"/>
          <w:i/>
          <w:iCs/>
          <w:lang w:bidi="th-TH"/>
        </w:rPr>
        <w:t xml:space="preserve"> per aumentare i livelli di HDL</w:t>
      </w:r>
      <w:r w:rsidR="008F22FA">
        <w:rPr>
          <w:rFonts w:ascii="Times New Roman" w:hAnsi="Times New Roman" w:cs="Times New Roman"/>
          <w:i/>
          <w:iCs/>
          <w:lang w:bidi="th-TH"/>
        </w:rPr>
        <w:t xml:space="preserve">, </w:t>
      </w:r>
      <w:r w:rsidR="00777CF2" w:rsidRPr="006E392E">
        <w:rPr>
          <w:rFonts w:ascii="Times New Roman" w:hAnsi="Times New Roman" w:cs="Times New Roman"/>
          <w:i/>
          <w:iCs/>
          <w:lang w:bidi="th-TH"/>
        </w:rPr>
        <w:t xml:space="preserve">con l’idea di utilizzarle come strumento preventivo dal danno aterosclerotico, sono falliti. </w:t>
      </w:r>
    </w:p>
    <w:p w14:paraId="2A6ADA6B" w14:textId="2BC60237" w:rsidR="00777CF2" w:rsidRDefault="00777CF2" w:rsidP="003A7024">
      <w:pPr>
        <w:spacing w:line="240" w:lineRule="auto"/>
        <w:jc w:val="both"/>
        <w:rPr>
          <w:rFonts w:ascii="Times New Roman" w:hAnsi="Times New Roman" w:cs="Times New Roman"/>
          <w:b/>
          <w:u w:val="single"/>
          <w:lang w:bidi="th-TH"/>
        </w:rPr>
      </w:pPr>
    </w:p>
    <w:p w14:paraId="2AC83147" w14:textId="77777777" w:rsidR="0036630A" w:rsidRDefault="0036630A" w:rsidP="0036630A">
      <w:pPr>
        <w:pBdr>
          <w:top w:val="nil"/>
          <w:left w:val="nil"/>
          <w:bottom w:val="nil"/>
          <w:right w:val="nil"/>
          <w:between w:val="nil"/>
        </w:pBdr>
        <w:spacing w:line="240" w:lineRule="auto"/>
        <w:jc w:val="both"/>
        <w:rPr>
          <w:rFonts w:ascii="Times New Roman" w:hAnsi="Times New Roman" w:cs="Times New Roman"/>
          <w:b/>
          <w:u w:val="single"/>
          <w:lang w:bidi="th-TH"/>
        </w:rPr>
      </w:pPr>
    </w:p>
    <w:p w14:paraId="6049F4F0" w14:textId="5BFB52AB" w:rsidR="00777CF2" w:rsidRPr="0036630A" w:rsidRDefault="00777CF2" w:rsidP="0036630A">
      <w:pPr>
        <w:pBdr>
          <w:top w:val="nil"/>
          <w:left w:val="nil"/>
          <w:bottom w:val="nil"/>
          <w:right w:val="nil"/>
          <w:between w:val="nil"/>
        </w:pBdr>
        <w:spacing w:line="240" w:lineRule="auto"/>
        <w:ind w:left="360"/>
        <w:jc w:val="both"/>
        <w:rPr>
          <w:rFonts w:ascii="Times New Roman" w:hAnsi="Times New Roman" w:cs="Times New Roman"/>
          <w:b/>
          <w:lang w:bidi="th-TH"/>
        </w:rPr>
      </w:pPr>
      <w:r w:rsidRPr="0036630A">
        <w:rPr>
          <w:rFonts w:ascii="Times New Roman" w:hAnsi="Times New Roman" w:cs="Times New Roman"/>
          <w:b/>
          <w:lang w:bidi="th-TH"/>
        </w:rPr>
        <w:t>VLDL</w:t>
      </w:r>
      <w:r w:rsidR="0036630A">
        <w:rPr>
          <w:rFonts w:ascii="Times New Roman" w:hAnsi="Times New Roman" w:cs="Times New Roman"/>
          <w:b/>
          <w:lang w:bidi="th-TH"/>
        </w:rPr>
        <w:t>:</w:t>
      </w:r>
    </w:p>
    <w:p w14:paraId="7E73CC21" w14:textId="736631D4" w:rsidR="00777CF2" w:rsidRPr="003A0923" w:rsidRDefault="0036630A" w:rsidP="0036630A">
      <w:pPr>
        <w:spacing w:line="240" w:lineRule="auto"/>
        <w:ind w:left="360"/>
        <w:jc w:val="both"/>
        <w:rPr>
          <w:rFonts w:ascii="Times New Roman" w:hAnsi="Times New Roman" w:cs="Times New Roman"/>
          <w:lang w:bidi="th-TH"/>
        </w:rPr>
      </w:pPr>
      <w:r w:rsidRPr="003A0923">
        <w:rPr>
          <w:rFonts w:ascii="Times New Roman" w:hAnsi="Times New Roman" w:cs="Times New Roman"/>
          <w:noProof/>
          <w:lang w:bidi="th-TH"/>
        </w:rPr>
        <w:drawing>
          <wp:anchor distT="0" distB="0" distL="114300" distR="114300" simplePos="0" relativeHeight="251680256" behindDoc="0" locked="0" layoutInCell="1" hidden="0" allowOverlap="1" wp14:anchorId="3FDE74BB" wp14:editId="2AF0C888">
            <wp:simplePos x="0" y="0"/>
            <wp:positionH relativeFrom="margin">
              <wp:posOffset>3748405</wp:posOffset>
            </wp:positionH>
            <wp:positionV relativeFrom="paragraph">
              <wp:posOffset>56143</wp:posOffset>
            </wp:positionV>
            <wp:extent cx="2466975" cy="1686560"/>
            <wp:effectExtent l="0" t="0" r="0" b="2540"/>
            <wp:wrapSquare wrapText="bothSides" distT="0" distB="0" distL="114300" distR="114300"/>
            <wp:docPr id="15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rotWithShape="1">
                    <a:blip r:embed="rId54"/>
                    <a:srcRect l="7253" t="3346" r="9803" b="17086"/>
                    <a:stretch/>
                  </pic:blipFill>
                  <pic:spPr bwMode="auto">
                    <a:xfrm>
                      <a:off x="0" y="0"/>
                      <a:ext cx="2466975" cy="1686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7CF2" w:rsidRPr="003A0923">
        <w:rPr>
          <w:rFonts w:ascii="Times New Roman" w:hAnsi="Times New Roman" w:cs="Times New Roman"/>
          <w:lang w:bidi="th-TH"/>
        </w:rPr>
        <w:t>Questo perché anche i trigliceridi</w:t>
      </w:r>
      <w:r w:rsidR="008F22FA">
        <w:rPr>
          <w:rFonts w:ascii="Times New Roman" w:hAnsi="Times New Roman" w:cs="Times New Roman"/>
          <w:lang w:bidi="th-TH"/>
        </w:rPr>
        <w:t xml:space="preserve"> </w:t>
      </w:r>
      <w:r w:rsidR="00777CF2" w:rsidRPr="003A0923">
        <w:rPr>
          <w:rFonts w:ascii="Times New Roman" w:hAnsi="Times New Roman" w:cs="Times New Roman"/>
          <w:lang w:bidi="th-TH"/>
        </w:rPr>
        <w:t>alterano la funzione endoteliale, a causa dell’</w:t>
      </w:r>
      <w:r w:rsidR="00777CF2" w:rsidRPr="008F22FA">
        <w:rPr>
          <w:rFonts w:ascii="Times New Roman" w:hAnsi="Times New Roman" w:cs="Times New Roman"/>
          <w:b/>
          <w:bCs/>
          <w:lang w:bidi="th-TH"/>
        </w:rPr>
        <w:t xml:space="preserve">attivazione del </w:t>
      </w:r>
      <w:r w:rsidR="008F22FA" w:rsidRPr="008F22FA">
        <w:rPr>
          <w:rFonts w:ascii="Times New Roman" w:hAnsi="Times New Roman" w:cs="Times New Roman"/>
          <w:b/>
          <w:bCs/>
          <w:lang w:bidi="th-TH"/>
        </w:rPr>
        <w:t xml:space="preserve">sistema del </w:t>
      </w:r>
      <w:r w:rsidR="00777CF2" w:rsidRPr="008F22FA">
        <w:rPr>
          <w:rFonts w:ascii="Times New Roman" w:hAnsi="Times New Roman" w:cs="Times New Roman"/>
          <w:b/>
          <w:bCs/>
          <w:lang w:bidi="th-TH"/>
        </w:rPr>
        <w:t>complemento</w:t>
      </w:r>
      <w:r w:rsidR="008F22FA" w:rsidRPr="008F22FA">
        <w:rPr>
          <w:rFonts w:ascii="Times New Roman" w:hAnsi="Times New Roman" w:cs="Times New Roman"/>
          <w:lang w:bidi="th-TH"/>
        </w:rPr>
        <w:t>:</w:t>
      </w:r>
      <w:r w:rsidR="008F22FA" w:rsidRPr="008F22FA">
        <w:rPr>
          <w:rFonts w:ascii="Times New Roman" w:hAnsi="Times New Roman" w:cs="Times New Roman"/>
          <w:b/>
          <w:bCs/>
          <w:lang w:bidi="th-TH"/>
        </w:rPr>
        <w:t xml:space="preserve"> </w:t>
      </w:r>
      <w:r w:rsidR="008F22FA">
        <w:rPr>
          <w:rFonts w:ascii="Times New Roman" w:hAnsi="Times New Roman" w:cs="Times New Roman"/>
          <w:lang w:bidi="th-TH"/>
        </w:rPr>
        <w:t>s</w:t>
      </w:r>
      <w:r w:rsidR="00777CF2" w:rsidRPr="003A0923">
        <w:rPr>
          <w:rFonts w:ascii="Times New Roman" w:hAnsi="Times New Roman" w:cs="Times New Roman"/>
          <w:lang w:bidi="th-TH"/>
        </w:rPr>
        <w:t xml:space="preserve">i forma C3 e </w:t>
      </w:r>
      <w:r w:rsidR="008F22FA">
        <w:rPr>
          <w:rFonts w:ascii="Times New Roman" w:hAnsi="Times New Roman" w:cs="Times New Roman"/>
          <w:lang w:bidi="th-TH"/>
        </w:rPr>
        <w:t>viene attivata</w:t>
      </w:r>
      <w:r w:rsidR="00777CF2" w:rsidRPr="003A0923">
        <w:rPr>
          <w:rFonts w:ascii="Times New Roman" w:hAnsi="Times New Roman" w:cs="Times New Roman"/>
          <w:lang w:bidi="th-TH"/>
        </w:rPr>
        <w:t xml:space="preserve"> una delle cascate dei mediatori dell’infiammazione. </w:t>
      </w:r>
    </w:p>
    <w:p w14:paraId="4932F74D" w14:textId="615E673B" w:rsidR="008F22FA" w:rsidRDefault="00777CF2" w:rsidP="008F22FA">
      <w:pPr>
        <w:spacing w:line="240" w:lineRule="auto"/>
        <w:ind w:left="360"/>
        <w:jc w:val="both"/>
        <w:rPr>
          <w:rFonts w:ascii="Times New Roman" w:hAnsi="Times New Roman" w:cs="Times New Roman"/>
          <w:lang w:bidi="th-TH"/>
        </w:rPr>
      </w:pPr>
      <w:r w:rsidRPr="003A0923">
        <w:rPr>
          <w:rFonts w:ascii="Times New Roman" w:hAnsi="Times New Roman" w:cs="Times New Roman"/>
          <w:lang w:bidi="th-TH"/>
        </w:rPr>
        <w:t>L’ipertrigliceridemia altera la composizione delle LDL e delle HDL</w:t>
      </w:r>
      <w:r w:rsidR="008F22FA">
        <w:rPr>
          <w:rFonts w:ascii="Times New Roman" w:hAnsi="Times New Roman" w:cs="Times New Roman"/>
          <w:lang w:bidi="th-TH"/>
        </w:rPr>
        <w:t xml:space="preserve"> (perché entrambe si</w:t>
      </w:r>
      <w:r w:rsidRPr="003A0923">
        <w:rPr>
          <w:rFonts w:ascii="Times New Roman" w:hAnsi="Times New Roman" w:cs="Times New Roman"/>
          <w:lang w:bidi="th-TH"/>
        </w:rPr>
        <w:t xml:space="preserve"> </w:t>
      </w:r>
      <w:r w:rsidR="008F22FA">
        <w:rPr>
          <w:rFonts w:ascii="Times New Roman" w:hAnsi="Times New Roman" w:cs="Times New Roman"/>
          <w:lang w:bidi="th-TH"/>
        </w:rPr>
        <w:t>arricchiscono</w:t>
      </w:r>
      <w:r w:rsidRPr="003A0923">
        <w:rPr>
          <w:rFonts w:ascii="Times New Roman" w:hAnsi="Times New Roman" w:cs="Times New Roman"/>
          <w:lang w:bidi="th-TH"/>
        </w:rPr>
        <w:t xml:space="preserve"> </w:t>
      </w:r>
      <w:r w:rsidR="008F22FA">
        <w:rPr>
          <w:rFonts w:ascii="Times New Roman" w:hAnsi="Times New Roman" w:cs="Times New Roman"/>
          <w:lang w:bidi="th-TH"/>
        </w:rPr>
        <w:t xml:space="preserve">di trigliceridi) </w:t>
      </w:r>
      <w:r w:rsidR="008F22FA">
        <w:rPr>
          <w:rFonts w:ascii="Times New Roman" w:hAnsi="Times New Roman" w:cs="Times New Roman"/>
          <w:lang w:bidi="th-TH"/>
        </w:rPr>
        <w:sym w:font="Symbol" w:char="F0AE"/>
      </w:r>
      <w:r w:rsidR="008F22FA">
        <w:rPr>
          <w:rFonts w:ascii="Times New Roman" w:hAnsi="Times New Roman" w:cs="Times New Roman"/>
          <w:lang w:bidi="th-TH"/>
        </w:rPr>
        <w:t xml:space="preserve"> entrambe risultano</w:t>
      </w:r>
      <w:r w:rsidRPr="003A0923">
        <w:rPr>
          <w:rFonts w:ascii="Times New Roman" w:hAnsi="Times New Roman" w:cs="Times New Roman"/>
          <w:lang w:bidi="th-TH"/>
        </w:rPr>
        <w:t xml:space="preserve"> più piccole e </w:t>
      </w:r>
      <w:r w:rsidR="008F22FA">
        <w:rPr>
          <w:rFonts w:ascii="Times New Roman" w:hAnsi="Times New Roman" w:cs="Times New Roman"/>
          <w:lang w:bidi="th-TH"/>
        </w:rPr>
        <w:t xml:space="preserve">più </w:t>
      </w:r>
      <w:r w:rsidRPr="003A0923">
        <w:rPr>
          <w:rFonts w:ascii="Times New Roman" w:hAnsi="Times New Roman" w:cs="Times New Roman"/>
          <w:lang w:bidi="th-TH"/>
        </w:rPr>
        <w:t>dense</w:t>
      </w:r>
      <w:r w:rsidR="008F22FA">
        <w:rPr>
          <w:rFonts w:ascii="Times New Roman" w:hAnsi="Times New Roman" w:cs="Times New Roman"/>
          <w:lang w:bidi="th-TH"/>
        </w:rPr>
        <w:t xml:space="preserve">; nello specifico: le </w:t>
      </w:r>
      <w:r w:rsidRPr="003A0923">
        <w:rPr>
          <w:rFonts w:ascii="Times New Roman" w:hAnsi="Times New Roman" w:cs="Times New Roman"/>
          <w:lang w:bidi="th-TH"/>
        </w:rPr>
        <w:t xml:space="preserve">HDL </w:t>
      </w:r>
      <w:r w:rsidR="008F22FA">
        <w:rPr>
          <w:rFonts w:ascii="Times New Roman" w:hAnsi="Times New Roman" w:cs="Times New Roman"/>
          <w:lang w:bidi="th-TH"/>
        </w:rPr>
        <w:t>diventano</w:t>
      </w:r>
      <w:r w:rsidRPr="003A0923">
        <w:rPr>
          <w:rFonts w:ascii="Times New Roman" w:hAnsi="Times New Roman" w:cs="Times New Roman"/>
          <w:lang w:bidi="th-TH"/>
        </w:rPr>
        <w:t xml:space="preserve"> disfunzionali</w:t>
      </w:r>
      <w:r w:rsidR="008F22FA">
        <w:rPr>
          <w:rFonts w:ascii="Times New Roman" w:hAnsi="Times New Roman" w:cs="Times New Roman"/>
          <w:lang w:bidi="th-TH"/>
        </w:rPr>
        <w:t xml:space="preserve"> mentre le</w:t>
      </w:r>
      <w:r w:rsidRPr="003A0923">
        <w:rPr>
          <w:rFonts w:ascii="Times New Roman" w:hAnsi="Times New Roman" w:cs="Times New Roman"/>
          <w:lang w:bidi="th-TH"/>
        </w:rPr>
        <w:t xml:space="preserve"> LDL </w:t>
      </w:r>
      <w:r w:rsidR="008F22FA">
        <w:rPr>
          <w:rFonts w:ascii="Times New Roman" w:hAnsi="Times New Roman" w:cs="Times New Roman"/>
          <w:lang w:bidi="th-TH"/>
        </w:rPr>
        <w:t>r</w:t>
      </w:r>
      <w:r w:rsidR="00C9292E">
        <w:rPr>
          <w:rFonts w:ascii="Times New Roman" w:hAnsi="Times New Roman" w:cs="Times New Roman"/>
          <w:lang w:bidi="th-TH"/>
        </w:rPr>
        <w:t>i</w:t>
      </w:r>
      <w:r w:rsidR="008F22FA">
        <w:rPr>
          <w:rFonts w:ascii="Times New Roman" w:hAnsi="Times New Roman" w:cs="Times New Roman"/>
          <w:lang w:bidi="th-TH"/>
        </w:rPr>
        <w:t>sultano</w:t>
      </w:r>
      <w:r w:rsidRPr="003A0923">
        <w:rPr>
          <w:rFonts w:ascii="Times New Roman" w:hAnsi="Times New Roman" w:cs="Times New Roman"/>
          <w:lang w:bidi="th-TH"/>
        </w:rPr>
        <w:t xml:space="preserve"> più facili da ossidare </w:t>
      </w:r>
      <w:r w:rsidR="008F22FA">
        <w:rPr>
          <w:rFonts w:ascii="Times New Roman" w:hAnsi="Times New Roman" w:cs="Times New Roman"/>
          <w:lang w:bidi="th-TH"/>
        </w:rPr>
        <w:sym w:font="Symbol" w:char="F0AE"/>
      </w:r>
      <w:r w:rsidR="008F22FA">
        <w:rPr>
          <w:rFonts w:ascii="Times New Roman" w:hAnsi="Times New Roman" w:cs="Times New Roman"/>
          <w:lang w:bidi="th-TH"/>
        </w:rPr>
        <w:t xml:space="preserve"> aumento del rischio aterosclerotico. </w:t>
      </w:r>
    </w:p>
    <w:p w14:paraId="127FBCD5" w14:textId="4C3C87CF" w:rsidR="00777CF2" w:rsidRPr="008F22FA" w:rsidRDefault="008F22FA" w:rsidP="008F22FA">
      <w:pPr>
        <w:spacing w:line="240" w:lineRule="auto"/>
        <w:ind w:left="360"/>
        <w:jc w:val="both"/>
        <w:rPr>
          <w:rFonts w:ascii="Times New Roman" w:hAnsi="Times New Roman" w:cs="Times New Roman"/>
          <w:lang w:bidi="th-TH"/>
        </w:rPr>
      </w:pPr>
      <w:r>
        <w:rPr>
          <w:rFonts w:ascii="Times New Roman" w:hAnsi="Times New Roman" w:cs="Times New Roman"/>
          <w:lang w:bidi="th-TH"/>
        </w:rPr>
        <w:t>I</w:t>
      </w:r>
      <w:r w:rsidRPr="003A0923">
        <w:rPr>
          <w:rFonts w:ascii="Times New Roman" w:hAnsi="Times New Roman" w:cs="Times New Roman"/>
          <w:lang w:bidi="th-TH"/>
        </w:rPr>
        <w:t xml:space="preserve">l rischio di malattia coronarica è strettamente </w:t>
      </w:r>
      <w:r>
        <w:rPr>
          <w:rFonts w:ascii="Times New Roman" w:hAnsi="Times New Roman" w:cs="Times New Roman"/>
          <w:lang w:bidi="th-TH"/>
        </w:rPr>
        <w:t>correlato</w:t>
      </w:r>
      <w:r w:rsidRPr="003A0923">
        <w:rPr>
          <w:rFonts w:ascii="Times New Roman" w:hAnsi="Times New Roman" w:cs="Times New Roman"/>
          <w:lang w:bidi="th-TH"/>
        </w:rPr>
        <w:t xml:space="preserve"> con i livelli di trigliceridi, più nelle femmine rispetto ai maschi.</w:t>
      </w:r>
    </w:p>
    <w:p w14:paraId="10B9680F" w14:textId="77777777" w:rsidR="0036630A" w:rsidRDefault="0036630A" w:rsidP="003A7024">
      <w:pPr>
        <w:spacing w:line="240" w:lineRule="auto"/>
        <w:jc w:val="both"/>
        <w:rPr>
          <w:rFonts w:ascii="Times New Roman" w:hAnsi="Times New Roman" w:cs="Times New Roman"/>
          <w:b/>
          <w:u w:val="single"/>
          <w:lang w:bidi="th-TH"/>
        </w:rPr>
      </w:pPr>
    </w:p>
    <w:p w14:paraId="291AD984" w14:textId="77777777" w:rsidR="00C9292E" w:rsidRPr="003A0923" w:rsidRDefault="00C9292E" w:rsidP="003A7024">
      <w:pPr>
        <w:spacing w:line="240" w:lineRule="auto"/>
        <w:jc w:val="both"/>
        <w:rPr>
          <w:rFonts w:ascii="Times New Roman" w:hAnsi="Times New Roman" w:cs="Times New Roman"/>
          <w:b/>
          <w:u w:val="single"/>
          <w:lang w:bidi="th-TH"/>
        </w:rPr>
      </w:pPr>
    </w:p>
    <w:p w14:paraId="497BF92A" w14:textId="29162479" w:rsidR="00777CF2" w:rsidRPr="0036630A" w:rsidRDefault="00777CF2" w:rsidP="0036630A">
      <w:pPr>
        <w:pBdr>
          <w:top w:val="nil"/>
          <w:left w:val="nil"/>
          <w:bottom w:val="nil"/>
          <w:right w:val="nil"/>
          <w:between w:val="nil"/>
        </w:pBdr>
        <w:spacing w:line="240" w:lineRule="auto"/>
        <w:ind w:left="360"/>
        <w:jc w:val="both"/>
        <w:rPr>
          <w:rFonts w:ascii="Times New Roman" w:hAnsi="Times New Roman" w:cs="Times New Roman"/>
          <w:b/>
          <w:lang w:bidi="th-TH"/>
        </w:rPr>
      </w:pPr>
      <w:proofErr w:type="spellStart"/>
      <w:r w:rsidRPr="0036630A">
        <w:rPr>
          <w:rFonts w:ascii="Times New Roman" w:hAnsi="Times New Roman" w:cs="Times New Roman"/>
          <w:b/>
          <w:lang w:bidi="th-TH"/>
        </w:rPr>
        <w:t>Lp</w:t>
      </w:r>
      <w:proofErr w:type="spellEnd"/>
      <w:r w:rsidRPr="0036630A">
        <w:rPr>
          <w:rFonts w:ascii="Times New Roman" w:hAnsi="Times New Roman" w:cs="Times New Roman"/>
          <w:b/>
          <w:lang w:bidi="th-TH"/>
        </w:rPr>
        <w:t>(a)</w:t>
      </w:r>
      <w:r w:rsidR="0036630A">
        <w:rPr>
          <w:rFonts w:ascii="Times New Roman" w:hAnsi="Times New Roman" w:cs="Times New Roman"/>
          <w:b/>
          <w:lang w:bidi="th-TH"/>
        </w:rPr>
        <w:t>:</w:t>
      </w:r>
    </w:p>
    <w:p w14:paraId="4394BDA4" w14:textId="5C7DCE40" w:rsidR="00C9292E" w:rsidRPr="00C9292E" w:rsidRDefault="00C9292E" w:rsidP="0036630A">
      <w:pPr>
        <w:spacing w:line="240" w:lineRule="auto"/>
        <w:ind w:left="360"/>
        <w:jc w:val="both"/>
        <w:rPr>
          <w:rFonts w:ascii="Times New Roman" w:hAnsi="Times New Roman" w:cs="Times New Roman"/>
          <w:i/>
          <w:iCs/>
          <w:lang w:bidi="th-TH"/>
        </w:rPr>
      </w:pPr>
      <w:r w:rsidRPr="00C9292E">
        <w:rPr>
          <w:rFonts w:ascii="Times New Roman" w:hAnsi="Times New Roman" w:cs="Times New Roman"/>
          <w:i/>
          <w:iCs/>
          <w:lang w:bidi="th-TH"/>
        </w:rPr>
        <w:t>ESEMPIO: paziente maschio sano, pressione arteriosa nella norma, normolipemico, HDL elevato, trigliceridi bassi e colesterolo totale &lt; 180 mg/</w:t>
      </w:r>
      <w:proofErr w:type="spellStart"/>
      <w:r w:rsidRPr="00C9292E">
        <w:rPr>
          <w:rFonts w:ascii="Times New Roman" w:hAnsi="Times New Roman" w:cs="Times New Roman"/>
          <w:i/>
          <w:iCs/>
          <w:lang w:bidi="th-TH"/>
        </w:rPr>
        <w:t>dL</w:t>
      </w:r>
      <w:proofErr w:type="spellEnd"/>
      <w:r w:rsidRPr="00C9292E">
        <w:rPr>
          <w:rFonts w:ascii="Times New Roman" w:hAnsi="Times New Roman" w:cs="Times New Roman"/>
          <w:i/>
          <w:iCs/>
          <w:lang w:bidi="th-TH"/>
        </w:rPr>
        <w:t xml:space="preserve">. </w:t>
      </w:r>
      <w:r w:rsidR="008F22FA" w:rsidRPr="00C9292E">
        <w:rPr>
          <w:rFonts w:ascii="Times New Roman" w:hAnsi="Times New Roman" w:cs="Times New Roman"/>
          <w:i/>
          <w:iCs/>
          <w:lang w:bidi="th-TH"/>
        </w:rPr>
        <w:t>Immagin</w:t>
      </w:r>
      <w:r>
        <w:rPr>
          <w:rFonts w:ascii="Times New Roman" w:hAnsi="Times New Roman" w:cs="Times New Roman"/>
          <w:i/>
          <w:iCs/>
          <w:lang w:bidi="th-TH"/>
        </w:rPr>
        <w:t>i</w:t>
      </w:r>
      <w:r w:rsidR="008F22FA" w:rsidRPr="00C9292E">
        <w:rPr>
          <w:rFonts w:ascii="Times New Roman" w:hAnsi="Times New Roman" w:cs="Times New Roman"/>
          <w:i/>
          <w:iCs/>
          <w:lang w:bidi="th-TH"/>
        </w:rPr>
        <w:t xml:space="preserve"> di ecocolordoppler TSA </w:t>
      </w:r>
      <w:r w:rsidRPr="00C9292E">
        <w:rPr>
          <w:rFonts w:ascii="Times New Roman" w:hAnsi="Times New Roman" w:cs="Times New Roman"/>
          <w:i/>
          <w:iCs/>
          <w:lang w:bidi="th-TH"/>
        </w:rPr>
        <w:t xml:space="preserve">a livello della </w:t>
      </w:r>
      <w:r w:rsidR="008F22FA" w:rsidRPr="00C9292E">
        <w:rPr>
          <w:rFonts w:ascii="Times New Roman" w:hAnsi="Times New Roman" w:cs="Times New Roman"/>
          <w:i/>
          <w:iCs/>
          <w:lang w:bidi="th-TH"/>
        </w:rPr>
        <w:t>carotide comune</w:t>
      </w:r>
      <w:r w:rsidRPr="00C9292E">
        <w:rPr>
          <w:rFonts w:ascii="Times New Roman" w:hAnsi="Times New Roman" w:cs="Times New Roman"/>
          <w:i/>
          <w:iCs/>
          <w:lang w:bidi="th-TH"/>
        </w:rPr>
        <w:t xml:space="preserve"> del paziente [d</w:t>
      </w:r>
      <w:r w:rsidR="008F22FA" w:rsidRPr="00C9292E">
        <w:rPr>
          <w:rFonts w:ascii="Times New Roman" w:hAnsi="Times New Roman" w:cs="Times New Roman"/>
          <w:i/>
          <w:iCs/>
          <w:lang w:bidi="th-TH"/>
        </w:rPr>
        <w:t>a sinistra verso destra, controlli effettuati</w:t>
      </w:r>
      <w:r w:rsidRPr="00C9292E">
        <w:rPr>
          <w:rFonts w:ascii="Times New Roman" w:hAnsi="Times New Roman" w:cs="Times New Roman"/>
          <w:i/>
          <w:iCs/>
          <w:lang w:bidi="th-TH"/>
        </w:rPr>
        <w:t xml:space="preserve"> a 45 – 50 – 55 anni]:</w:t>
      </w:r>
    </w:p>
    <w:p w14:paraId="3412AC88" w14:textId="4A792D72" w:rsidR="00777CF2" w:rsidRDefault="00C9292E" w:rsidP="0036630A">
      <w:pPr>
        <w:spacing w:line="240" w:lineRule="auto"/>
        <w:ind w:left="360"/>
        <w:jc w:val="both"/>
        <w:rPr>
          <w:rFonts w:ascii="Times New Roman" w:hAnsi="Times New Roman" w:cs="Times New Roman"/>
          <w:i/>
          <w:iCs/>
          <w:lang w:bidi="th-TH"/>
        </w:rPr>
      </w:pPr>
      <w:r w:rsidRPr="00C9292E">
        <w:rPr>
          <w:rFonts w:ascii="Times New Roman" w:hAnsi="Times New Roman" w:cs="Times New Roman"/>
          <w:i/>
          <w:iCs/>
          <w:lang w:bidi="th-TH"/>
        </w:rPr>
        <w:t>Nell’ultimo controllo si osserva la presenza di una placca.</w:t>
      </w:r>
    </w:p>
    <w:p w14:paraId="53F537C6" w14:textId="0E4625D4" w:rsidR="00C9292E" w:rsidRDefault="00C9292E" w:rsidP="00C9292E">
      <w:pPr>
        <w:spacing w:line="240" w:lineRule="auto"/>
        <w:ind w:left="360"/>
        <w:jc w:val="both"/>
        <w:rPr>
          <w:rFonts w:ascii="Times New Roman" w:hAnsi="Times New Roman" w:cs="Times New Roman"/>
          <w:lang w:bidi="th-TH"/>
        </w:rPr>
      </w:pPr>
      <w:r w:rsidRPr="00C9292E">
        <w:rPr>
          <w:rFonts w:ascii="Times New Roman" w:hAnsi="Times New Roman" w:cs="Times New Roman"/>
          <w:i/>
          <w:iCs/>
          <w:noProof/>
          <w:lang w:bidi="th-TH"/>
        </w:rPr>
        <mc:AlternateContent>
          <mc:Choice Requires="wpg">
            <w:drawing>
              <wp:anchor distT="0" distB="0" distL="114300" distR="114300" simplePos="0" relativeHeight="251770368" behindDoc="0" locked="0" layoutInCell="1" allowOverlap="1" wp14:anchorId="51C3AAEF" wp14:editId="6B55A9FC">
                <wp:simplePos x="0" y="0"/>
                <wp:positionH relativeFrom="column">
                  <wp:posOffset>1121038</wp:posOffset>
                </wp:positionH>
                <wp:positionV relativeFrom="paragraph">
                  <wp:posOffset>231140</wp:posOffset>
                </wp:positionV>
                <wp:extent cx="4098290" cy="874395"/>
                <wp:effectExtent l="0" t="0" r="3810" b="1905"/>
                <wp:wrapTopAndBottom/>
                <wp:docPr id="1941791802" name="Gruppo 9"/>
                <wp:cNvGraphicFramePr/>
                <a:graphic xmlns:a="http://schemas.openxmlformats.org/drawingml/2006/main">
                  <a:graphicData uri="http://schemas.microsoft.com/office/word/2010/wordprocessingGroup">
                    <wpg:wgp>
                      <wpg:cNvGrpSpPr/>
                      <wpg:grpSpPr>
                        <a:xfrm>
                          <a:off x="0" y="0"/>
                          <a:ext cx="4098290" cy="874395"/>
                          <a:chOff x="0" y="0"/>
                          <a:chExt cx="3523484" cy="638175"/>
                        </a:xfrm>
                      </wpg:grpSpPr>
                      <pic:pic xmlns:pic="http://schemas.openxmlformats.org/drawingml/2006/picture">
                        <pic:nvPicPr>
                          <pic:cNvPr id="835700701" name="image57.png"/>
                          <pic:cNvPicPr/>
                        </pic:nvPicPr>
                        <pic:blipFill rotWithShape="1">
                          <a:blip r:embed="rId55"/>
                          <a:srcRect l="62766" t="64797" r="4422" b="9050"/>
                          <a:stretch/>
                        </pic:blipFill>
                        <pic:spPr bwMode="auto">
                          <a:xfrm>
                            <a:off x="2396359" y="0"/>
                            <a:ext cx="1127125" cy="6375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86220102" name="image57.png"/>
                          <pic:cNvPicPr/>
                        </pic:nvPicPr>
                        <pic:blipFill rotWithShape="1">
                          <a:blip r:embed="rId55"/>
                          <a:srcRect l="34095" t="33725" r="33355" b="35579"/>
                          <a:stretch/>
                        </pic:blipFill>
                        <pic:spPr bwMode="auto">
                          <a:xfrm>
                            <a:off x="1316421" y="0"/>
                            <a:ext cx="993140" cy="6381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99295358" name="image57.png"/>
                          <pic:cNvPicPr/>
                        </pic:nvPicPr>
                        <pic:blipFill rotWithShape="1">
                          <a:blip r:embed="rId55"/>
                          <a:srcRect l="3876" t="8722" r="63551" b="68092"/>
                          <a:stretch/>
                        </pic:blipFill>
                        <pic:spPr bwMode="auto">
                          <a:xfrm>
                            <a:off x="0" y="0"/>
                            <a:ext cx="1205865" cy="63817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7BDBC16" id="Gruppo 9" o:spid="_x0000_s1026" style="position:absolute;margin-left:88.25pt;margin-top:18.2pt;width:322.7pt;height:68.85pt;z-index:251770368;mso-width-relative:margin;mso-height-relative:margin" coordsize="35234,638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">
                <v:shape id="image57.png" o:spid="_x0000_s1027" type="#_x0000_t75" style="position:absolute;left:23963;width:11271;height:63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">
                  <v:imagedata r:id="rId56" o:title="" croptop="42465f" cropbottom="5931f" cropleft="41134f" cropright="2898f"/>
                </v:shape>
                <v:shape id="image57.png" o:spid="_x0000_s1028" type="#_x0000_t75" style="position:absolute;left:13164;width:9931;height:63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">
                  <v:imagedata r:id="rId56" o:title="" croptop="22102f" cropbottom="23317f" cropleft="22344f" cropright="21860f"/>
                </v:shape>
                <v:shape id="image57.png" o:spid="_x0000_s1029" type="#_x0000_t75" style="position:absolute;width:12058;height:63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">
                  <v:imagedata r:id="rId56" o:title="" croptop="5716f" cropbottom="44625f" cropleft="2540f" cropright="41649f"/>
                </v:shape>
                <w10:wrap type="topAndBottom"/>
              </v:group>
            </w:pict>
          </mc:Fallback>
        </mc:AlternateContent>
      </w:r>
      <w:r>
        <w:rPr>
          <w:rFonts w:ascii="Times New Roman" w:hAnsi="Times New Roman" w:cs="Times New Roman"/>
          <w:i/>
          <w:iCs/>
          <w:lang w:bidi="th-TH"/>
        </w:rPr>
        <w:t xml:space="preserve">Effettuando ulteriori indagini, si è riscontrato un livello elevato di </w:t>
      </w:r>
      <w:proofErr w:type="spellStart"/>
      <w:r>
        <w:rPr>
          <w:rFonts w:ascii="Times New Roman" w:hAnsi="Times New Roman" w:cs="Times New Roman"/>
          <w:i/>
          <w:iCs/>
          <w:lang w:bidi="th-TH"/>
        </w:rPr>
        <w:t>Lp</w:t>
      </w:r>
      <w:proofErr w:type="spellEnd"/>
      <w:r>
        <w:rPr>
          <w:rFonts w:ascii="Times New Roman" w:hAnsi="Times New Roman" w:cs="Times New Roman"/>
          <w:i/>
          <w:iCs/>
          <w:lang w:bidi="th-TH"/>
        </w:rPr>
        <w:t xml:space="preserve">(a). </w:t>
      </w:r>
    </w:p>
    <w:p w14:paraId="4794D634" w14:textId="685E8CA3" w:rsidR="00C9292E" w:rsidRDefault="00C9292E" w:rsidP="00C9292E">
      <w:pPr>
        <w:spacing w:line="240" w:lineRule="auto"/>
        <w:ind w:left="360"/>
        <w:jc w:val="both"/>
        <w:rPr>
          <w:rFonts w:ascii="Times New Roman" w:hAnsi="Times New Roman" w:cs="Times New Roman"/>
          <w:lang w:bidi="th-TH"/>
        </w:rPr>
      </w:pPr>
    </w:p>
    <w:p w14:paraId="2BE0888A" w14:textId="5059D41D" w:rsidR="00343693" w:rsidRDefault="00777CF2" w:rsidP="00C9292E">
      <w:pPr>
        <w:spacing w:line="240" w:lineRule="auto"/>
        <w:ind w:left="360"/>
        <w:jc w:val="both"/>
        <w:rPr>
          <w:rFonts w:ascii="Times New Roman" w:hAnsi="Times New Roman" w:cs="Times New Roman"/>
          <w:lang w:bidi="th-TH"/>
        </w:rPr>
      </w:pPr>
      <w:r w:rsidRPr="003A0923">
        <w:rPr>
          <w:rFonts w:ascii="Times New Roman" w:hAnsi="Times New Roman" w:cs="Times New Roman"/>
          <w:lang w:bidi="th-TH"/>
        </w:rPr>
        <w:t>Fondamentalmente</w:t>
      </w:r>
      <w:r w:rsidR="00343693">
        <w:rPr>
          <w:rFonts w:ascii="Times New Roman" w:hAnsi="Times New Roman" w:cs="Times New Roman"/>
          <w:lang w:bidi="th-TH"/>
        </w:rPr>
        <w:t xml:space="preserve">, si tratta di </w:t>
      </w:r>
      <w:r w:rsidRPr="003A0923">
        <w:rPr>
          <w:rFonts w:ascii="Times New Roman" w:hAnsi="Times New Roman" w:cs="Times New Roman"/>
          <w:lang w:bidi="th-TH"/>
        </w:rPr>
        <w:t>una LDL al cui apocentro, con un legame disolfuro, si lega una proteina strutturalmente simile al plasminogeno</w:t>
      </w:r>
      <w:r w:rsidR="00343693">
        <w:rPr>
          <w:rFonts w:ascii="Times New Roman" w:hAnsi="Times New Roman" w:cs="Times New Roman"/>
          <w:lang w:bidi="th-TH"/>
        </w:rPr>
        <w:t xml:space="preserve"> (proteina sintetizzata dagli epatociti)</w:t>
      </w:r>
      <w:r w:rsidRPr="003A0923">
        <w:rPr>
          <w:rFonts w:ascii="Times New Roman" w:hAnsi="Times New Roman" w:cs="Times New Roman"/>
          <w:lang w:bidi="th-TH"/>
        </w:rPr>
        <w:t xml:space="preserve">. </w:t>
      </w:r>
    </w:p>
    <w:p w14:paraId="37C90081" w14:textId="05EB5246" w:rsidR="00343693" w:rsidRDefault="00A706FD" w:rsidP="00A706FD">
      <w:pPr>
        <w:spacing w:line="240" w:lineRule="auto"/>
        <w:ind w:left="360"/>
        <w:jc w:val="both"/>
        <w:rPr>
          <w:rFonts w:ascii="Times New Roman" w:hAnsi="Times New Roman" w:cs="Times New Roman"/>
          <w:lang w:bidi="th-TH"/>
        </w:rPr>
      </w:pPr>
      <w:r>
        <w:rPr>
          <w:rFonts w:ascii="Times New Roman" w:hAnsi="Times New Roman" w:cs="Times New Roman"/>
          <w:lang w:bidi="th-TH"/>
        </w:rPr>
        <w:t xml:space="preserve">Si tratta di una molecola </w:t>
      </w:r>
      <w:r w:rsidRPr="00A706FD">
        <w:rPr>
          <w:rFonts w:ascii="Times New Roman" w:hAnsi="Times New Roman" w:cs="Times New Roman"/>
          <w:b/>
          <w:bCs/>
          <w:lang w:bidi="th-TH"/>
        </w:rPr>
        <w:t>pro-trombotica</w:t>
      </w:r>
      <w:r>
        <w:rPr>
          <w:rFonts w:ascii="Times New Roman" w:hAnsi="Times New Roman" w:cs="Times New Roman"/>
          <w:lang w:bidi="th-TH"/>
        </w:rPr>
        <w:t>, poiché è in grado di competere con il plasminogeno e riduce il quantitativo di plasmina (un fibrinolitico).</w:t>
      </w:r>
    </w:p>
    <w:p w14:paraId="0EB7E1A7" w14:textId="0962AE53" w:rsidR="00343693" w:rsidRDefault="00A706FD" w:rsidP="00343693">
      <w:pPr>
        <w:spacing w:line="240" w:lineRule="auto"/>
        <w:ind w:left="360"/>
        <w:jc w:val="both"/>
        <w:rPr>
          <w:rFonts w:ascii="Times New Roman" w:hAnsi="Times New Roman" w:cs="Times New Roman"/>
          <w:lang w:bidi="th-TH"/>
        </w:rPr>
      </w:pPr>
      <w:r w:rsidRPr="003A0923">
        <w:rPr>
          <w:noProof/>
          <w:lang w:bidi="th-TH"/>
        </w:rPr>
        <w:lastRenderedPageBreak/>
        <w:drawing>
          <wp:anchor distT="0" distB="0" distL="114300" distR="114300" simplePos="0" relativeHeight="251772416" behindDoc="0" locked="0" layoutInCell="1" hidden="0" allowOverlap="1" wp14:anchorId="63951E8F" wp14:editId="07B80145">
            <wp:simplePos x="0" y="0"/>
            <wp:positionH relativeFrom="margin">
              <wp:posOffset>3464560</wp:posOffset>
            </wp:positionH>
            <wp:positionV relativeFrom="page">
              <wp:posOffset>701303</wp:posOffset>
            </wp:positionV>
            <wp:extent cx="2630805" cy="2703195"/>
            <wp:effectExtent l="0" t="0" r="0" b="1905"/>
            <wp:wrapSquare wrapText="bothSides" distT="0" distB="0" distL="114300" distR="114300"/>
            <wp:docPr id="14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rotWithShape="1">
                    <a:blip r:embed="rId57"/>
                    <a:srcRect t="9025"/>
                    <a:stretch/>
                  </pic:blipFill>
                  <pic:spPr bwMode="auto">
                    <a:xfrm>
                      <a:off x="0" y="0"/>
                      <a:ext cx="2630805" cy="2703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343693" w:rsidRPr="00343693">
        <w:rPr>
          <w:rFonts w:ascii="Times New Roman" w:hAnsi="Times New Roman" w:cs="Times New Roman"/>
          <w:lang w:bidi="th-TH"/>
        </w:rPr>
        <w:t>Lp</w:t>
      </w:r>
      <w:proofErr w:type="spellEnd"/>
      <w:r w:rsidR="00343693" w:rsidRPr="00343693">
        <w:rPr>
          <w:rFonts w:ascii="Times New Roman" w:hAnsi="Times New Roman" w:cs="Times New Roman"/>
          <w:lang w:bidi="th-TH"/>
        </w:rPr>
        <w:t xml:space="preserve">(a) è </w:t>
      </w:r>
      <w:r w:rsidR="00343693" w:rsidRPr="00343693">
        <w:rPr>
          <w:rFonts w:ascii="Times New Roman" w:hAnsi="Times New Roman" w:cs="Times New Roman"/>
          <w:b/>
          <w:bCs/>
          <w:lang w:bidi="th-TH"/>
        </w:rPr>
        <w:t>pro-aterogena</w:t>
      </w:r>
      <w:r w:rsidR="00343693">
        <w:rPr>
          <w:rFonts w:ascii="Times New Roman" w:hAnsi="Times New Roman" w:cs="Times New Roman"/>
          <w:lang w:bidi="th-TH"/>
        </w:rPr>
        <w:t>, in quanto:</w:t>
      </w:r>
    </w:p>
    <w:p w14:paraId="03CB197B" w14:textId="4BB567FA" w:rsidR="00A706FD" w:rsidRDefault="00A706FD" w:rsidP="00343693">
      <w:pPr>
        <w:pStyle w:val="Paragrafoelenco"/>
        <w:numPr>
          <w:ilvl w:val="0"/>
          <w:numId w:val="38"/>
        </w:numPr>
        <w:spacing w:after="120" w:line="240" w:lineRule="auto"/>
        <w:jc w:val="both"/>
        <w:rPr>
          <w:rFonts w:ascii="Times New Roman" w:hAnsi="Times New Roman" w:cs="Times New Roman"/>
          <w:lang w:bidi="th-TH"/>
        </w:rPr>
      </w:pPr>
      <w:r>
        <w:rPr>
          <w:rFonts w:ascii="Times New Roman" w:hAnsi="Times New Roman" w:cs="Times New Roman"/>
          <w:lang w:bidi="th-TH"/>
        </w:rPr>
        <w:t>p</w:t>
      </w:r>
      <w:r w:rsidR="00343693">
        <w:rPr>
          <w:rFonts w:ascii="Times New Roman" w:hAnsi="Times New Roman" w:cs="Times New Roman"/>
          <w:lang w:bidi="th-TH"/>
        </w:rPr>
        <w:t>romuove il deposito di colesterolo in periferia (come le LDL);</w:t>
      </w:r>
      <w:r w:rsidRPr="00A706FD">
        <w:rPr>
          <w:rFonts w:ascii="Times New Roman" w:hAnsi="Times New Roman" w:cs="Times New Roman"/>
          <w:lang w:bidi="th-TH"/>
        </w:rPr>
        <w:t xml:space="preserve"> </w:t>
      </w:r>
    </w:p>
    <w:p w14:paraId="61383607" w14:textId="5C52D661" w:rsidR="00A706FD" w:rsidRDefault="00A706FD" w:rsidP="00A706FD">
      <w:pPr>
        <w:pStyle w:val="Paragrafoelenco"/>
        <w:numPr>
          <w:ilvl w:val="0"/>
          <w:numId w:val="38"/>
        </w:numPr>
        <w:spacing w:after="120" w:line="240" w:lineRule="auto"/>
        <w:jc w:val="both"/>
        <w:rPr>
          <w:rFonts w:ascii="Times New Roman" w:hAnsi="Times New Roman" w:cs="Times New Roman"/>
          <w:lang w:bidi="th-TH"/>
        </w:rPr>
      </w:pPr>
      <w:r w:rsidRPr="00343693">
        <w:rPr>
          <w:rFonts w:ascii="Times New Roman" w:hAnsi="Times New Roman" w:cs="Times New Roman"/>
          <w:lang w:bidi="th-TH"/>
        </w:rPr>
        <w:t xml:space="preserve">riduce della sintesi di TGFβ (ridotti livelli di TGFβ </w:t>
      </w:r>
      <w:r w:rsidRPr="003A0923">
        <w:rPr>
          <w:rFonts w:ascii="Times New Roman" w:hAnsi="Times New Roman" w:cs="Times New Roman"/>
          <w:lang w:bidi="th-TH"/>
        </w:rPr>
        <w:t>determinano proliferazione e migrazione delle cellule muscolari lisce</w:t>
      </w:r>
      <w:r>
        <w:rPr>
          <w:rFonts w:ascii="Times New Roman" w:hAnsi="Times New Roman" w:cs="Times New Roman"/>
          <w:lang w:bidi="th-TH"/>
        </w:rPr>
        <w:t xml:space="preserve"> e una</w:t>
      </w:r>
      <w:r w:rsidRPr="003A0923">
        <w:rPr>
          <w:rFonts w:ascii="Times New Roman" w:hAnsi="Times New Roman" w:cs="Times New Roman"/>
          <w:lang w:bidi="th-TH"/>
        </w:rPr>
        <w:t xml:space="preserve"> produzione inadeguata della quantità di matrice</w:t>
      </w:r>
      <w:r>
        <w:rPr>
          <w:rFonts w:ascii="Times New Roman" w:hAnsi="Times New Roman" w:cs="Times New Roman"/>
          <w:lang w:bidi="th-TH"/>
        </w:rPr>
        <w:t xml:space="preserve"> </w:t>
      </w:r>
      <w:r>
        <w:rPr>
          <w:rFonts w:ascii="Times New Roman" w:hAnsi="Times New Roman" w:cs="Times New Roman"/>
          <w:lang w:bidi="th-TH"/>
        </w:rPr>
        <w:sym w:font="Symbol" w:char="F0AE"/>
      </w:r>
      <w:r w:rsidRPr="003A0923">
        <w:rPr>
          <w:rFonts w:ascii="Times New Roman" w:hAnsi="Times New Roman" w:cs="Times New Roman"/>
          <w:lang w:bidi="th-TH"/>
        </w:rPr>
        <w:t xml:space="preserve"> si forma una placca instabile</w:t>
      </w:r>
      <w:r>
        <w:rPr>
          <w:rFonts w:ascii="Times New Roman" w:hAnsi="Times New Roman" w:cs="Times New Roman"/>
          <w:lang w:bidi="th-TH"/>
        </w:rPr>
        <w:t>);</w:t>
      </w:r>
    </w:p>
    <w:p w14:paraId="7A174ECA" w14:textId="0AB902C9" w:rsidR="00A706FD" w:rsidRDefault="00343693" w:rsidP="00A706FD">
      <w:pPr>
        <w:pStyle w:val="Paragrafoelenco"/>
        <w:numPr>
          <w:ilvl w:val="0"/>
          <w:numId w:val="38"/>
        </w:numPr>
        <w:spacing w:after="120" w:line="240" w:lineRule="auto"/>
        <w:jc w:val="both"/>
        <w:rPr>
          <w:rFonts w:ascii="Times New Roman" w:hAnsi="Times New Roman" w:cs="Times New Roman"/>
          <w:lang w:bidi="th-TH"/>
        </w:rPr>
      </w:pPr>
      <w:r w:rsidRPr="00A706FD">
        <w:rPr>
          <w:rFonts w:ascii="Times New Roman" w:hAnsi="Times New Roman" w:cs="Times New Roman"/>
          <w:lang w:bidi="th-TH"/>
        </w:rPr>
        <w:t>promuove la disfunzione endoteliale</w:t>
      </w:r>
      <w:r w:rsidR="00A706FD">
        <w:rPr>
          <w:rFonts w:ascii="Times New Roman" w:hAnsi="Times New Roman" w:cs="Times New Roman"/>
          <w:lang w:bidi="th-TH"/>
        </w:rPr>
        <w:t xml:space="preserve">, </w:t>
      </w:r>
      <w:r w:rsidRPr="00A706FD">
        <w:rPr>
          <w:rFonts w:ascii="Times New Roman" w:hAnsi="Times New Roman" w:cs="Times New Roman"/>
          <w:lang w:bidi="th-TH"/>
        </w:rPr>
        <w:t xml:space="preserve">perché è capace di accumularsi al di sotto </w:t>
      </w:r>
      <w:r w:rsidR="00A706FD">
        <w:rPr>
          <w:rFonts w:ascii="Times New Roman" w:hAnsi="Times New Roman" w:cs="Times New Roman"/>
          <w:lang w:bidi="th-TH"/>
        </w:rPr>
        <w:t xml:space="preserve">dell’endotelio e può </w:t>
      </w:r>
      <w:r w:rsidRPr="00A706FD">
        <w:rPr>
          <w:rFonts w:ascii="Times New Roman" w:hAnsi="Times New Roman" w:cs="Times New Roman"/>
          <w:lang w:bidi="th-TH"/>
        </w:rPr>
        <w:t xml:space="preserve">essere fagocitata dal macrofago e </w:t>
      </w:r>
      <w:r w:rsidR="00A706FD">
        <w:rPr>
          <w:rFonts w:ascii="Times New Roman" w:hAnsi="Times New Roman" w:cs="Times New Roman"/>
          <w:lang w:bidi="th-TH"/>
        </w:rPr>
        <w:t>contribuire dunque</w:t>
      </w:r>
      <w:r w:rsidRPr="00A706FD">
        <w:rPr>
          <w:rFonts w:ascii="Times New Roman" w:hAnsi="Times New Roman" w:cs="Times New Roman"/>
          <w:lang w:bidi="th-TH"/>
        </w:rPr>
        <w:t xml:space="preserve"> alla formazione delle cellule schiumose</w:t>
      </w:r>
      <w:r w:rsidR="00A706FD">
        <w:rPr>
          <w:rFonts w:ascii="Times New Roman" w:hAnsi="Times New Roman" w:cs="Times New Roman"/>
          <w:lang w:bidi="th-TH"/>
        </w:rPr>
        <w:t xml:space="preserve"> (e all’attivazione del processo infiammatorio);</w:t>
      </w:r>
    </w:p>
    <w:p w14:paraId="55139C43" w14:textId="42ED181E" w:rsidR="00343693" w:rsidRPr="00A706FD" w:rsidRDefault="00343693" w:rsidP="00A706FD">
      <w:pPr>
        <w:pStyle w:val="Paragrafoelenco"/>
        <w:numPr>
          <w:ilvl w:val="0"/>
          <w:numId w:val="38"/>
        </w:numPr>
        <w:spacing w:after="120" w:line="240" w:lineRule="auto"/>
        <w:jc w:val="both"/>
        <w:rPr>
          <w:rFonts w:ascii="Times New Roman" w:hAnsi="Times New Roman" w:cs="Times New Roman"/>
          <w:lang w:bidi="th-TH"/>
        </w:rPr>
      </w:pPr>
      <w:r w:rsidRPr="00A706FD">
        <w:rPr>
          <w:rFonts w:ascii="Times New Roman" w:hAnsi="Times New Roman" w:cs="Times New Roman"/>
          <w:lang w:bidi="th-TH"/>
        </w:rPr>
        <w:t>facilita la migrazione delle cellule muscolari lisce</w:t>
      </w:r>
      <w:r w:rsidR="00A706FD">
        <w:rPr>
          <w:rFonts w:ascii="Times New Roman" w:hAnsi="Times New Roman" w:cs="Times New Roman"/>
          <w:lang w:bidi="th-TH"/>
        </w:rPr>
        <w:t xml:space="preserve"> e ha un ruolo anche nel loro switch fenotipico.</w:t>
      </w:r>
      <w:r w:rsidRPr="00A706FD">
        <w:rPr>
          <w:rFonts w:ascii="Times New Roman" w:hAnsi="Times New Roman" w:cs="Times New Roman"/>
          <w:lang w:bidi="th-TH"/>
        </w:rPr>
        <w:t xml:space="preserve"> </w:t>
      </w:r>
    </w:p>
    <w:p w14:paraId="1FAC4D4A" w14:textId="77777777" w:rsidR="00343693" w:rsidRPr="00C9292E" w:rsidRDefault="00343693" w:rsidP="00343693">
      <w:pPr>
        <w:spacing w:line="240" w:lineRule="auto"/>
        <w:ind w:left="360"/>
        <w:jc w:val="both"/>
        <w:rPr>
          <w:rFonts w:ascii="Times New Roman" w:hAnsi="Times New Roman" w:cs="Times New Roman"/>
          <w:i/>
          <w:iCs/>
          <w:lang w:bidi="th-TH"/>
        </w:rPr>
      </w:pPr>
      <w:r>
        <w:rPr>
          <w:rFonts w:ascii="Times New Roman" w:hAnsi="Times New Roman" w:cs="Times New Roman"/>
          <w:lang w:bidi="th-TH"/>
        </w:rPr>
        <w:t xml:space="preserve">Normalmente, i livelli ematici di </w:t>
      </w:r>
      <w:proofErr w:type="spellStart"/>
      <w:r>
        <w:rPr>
          <w:rFonts w:ascii="Times New Roman" w:hAnsi="Times New Roman" w:cs="Times New Roman"/>
          <w:lang w:bidi="th-TH"/>
        </w:rPr>
        <w:t>Lp</w:t>
      </w:r>
      <w:proofErr w:type="spellEnd"/>
      <w:r>
        <w:rPr>
          <w:rFonts w:ascii="Times New Roman" w:hAnsi="Times New Roman" w:cs="Times New Roman"/>
          <w:lang w:bidi="th-TH"/>
        </w:rPr>
        <w:t>(a) sono bassi.</w:t>
      </w:r>
      <w:r w:rsidRPr="003A0923">
        <w:rPr>
          <w:rFonts w:ascii="Times New Roman" w:hAnsi="Times New Roman" w:cs="Times New Roman"/>
          <w:lang w:bidi="th-TH"/>
        </w:rPr>
        <w:t xml:space="preserve"> </w:t>
      </w:r>
    </w:p>
    <w:p w14:paraId="69B9C199" w14:textId="57FFA3AB" w:rsidR="00777CF2" w:rsidRPr="003A0923" w:rsidRDefault="00343693" w:rsidP="00343693">
      <w:pPr>
        <w:spacing w:line="240" w:lineRule="auto"/>
        <w:ind w:left="360"/>
        <w:jc w:val="both"/>
        <w:rPr>
          <w:rFonts w:ascii="Times New Roman" w:hAnsi="Times New Roman" w:cs="Times New Roman"/>
          <w:lang w:bidi="th-TH"/>
        </w:rPr>
      </w:pPr>
      <w:proofErr w:type="spellStart"/>
      <w:r>
        <w:rPr>
          <w:rFonts w:ascii="Times New Roman" w:hAnsi="Times New Roman" w:cs="Times New Roman"/>
          <w:lang w:bidi="th-TH"/>
        </w:rPr>
        <w:t>Lp</w:t>
      </w:r>
      <w:proofErr w:type="spellEnd"/>
      <w:r>
        <w:rPr>
          <w:rFonts w:ascii="Times New Roman" w:hAnsi="Times New Roman" w:cs="Times New Roman"/>
          <w:lang w:bidi="th-TH"/>
        </w:rPr>
        <w:t>(a) aumenta in caso di: diabete, ipercolesterolemia familiare, insufficienza renale cronica, elevati consumi abituali di alcool e nelle donne dopo la menopausa.</w:t>
      </w:r>
    </w:p>
    <w:p w14:paraId="71513779" w14:textId="2626F6D1" w:rsidR="00777CF2" w:rsidRPr="003A0923" w:rsidRDefault="00343693" w:rsidP="0036630A">
      <w:pPr>
        <w:spacing w:line="240" w:lineRule="auto"/>
        <w:ind w:left="360"/>
        <w:jc w:val="both"/>
        <w:rPr>
          <w:rFonts w:ascii="Times New Roman" w:hAnsi="Times New Roman" w:cs="Times New Roman"/>
          <w:lang w:bidi="th-TH"/>
        </w:rPr>
      </w:pPr>
      <w:r>
        <w:rPr>
          <w:rFonts w:ascii="Times New Roman" w:hAnsi="Times New Roman" w:cs="Times New Roman"/>
          <w:lang w:bidi="th-TH"/>
        </w:rPr>
        <w:t xml:space="preserve">Attualmente, l’esercizio </w:t>
      </w:r>
      <w:r w:rsidR="00777CF2" w:rsidRPr="003A0923">
        <w:rPr>
          <w:rFonts w:ascii="Times New Roman" w:hAnsi="Times New Roman" w:cs="Times New Roman"/>
          <w:lang w:bidi="th-TH"/>
        </w:rPr>
        <w:t>fisico sembra essere u</w:t>
      </w:r>
      <w:r>
        <w:rPr>
          <w:rFonts w:ascii="Times New Roman" w:hAnsi="Times New Roman" w:cs="Times New Roman"/>
          <w:lang w:bidi="th-TH"/>
        </w:rPr>
        <w:t xml:space="preserve">no dei pochi metodi in grado di ridurre o evitare l’eccesso di </w:t>
      </w:r>
      <w:proofErr w:type="spellStart"/>
      <w:r>
        <w:rPr>
          <w:rFonts w:ascii="Times New Roman" w:hAnsi="Times New Roman" w:cs="Times New Roman"/>
          <w:lang w:bidi="th-TH"/>
        </w:rPr>
        <w:t>Lp</w:t>
      </w:r>
      <w:proofErr w:type="spellEnd"/>
      <w:r>
        <w:rPr>
          <w:rFonts w:ascii="Times New Roman" w:hAnsi="Times New Roman" w:cs="Times New Roman"/>
          <w:lang w:bidi="th-TH"/>
        </w:rPr>
        <w:t xml:space="preserve">(a). </w:t>
      </w:r>
    </w:p>
    <w:p w14:paraId="4203EE64" w14:textId="601814E3" w:rsidR="00777CF2" w:rsidRPr="003A0923" w:rsidRDefault="00777CF2" w:rsidP="003A7024">
      <w:pPr>
        <w:spacing w:line="240" w:lineRule="auto"/>
        <w:jc w:val="both"/>
        <w:rPr>
          <w:rFonts w:ascii="Times New Roman" w:hAnsi="Times New Roman" w:cs="Times New Roman"/>
          <w:lang w:bidi="th-TH"/>
        </w:rPr>
      </w:pPr>
    </w:p>
    <w:p w14:paraId="7631021C" w14:textId="4B234301" w:rsidR="00777CF2" w:rsidRPr="003A0923" w:rsidRDefault="00777CF2" w:rsidP="003A7024">
      <w:pPr>
        <w:spacing w:line="240" w:lineRule="auto"/>
        <w:jc w:val="both"/>
        <w:rPr>
          <w:rFonts w:ascii="Times New Roman" w:hAnsi="Times New Roman" w:cs="Times New Roman"/>
          <w:lang w:bidi="th-TH"/>
        </w:rPr>
      </w:pPr>
    </w:p>
    <w:p w14:paraId="512AD931" w14:textId="288BBDDF" w:rsidR="00777CF2" w:rsidRPr="0036630A" w:rsidRDefault="00777CF2" w:rsidP="00A706FD">
      <w:pPr>
        <w:pStyle w:val="Paragrafoelenco"/>
        <w:numPr>
          <w:ilvl w:val="0"/>
          <w:numId w:val="55"/>
        </w:numPr>
        <w:spacing w:after="120" w:line="240" w:lineRule="auto"/>
        <w:jc w:val="both"/>
        <w:rPr>
          <w:rFonts w:ascii="Times New Roman" w:hAnsi="Times New Roman" w:cs="Times New Roman"/>
          <w:b/>
          <w:lang w:bidi="th-TH"/>
        </w:rPr>
      </w:pPr>
      <w:r w:rsidRPr="00A706FD">
        <w:rPr>
          <w:rFonts w:ascii="Times New Roman" w:hAnsi="Times New Roman" w:cs="Times New Roman"/>
          <w:b/>
          <w:u w:val="single"/>
          <w:lang w:bidi="th-TH"/>
        </w:rPr>
        <w:t>IPERTENSIONE ARTERIOSA</w:t>
      </w:r>
      <w:r w:rsidR="00A706FD">
        <w:rPr>
          <w:rFonts w:ascii="Times New Roman" w:hAnsi="Times New Roman" w:cs="Times New Roman"/>
          <w:b/>
          <w:u w:val="single"/>
          <w:lang w:bidi="th-TH"/>
        </w:rPr>
        <w:t xml:space="preserve"> (IPA)</w:t>
      </w:r>
      <w:r w:rsidR="00A706FD">
        <w:rPr>
          <w:rFonts w:ascii="Times New Roman" w:hAnsi="Times New Roman" w:cs="Times New Roman"/>
          <w:b/>
          <w:lang w:bidi="th-TH"/>
        </w:rPr>
        <w:t>:</w:t>
      </w:r>
    </w:p>
    <w:p w14:paraId="73DB11BA" w14:textId="22C3A6C8" w:rsidR="00777CF2" w:rsidRDefault="00777CF2" w:rsidP="0036630A">
      <w:pPr>
        <w:spacing w:line="240" w:lineRule="auto"/>
        <w:ind w:left="360"/>
        <w:jc w:val="both"/>
        <w:rPr>
          <w:rFonts w:ascii="Times New Roman" w:hAnsi="Times New Roman" w:cs="Times New Roman"/>
          <w:lang w:bidi="th-TH"/>
        </w:rPr>
      </w:pPr>
      <w:r w:rsidRPr="003A0923">
        <w:rPr>
          <w:rFonts w:ascii="Times New Roman" w:hAnsi="Times New Roman" w:cs="Times New Roman"/>
          <w:lang w:bidi="th-TH"/>
        </w:rPr>
        <w:t xml:space="preserve">È un </w:t>
      </w:r>
      <w:r w:rsidR="00A706FD">
        <w:rPr>
          <w:rFonts w:ascii="Times New Roman" w:hAnsi="Times New Roman" w:cs="Times New Roman"/>
          <w:lang w:bidi="th-TH"/>
        </w:rPr>
        <w:t>fattore</w:t>
      </w:r>
      <w:r w:rsidRPr="003A0923">
        <w:rPr>
          <w:rFonts w:ascii="Times New Roman" w:hAnsi="Times New Roman" w:cs="Times New Roman"/>
          <w:lang w:bidi="th-TH"/>
        </w:rPr>
        <w:t xml:space="preserve"> importante nel</w:t>
      </w:r>
      <w:r w:rsidR="00A706FD">
        <w:rPr>
          <w:rFonts w:ascii="Times New Roman" w:hAnsi="Times New Roman" w:cs="Times New Roman"/>
          <w:lang w:bidi="th-TH"/>
        </w:rPr>
        <w:t>l’</w:t>
      </w:r>
      <w:r w:rsidRPr="003A0923">
        <w:rPr>
          <w:rFonts w:ascii="Times New Roman" w:hAnsi="Times New Roman" w:cs="Times New Roman"/>
          <w:lang w:bidi="th-TH"/>
        </w:rPr>
        <w:t>aterogenesi in quanto danneggia la parete vascolare</w:t>
      </w:r>
      <w:r w:rsidR="00014994">
        <w:rPr>
          <w:rFonts w:ascii="Times New Roman" w:hAnsi="Times New Roman" w:cs="Times New Roman"/>
          <w:lang w:bidi="th-TH"/>
        </w:rPr>
        <w:t>.</w:t>
      </w:r>
    </w:p>
    <w:p w14:paraId="4659DBE7" w14:textId="3C8C9753" w:rsidR="001F47CB" w:rsidRPr="001F47CB" w:rsidRDefault="001F47CB" w:rsidP="0036630A">
      <w:pPr>
        <w:spacing w:line="240" w:lineRule="auto"/>
        <w:ind w:left="360"/>
        <w:jc w:val="both"/>
        <w:rPr>
          <w:rFonts w:ascii="Times New Roman" w:hAnsi="Times New Roman" w:cs="Times New Roman"/>
          <w:u w:val="single"/>
          <w:lang w:bidi="th-TH"/>
        </w:rPr>
      </w:pPr>
      <w:r w:rsidRPr="001F47CB">
        <w:rPr>
          <w:rFonts w:ascii="Times New Roman" w:hAnsi="Times New Roman" w:cs="Times New Roman"/>
          <w:u w:val="single"/>
          <w:lang w:bidi="th-TH"/>
        </w:rPr>
        <w:t>Valori normali di PA: sistolica (massima) = 120mmHg   -   diastolica (minima) = 80mmHg</w:t>
      </w:r>
    </w:p>
    <w:p w14:paraId="3644001C" w14:textId="3B904DC6" w:rsidR="00777CF2" w:rsidRPr="003A0923" w:rsidRDefault="00777CF2" w:rsidP="00EA08FB">
      <w:pPr>
        <w:pBdr>
          <w:top w:val="nil"/>
          <w:left w:val="nil"/>
          <w:bottom w:val="nil"/>
          <w:right w:val="nil"/>
          <w:between w:val="nil"/>
        </w:pBdr>
        <w:spacing w:after="120" w:line="240" w:lineRule="auto"/>
        <w:ind w:left="360"/>
        <w:jc w:val="both"/>
        <w:rPr>
          <w:rFonts w:ascii="Times New Roman" w:hAnsi="Times New Roman" w:cs="Times New Roman"/>
          <w:lang w:bidi="th-TH"/>
        </w:rPr>
      </w:pPr>
      <w:r w:rsidRPr="003A0923">
        <w:rPr>
          <w:rFonts w:ascii="Times New Roman" w:hAnsi="Times New Roman" w:cs="Times New Roman"/>
          <w:lang w:bidi="th-TH"/>
        </w:rPr>
        <w:t>Normalmente</w:t>
      </w:r>
      <w:r w:rsidR="00A706FD">
        <w:rPr>
          <w:rFonts w:ascii="Times New Roman" w:hAnsi="Times New Roman" w:cs="Times New Roman"/>
          <w:lang w:bidi="th-TH"/>
        </w:rPr>
        <w:t xml:space="preserve">, </w:t>
      </w:r>
      <w:r w:rsidRPr="003A0923">
        <w:rPr>
          <w:rFonts w:ascii="Times New Roman" w:hAnsi="Times New Roman" w:cs="Times New Roman"/>
          <w:lang w:bidi="th-TH"/>
        </w:rPr>
        <w:t xml:space="preserve">l’endotelio è a diretto contatto con un sangue che scorre con flusso </w:t>
      </w:r>
      <w:r w:rsidR="00A706FD" w:rsidRPr="003A0923">
        <w:rPr>
          <w:rFonts w:ascii="Times New Roman" w:hAnsi="Times New Roman" w:cs="Times New Roman"/>
          <w:lang w:bidi="th-TH"/>
        </w:rPr>
        <w:t>laminare</w:t>
      </w:r>
      <w:r w:rsidR="00A706FD">
        <w:rPr>
          <w:rFonts w:ascii="Times New Roman" w:hAnsi="Times New Roman" w:cs="Times New Roman"/>
          <w:lang w:bidi="th-TH"/>
        </w:rPr>
        <w:t xml:space="preserve">; </w:t>
      </w:r>
      <w:r w:rsidRPr="003A0923">
        <w:rPr>
          <w:rFonts w:ascii="Times New Roman" w:hAnsi="Times New Roman" w:cs="Times New Roman"/>
          <w:lang w:bidi="th-TH"/>
        </w:rPr>
        <w:t xml:space="preserve">questo stress da sfregamento che il sangue genera sull’endotelio </w:t>
      </w:r>
      <w:r w:rsidR="00A706FD" w:rsidRPr="003A0923">
        <w:rPr>
          <w:rFonts w:ascii="Times New Roman" w:hAnsi="Times New Roman" w:cs="Times New Roman"/>
          <w:lang w:bidi="th-TH"/>
        </w:rPr>
        <w:t xml:space="preserve">regola </w:t>
      </w:r>
      <w:r w:rsidRPr="003A0923">
        <w:rPr>
          <w:rFonts w:ascii="Times New Roman" w:hAnsi="Times New Roman" w:cs="Times New Roman"/>
          <w:lang w:bidi="th-TH"/>
        </w:rPr>
        <w:t>la produzione di NO (vasodilatatore e antiaggregante piastrinico)</w:t>
      </w:r>
      <w:r w:rsidR="00A706FD">
        <w:rPr>
          <w:rFonts w:ascii="Times New Roman" w:hAnsi="Times New Roman" w:cs="Times New Roman"/>
          <w:lang w:bidi="th-TH"/>
        </w:rPr>
        <w:t xml:space="preserve"> e</w:t>
      </w:r>
      <w:r w:rsidRPr="003A0923">
        <w:rPr>
          <w:rFonts w:ascii="Times New Roman" w:hAnsi="Times New Roman" w:cs="Times New Roman"/>
          <w:lang w:bidi="th-TH"/>
        </w:rPr>
        <w:t xml:space="preserve"> di superossido dismutasi</w:t>
      </w:r>
      <w:r w:rsidR="00A706FD">
        <w:rPr>
          <w:rFonts w:ascii="Times New Roman" w:hAnsi="Times New Roman" w:cs="Times New Roman"/>
          <w:lang w:bidi="th-TH"/>
        </w:rPr>
        <w:t xml:space="preserve">, proteggendo </w:t>
      </w:r>
      <w:r w:rsidRPr="003A0923">
        <w:rPr>
          <w:rFonts w:ascii="Times New Roman" w:hAnsi="Times New Roman" w:cs="Times New Roman"/>
          <w:lang w:bidi="th-TH"/>
        </w:rPr>
        <w:t>l’endotelio da condizioni di stress ossidativo.</w:t>
      </w:r>
    </w:p>
    <w:p w14:paraId="02CEF4A0" w14:textId="3C5F85E5" w:rsidR="00F166B4" w:rsidRPr="003A0923" w:rsidRDefault="00F166B4" w:rsidP="00F166B4">
      <w:pPr>
        <w:spacing w:line="240" w:lineRule="auto"/>
        <w:ind w:left="348"/>
        <w:jc w:val="both"/>
        <w:rPr>
          <w:rFonts w:ascii="Times New Roman" w:hAnsi="Times New Roman" w:cs="Times New Roman"/>
          <w:lang w:bidi="th-TH"/>
        </w:rPr>
      </w:pPr>
      <w:r w:rsidRPr="003A0923">
        <w:rPr>
          <w:rFonts w:ascii="Times New Roman" w:hAnsi="Times New Roman" w:cs="Times New Roman"/>
          <w:lang w:bidi="th-TH"/>
        </w:rPr>
        <w:t xml:space="preserve">Lo </w:t>
      </w:r>
      <w:r w:rsidRPr="00030481">
        <w:rPr>
          <w:rFonts w:ascii="Times New Roman" w:hAnsi="Times New Roman" w:cs="Times New Roman"/>
          <w:b/>
          <w:lang w:bidi="th-TH"/>
        </w:rPr>
        <w:t>stress meccanico</w:t>
      </w:r>
      <w:r w:rsidRPr="003A0923">
        <w:rPr>
          <w:rFonts w:ascii="Times New Roman" w:hAnsi="Times New Roman" w:cs="Times New Roman"/>
          <w:lang w:bidi="th-TH"/>
        </w:rPr>
        <w:t xml:space="preserve"> a cui sono sottoposti i vasi è duplice:</w:t>
      </w:r>
      <w:r>
        <w:rPr>
          <w:rFonts w:ascii="Times New Roman" w:hAnsi="Times New Roman" w:cs="Times New Roman"/>
          <w:lang w:bidi="th-TH"/>
        </w:rPr>
        <w:t xml:space="preserve"> </w:t>
      </w:r>
      <w:r w:rsidRPr="00030481">
        <w:rPr>
          <w:rFonts w:ascii="Times New Roman" w:hAnsi="Times New Roman" w:cs="Times New Roman"/>
          <w:b/>
          <w:lang w:bidi="th-TH"/>
        </w:rPr>
        <w:t>shear stress</w:t>
      </w:r>
      <w:r>
        <w:rPr>
          <w:rFonts w:ascii="Times New Roman" w:hAnsi="Times New Roman" w:cs="Times New Roman"/>
          <w:bCs/>
          <w:lang w:bidi="th-TH"/>
        </w:rPr>
        <w:t xml:space="preserve"> (</w:t>
      </w:r>
      <w:r w:rsidRPr="00030481">
        <w:rPr>
          <w:rFonts w:ascii="Times New Roman" w:hAnsi="Times New Roman" w:cs="Times New Roman"/>
          <w:bCs/>
          <w:lang w:bidi="th-TH"/>
        </w:rPr>
        <w:t>sfregamento</w:t>
      </w:r>
      <w:r w:rsidRPr="00014994">
        <w:rPr>
          <w:rFonts w:ascii="Times New Roman" w:hAnsi="Times New Roman" w:cs="Times New Roman"/>
          <w:lang w:bidi="th-TH"/>
        </w:rPr>
        <w:t xml:space="preserve"> del sangue che </w:t>
      </w:r>
      <w:r>
        <w:rPr>
          <w:rFonts w:ascii="Times New Roman" w:hAnsi="Times New Roman" w:cs="Times New Roman"/>
          <w:lang w:bidi="th-TH"/>
        </w:rPr>
        <w:t>s</w:t>
      </w:r>
      <w:r w:rsidRPr="00014994">
        <w:rPr>
          <w:rFonts w:ascii="Times New Roman" w:hAnsi="Times New Roman" w:cs="Times New Roman"/>
          <w:lang w:bidi="th-TH"/>
        </w:rPr>
        <w:t>corre nel vaso</w:t>
      </w:r>
      <w:r w:rsidR="00030481">
        <w:rPr>
          <w:rFonts w:ascii="Times New Roman" w:hAnsi="Times New Roman" w:cs="Times New Roman"/>
          <w:lang w:bidi="th-TH"/>
        </w:rPr>
        <w:t>, agisce longitudinalmente al vaso</w:t>
      </w:r>
      <w:r>
        <w:rPr>
          <w:rFonts w:ascii="Times New Roman" w:hAnsi="Times New Roman" w:cs="Times New Roman"/>
          <w:lang w:bidi="th-TH"/>
        </w:rPr>
        <w:t xml:space="preserve">) e </w:t>
      </w:r>
      <w:r w:rsidRPr="00F166B4">
        <w:rPr>
          <w:rFonts w:ascii="Times New Roman" w:hAnsi="Times New Roman" w:cs="Times New Roman"/>
          <w:b/>
          <w:bCs/>
          <w:lang w:bidi="th-TH"/>
        </w:rPr>
        <w:t>pressione esercitata sul</w:t>
      </w:r>
      <w:r>
        <w:rPr>
          <w:rFonts w:ascii="Times New Roman" w:hAnsi="Times New Roman" w:cs="Times New Roman"/>
          <w:b/>
          <w:bCs/>
          <w:lang w:bidi="th-TH"/>
        </w:rPr>
        <w:t xml:space="preserve">l’endotelio </w:t>
      </w:r>
      <w:r w:rsidRPr="00014994">
        <w:rPr>
          <w:rFonts w:ascii="Times New Roman" w:hAnsi="Times New Roman" w:cs="Times New Roman"/>
          <w:lang w:bidi="th-TH"/>
        </w:rPr>
        <w:t xml:space="preserve">dal valore stesso della </w:t>
      </w:r>
      <w:r>
        <w:rPr>
          <w:rFonts w:ascii="Times New Roman" w:hAnsi="Times New Roman" w:cs="Times New Roman"/>
          <w:bCs/>
          <w:lang w:bidi="th-TH"/>
        </w:rPr>
        <w:t>PA</w:t>
      </w:r>
      <w:r w:rsidR="00030481">
        <w:rPr>
          <w:rFonts w:ascii="Times New Roman" w:hAnsi="Times New Roman" w:cs="Times New Roman"/>
          <w:bCs/>
          <w:lang w:bidi="th-TH"/>
        </w:rPr>
        <w:t xml:space="preserve"> (pressione idrostatica, agisce trasversalmente al vaso)</w:t>
      </w:r>
      <w:r>
        <w:rPr>
          <w:rFonts w:ascii="Times New Roman" w:hAnsi="Times New Roman" w:cs="Times New Roman"/>
          <w:bCs/>
          <w:lang w:bidi="th-TH"/>
        </w:rPr>
        <w:t xml:space="preserve">. </w:t>
      </w:r>
      <w:r>
        <w:rPr>
          <w:rFonts w:ascii="Times New Roman" w:hAnsi="Times New Roman" w:cs="Times New Roman"/>
          <w:lang w:bidi="th-TH"/>
        </w:rPr>
        <w:t>Lo</w:t>
      </w:r>
      <w:r w:rsidRPr="003A0923">
        <w:rPr>
          <w:rFonts w:ascii="Times New Roman" w:hAnsi="Times New Roman" w:cs="Times New Roman"/>
          <w:lang w:bidi="th-TH"/>
        </w:rPr>
        <w:t xml:space="preserve"> stress da solo, che provoca l’aumento della pressione sull’endotelio, fa sì che aumenti</w:t>
      </w:r>
      <w:r>
        <w:rPr>
          <w:rFonts w:ascii="Times New Roman" w:hAnsi="Times New Roman" w:cs="Times New Roman"/>
          <w:lang w:bidi="th-TH"/>
        </w:rPr>
        <w:t>no</w:t>
      </w:r>
      <w:r w:rsidRPr="003A0923">
        <w:rPr>
          <w:rFonts w:ascii="Times New Roman" w:hAnsi="Times New Roman" w:cs="Times New Roman"/>
          <w:lang w:bidi="th-TH"/>
        </w:rPr>
        <w:t xml:space="preserve"> la produzione mitocondriale di </w:t>
      </w:r>
      <w:r w:rsidR="00030481">
        <w:rPr>
          <w:rFonts w:ascii="Times New Roman" w:hAnsi="Times New Roman" w:cs="Times New Roman"/>
          <w:lang w:bidi="th-TH"/>
        </w:rPr>
        <w:t xml:space="preserve">radicali liberi </w:t>
      </w:r>
      <w:r>
        <w:rPr>
          <w:rFonts w:ascii="Times New Roman" w:hAnsi="Times New Roman" w:cs="Times New Roman"/>
          <w:lang w:bidi="th-TH"/>
        </w:rPr>
        <w:t>e l’</w:t>
      </w:r>
      <w:r w:rsidRPr="003A0923">
        <w:rPr>
          <w:rFonts w:ascii="Times New Roman" w:hAnsi="Times New Roman" w:cs="Times New Roman"/>
          <w:lang w:bidi="th-TH"/>
        </w:rPr>
        <w:t>attivazione della NAPH-ossidasi</w:t>
      </w:r>
      <w:r>
        <w:rPr>
          <w:rFonts w:ascii="Times New Roman" w:hAnsi="Times New Roman" w:cs="Times New Roman"/>
          <w:lang w:bidi="th-TH"/>
        </w:rPr>
        <w:t xml:space="preserve"> </w:t>
      </w:r>
      <w:r>
        <w:rPr>
          <w:rFonts w:ascii="Times New Roman" w:hAnsi="Times New Roman" w:cs="Times New Roman"/>
          <w:lang w:bidi="th-TH"/>
        </w:rPr>
        <w:sym w:font="Symbol" w:char="F0AE"/>
      </w:r>
      <w:r w:rsidRPr="003A0923">
        <w:rPr>
          <w:rFonts w:ascii="Times New Roman" w:hAnsi="Times New Roman" w:cs="Times New Roman"/>
          <w:lang w:bidi="th-TH"/>
        </w:rPr>
        <w:t xml:space="preserve"> situazione di stress ossidativo</w:t>
      </w:r>
      <w:r>
        <w:rPr>
          <w:rFonts w:ascii="Times New Roman" w:hAnsi="Times New Roman" w:cs="Times New Roman"/>
          <w:lang w:bidi="th-TH"/>
        </w:rPr>
        <w:t>.</w:t>
      </w:r>
    </w:p>
    <w:p w14:paraId="65E18BF6" w14:textId="2225321C" w:rsidR="00F166B4" w:rsidRPr="00F166B4" w:rsidRDefault="00030481" w:rsidP="00030481">
      <w:pPr>
        <w:spacing w:after="120" w:line="240" w:lineRule="auto"/>
        <w:ind w:left="348"/>
        <w:jc w:val="both"/>
        <w:rPr>
          <w:rFonts w:ascii="Times New Roman" w:hAnsi="Times New Roman" w:cs="Times New Roman"/>
          <w:lang w:bidi="th-TH"/>
        </w:rPr>
      </w:pPr>
      <w:r>
        <w:rPr>
          <w:rFonts w:ascii="Times New Roman" w:hAnsi="Times New Roman" w:cs="Times New Roman"/>
          <w:bCs/>
          <w:lang w:bidi="th-TH"/>
        </w:rPr>
        <w:t>Questo stress meccanico</w:t>
      </w:r>
      <w:r>
        <w:rPr>
          <w:rFonts w:ascii="Times New Roman" w:hAnsi="Times New Roman" w:cs="Times New Roman"/>
          <w:lang w:bidi="th-TH"/>
        </w:rPr>
        <w:t xml:space="preserve">, </w:t>
      </w:r>
      <w:r w:rsidR="00F166B4" w:rsidRPr="003A0923">
        <w:rPr>
          <w:rFonts w:ascii="Times New Roman" w:hAnsi="Times New Roman" w:cs="Times New Roman"/>
          <w:lang w:bidi="th-TH"/>
        </w:rPr>
        <w:t xml:space="preserve">agendo sull’endotelio e sulle cellule muscolari lisce, crea un ambiente </w:t>
      </w:r>
      <w:r>
        <w:rPr>
          <w:rFonts w:ascii="Times New Roman" w:hAnsi="Times New Roman" w:cs="Times New Roman"/>
          <w:lang w:bidi="th-TH"/>
        </w:rPr>
        <w:t>favorevole alla</w:t>
      </w:r>
      <w:r w:rsidR="00F166B4" w:rsidRPr="003A0923">
        <w:rPr>
          <w:rFonts w:ascii="Times New Roman" w:hAnsi="Times New Roman" w:cs="Times New Roman"/>
          <w:lang w:bidi="th-TH"/>
        </w:rPr>
        <w:t xml:space="preserve"> formazione della placca. </w:t>
      </w:r>
    </w:p>
    <w:p w14:paraId="69C50F9B" w14:textId="2B6A672A" w:rsidR="00777CF2" w:rsidRPr="003A0923" w:rsidRDefault="00030481" w:rsidP="0036630A">
      <w:pPr>
        <w:spacing w:line="240" w:lineRule="auto"/>
        <w:ind w:left="360"/>
        <w:jc w:val="both"/>
        <w:rPr>
          <w:rFonts w:ascii="Times New Roman" w:hAnsi="Times New Roman" w:cs="Times New Roman"/>
          <w:lang w:bidi="th-TH"/>
        </w:rPr>
      </w:pPr>
      <w:r w:rsidRPr="00030481">
        <w:rPr>
          <w:rFonts w:ascii="Times New Roman" w:hAnsi="Times New Roman" w:cs="Times New Roman"/>
          <w:noProof/>
          <w:lang w:bidi="th-TH"/>
        </w:rPr>
        <w:t>L’ipertensione arteriosa</w:t>
      </w:r>
      <w:r w:rsidR="00777CF2" w:rsidRPr="00030481">
        <w:rPr>
          <w:rFonts w:ascii="Times New Roman" w:hAnsi="Times New Roman" w:cs="Times New Roman"/>
          <w:lang w:bidi="th-TH"/>
        </w:rPr>
        <w:t xml:space="preserve"> comporta l’</w:t>
      </w:r>
      <w:r w:rsidR="00777CF2" w:rsidRPr="00030481">
        <w:rPr>
          <w:rFonts w:ascii="Times New Roman" w:hAnsi="Times New Roman" w:cs="Times New Roman"/>
          <w:b/>
          <w:bCs/>
          <w:lang w:bidi="th-TH"/>
        </w:rPr>
        <w:t>alterazione del flusso</w:t>
      </w:r>
      <w:r w:rsidR="00777CF2" w:rsidRPr="00014994">
        <w:rPr>
          <w:rFonts w:ascii="Times New Roman" w:hAnsi="Times New Roman" w:cs="Times New Roman"/>
          <w:b/>
          <w:bCs/>
          <w:lang w:bidi="th-TH"/>
        </w:rPr>
        <w:t xml:space="preserve"> </w:t>
      </w:r>
      <w:r w:rsidR="00014994" w:rsidRPr="00014994">
        <w:rPr>
          <w:rFonts w:ascii="Times New Roman" w:hAnsi="Times New Roman" w:cs="Times New Roman"/>
          <w:b/>
          <w:bCs/>
          <w:lang w:bidi="th-TH"/>
        </w:rPr>
        <w:t xml:space="preserve">ematico </w:t>
      </w:r>
      <w:r w:rsidR="00014994">
        <w:rPr>
          <w:rFonts w:ascii="Times New Roman" w:hAnsi="Times New Roman" w:cs="Times New Roman"/>
          <w:lang w:bidi="th-TH"/>
        </w:rPr>
        <w:t xml:space="preserve">(diventa più veloce e turbolento) </w:t>
      </w:r>
      <w:r w:rsidR="00777CF2" w:rsidRPr="003A0923">
        <w:rPr>
          <w:rFonts w:ascii="Times New Roman" w:hAnsi="Times New Roman" w:cs="Times New Roman"/>
          <w:lang w:bidi="th-TH"/>
        </w:rPr>
        <w:t>e di fattori solubili e ormonali che impattano sulla salute del vaso:</w:t>
      </w:r>
    </w:p>
    <w:p w14:paraId="0130D965" w14:textId="4EDE686E" w:rsidR="00777CF2" w:rsidRPr="00EA08FB" w:rsidRDefault="001F47CB" w:rsidP="00EA08FB">
      <w:pPr>
        <w:pStyle w:val="Paragrafoelenco"/>
        <w:numPr>
          <w:ilvl w:val="0"/>
          <w:numId w:val="58"/>
        </w:numPr>
        <w:pBdr>
          <w:top w:val="nil"/>
          <w:left w:val="nil"/>
          <w:bottom w:val="nil"/>
          <w:right w:val="nil"/>
          <w:between w:val="nil"/>
        </w:pBdr>
        <w:spacing w:line="240" w:lineRule="auto"/>
        <w:jc w:val="both"/>
        <w:rPr>
          <w:rFonts w:ascii="Times New Roman" w:hAnsi="Times New Roman" w:cs="Times New Roman"/>
          <w:lang w:bidi="th-TH"/>
        </w:rPr>
      </w:pPr>
      <w:r w:rsidRPr="00030481">
        <w:rPr>
          <w:rFonts w:ascii="Times New Roman" w:hAnsi="Times New Roman" w:cs="Times New Roman"/>
          <w:noProof/>
          <w:lang w:bidi="th-TH"/>
        </w:rPr>
        <w:drawing>
          <wp:anchor distT="0" distB="0" distL="114300" distR="114300" simplePos="0" relativeHeight="251684352" behindDoc="0" locked="0" layoutInCell="1" hidden="0" allowOverlap="1" wp14:anchorId="1FF270BE" wp14:editId="39F83375">
            <wp:simplePos x="0" y="0"/>
            <wp:positionH relativeFrom="margin">
              <wp:posOffset>3992508</wp:posOffset>
            </wp:positionH>
            <wp:positionV relativeFrom="paragraph">
              <wp:posOffset>113665</wp:posOffset>
            </wp:positionV>
            <wp:extent cx="2142490" cy="2245995"/>
            <wp:effectExtent l="0" t="0" r="3810" b="1905"/>
            <wp:wrapSquare wrapText="bothSides" distT="0" distB="0" distL="114300" distR="114300"/>
            <wp:docPr id="184" name="image42.png" descr="Immagine che contiene testo&#10;&#10;Descrizione generata automaticamente"/>
            <wp:cNvGraphicFramePr/>
            <a:graphic xmlns:a="http://schemas.openxmlformats.org/drawingml/2006/main">
              <a:graphicData uri="http://schemas.openxmlformats.org/drawingml/2006/picture">
                <pic:pic xmlns:pic="http://schemas.openxmlformats.org/drawingml/2006/picture">
                  <pic:nvPicPr>
                    <pic:cNvPr id="0" name="image42.png" descr="Immagine che contiene testo&#10;&#10;Descrizione generata automaticamente"/>
                    <pic:cNvPicPr preferRelativeResize="0"/>
                  </pic:nvPicPr>
                  <pic:blipFill>
                    <a:blip r:embed="rId58"/>
                    <a:srcRect/>
                    <a:stretch>
                      <a:fillRect/>
                    </a:stretch>
                  </pic:blipFill>
                  <pic:spPr>
                    <a:xfrm>
                      <a:off x="0" y="0"/>
                      <a:ext cx="2142490" cy="2245995"/>
                    </a:xfrm>
                    <a:prstGeom prst="rect">
                      <a:avLst/>
                    </a:prstGeom>
                    <a:ln/>
                  </pic:spPr>
                </pic:pic>
              </a:graphicData>
            </a:graphic>
            <wp14:sizeRelH relativeFrom="margin">
              <wp14:pctWidth>0</wp14:pctWidth>
            </wp14:sizeRelH>
            <wp14:sizeRelV relativeFrom="margin">
              <wp14:pctHeight>0</wp14:pctHeight>
            </wp14:sizeRelV>
          </wp:anchor>
        </w:drawing>
      </w:r>
      <w:r w:rsidR="00777CF2" w:rsidRPr="00EA08FB">
        <w:rPr>
          <w:rFonts w:ascii="Times New Roman" w:hAnsi="Times New Roman" w:cs="Times New Roman"/>
          <w:lang w:bidi="th-TH"/>
        </w:rPr>
        <w:t>danno alle cellule endoteliali</w:t>
      </w:r>
      <w:r w:rsidR="00EA08FB">
        <w:rPr>
          <w:rFonts w:ascii="Times New Roman" w:hAnsi="Times New Roman" w:cs="Times New Roman"/>
          <w:lang w:bidi="th-TH"/>
        </w:rPr>
        <w:t xml:space="preserve"> </w:t>
      </w:r>
      <w:r w:rsidR="00EA08FB">
        <w:rPr>
          <w:rFonts w:ascii="Times New Roman" w:hAnsi="Times New Roman" w:cs="Times New Roman"/>
          <w:lang w:bidi="th-TH"/>
        </w:rPr>
        <w:sym w:font="Symbol" w:char="F0AE"/>
      </w:r>
      <w:r w:rsidR="00777CF2" w:rsidRPr="00EA08FB">
        <w:rPr>
          <w:rFonts w:ascii="Times New Roman" w:hAnsi="Times New Roman" w:cs="Times New Roman"/>
          <w:lang w:bidi="th-TH"/>
        </w:rPr>
        <w:t xml:space="preserve"> disfunzione endoteliale </w:t>
      </w:r>
      <w:r w:rsidR="00EA08FB">
        <w:rPr>
          <w:rFonts w:ascii="Times New Roman" w:hAnsi="Times New Roman" w:cs="Times New Roman"/>
          <w:lang w:bidi="th-TH"/>
        </w:rPr>
        <w:t xml:space="preserve"> </w:t>
      </w:r>
      <w:r w:rsidR="00EA08FB">
        <w:rPr>
          <w:rFonts w:ascii="Times New Roman" w:hAnsi="Times New Roman" w:cs="Times New Roman"/>
          <w:lang w:bidi="th-TH"/>
        </w:rPr>
        <w:sym w:font="Symbol" w:char="F0AE"/>
      </w:r>
      <w:r w:rsidR="00EA08FB">
        <w:rPr>
          <w:rFonts w:ascii="Times New Roman" w:hAnsi="Times New Roman" w:cs="Times New Roman"/>
          <w:lang w:bidi="th-TH"/>
        </w:rPr>
        <w:t xml:space="preserve"> diminuzione della</w:t>
      </w:r>
      <w:r w:rsidR="00EA08FB" w:rsidRPr="00EA08FB">
        <w:rPr>
          <w:rFonts w:ascii="Times New Roman" w:hAnsi="Times New Roman" w:cs="Times New Roman"/>
          <w:lang w:bidi="th-TH"/>
        </w:rPr>
        <w:t xml:space="preserve"> </w:t>
      </w:r>
      <w:r w:rsidR="00777CF2" w:rsidRPr="00EA08FB">
        <w:rPr>
          <w:rFonts w:ascii="Times New Roman" w:hAnsi="Times New Roman" w:cs="Times New Roman"/>
          <w:lang w:bidi="th-TH"/>
        </w:rPr>
        <w:t>produzione di NO e prostaciclin</w:t>
      </w:r>
      <w:r w:rsidR="00EA08FB">
        <w:rPr>
          <w:rFonts w:ascii="Times New Roman" w:hAnsi="Times New Roman" w:cs="Times New Roman"/>
          <w:lang w:bidi="th-TH"/>
        </w:rPr>
        <w:t xml:space="preserve">e, </w:t>
      </w:r>
      <w:r w:rsidR="00777CF2" w:rsidRPr="00EA08FB">
        <w:rPr>
          <w:rFonts w:ascii="Times New Roman" w:hAnsi="Times New Roman" w:cs="Times New Roman"/>
          <w:lang w:bidi="th-TH"/>
        </w:rPr>
        <w:t>aumento dei livelli di espressione in superficie delle molecole di adesione per i leucociti</w:t>
      </w:r>
      <w:r w:rsidR="00014994">
        <w:rPr>
          <w:rFonts w:ascii="Times New Roman" w:hAnsi="Times New Roman" w:cs="Times New Roman"/>
          <w:lang w:bidi="th-TH"/>
        </w:rPr>
        <w:t>;</w:t>
      </w:r>
    </w:p>
    <w:p w14:paraId="4A10B3DC" w14:textId="5EDC921E" w:rsidR="00777CF2" w:rsidRPr="00014994" w:rsidRDefault="00014994" w:rsidP="00014994">
      <w:pPr>
        <w:pStyle w:val="Paragrafoelenco"/>
        <w:numPr>
          <w:ilvl w:val="0"/>
          <w:numId w:val="58"/>
        </w:numPr>
        <w:pBdr>
          <w:top w:val="nil"/>
          <w:left w:val="nil"/>
          <w:bottom w:val="nil"/>
          <w:right w:val="nil"/>
          <w:between w:val="nil"/>
        </w:pBdr>
        <w:spacing w:line="240" w:lineRule="auto"/>
        <w:jc w:val="both"/>
        <w:rPr>
          <w:rFonts w:ascii="Times New Roman" w:hAnsi="Times New Roman" w:cs="Times New Roman"/>
          <w:lang w:bidi="th-TH"/>
        </w:rPr>
      </w:pPr>
      <w:r>
        <w:rPr>
          <w:rFonts w:ascii="Times New Roman" w:hAnsi="Times New Roman" w:cs="Times New Roman"/>
          <w:lang w:bidi="th-TH"/>
        </w:rPr>
        <w:t>a</w:t>
      </w:r>
      <w:r w:rsidR="00777CF2" w:rsidRPr="00EA08FB">
        <w:rPr>
          <w:rFonts w:ascii="Times New Roman" w:hAnsi="Times New Roman" w:cs="Times New Roman"/>
          <w:lang w:bidi="th-TH"/>
        </w:rPr>
        <w:t>ument</w:t>
      </w:r>
      <w:r>
        <w:rPr>
          <w:rFonts w:ascii="Times New Roman" w:hAnsi="Times New Roman" w:cs="Times New Roman"/>
          <w:lang w:bidi="th-TH"/>
        </w:rPr>
        <w:t>o</w:t>
      </w:r>
      <w:r w:rsidR="00777CF2" w:rsidRPr="00014994">
        <w:rPr>
          <w:rFonts w:ascii="Times New Roman" w:hAnsi="Times New Roman" w:cs="Times New Roman"/>
          <w:lang w:bidi="th-TH"/>
        </w:rPr>
        <w:t xml:space="preserve"> </w:t>
      </w:r>
      <w:r>
        <w:rPr>
          <w:rFonts w:ascii="Times New Roman" w:hAnsi="Times New Roman" w:cs="Times New Roman"/>
          <w:lang w:bidi="th-TH"/>
        </w:rPr>
        <w:t>del</w:t>
      </w:r>
      <w:r w:rsidR="00777CF2" w:rsidRPr="00014994">
        <w:rPr>
          <w:rFonts w:ascii="Times New Roman" w:hAnsi="Times New Roman" w:cs="Times New Roman"/>
          <w:lang w:bidi="th-TH"/>
        </w:rPr>
        <w:t xml:space="preserve">la produzione </w:t>
      </w:r>
      <w:r>
        <w:rPr>
          <w:rFonts w:ascii="Times New Roman" w:hAnsi="Times New Roman" w:cs="Times New Roman"/>
          <w:lang w:bidi="th-TH"/>
        </w:rPr>
        <w:t>di</w:t>
      </w:r>
      <w:r w:rsidR="00777CF2" w:rsidRPr="00014994">
        <w:rPr>
          <w:rFonts w:ascii="Times New Roman" w:hAnsi="Times New Roman" w:cs="Times New Roman"/>
          <w:lang w:bidi="th-TH"/>
        </w:rPr>
        <w:t xml:space="preserve"> fattori di crescita da parte delle cellule endoteliali</w:t>
      </w:r>
      <w:r>
        <w:rPr>
          <w:rFonts w:ascii="Times New Roman" w:hAnsi="Times New Roman" w:cs="Times New Roman"/>
          <w:lang w:bidi="th-TH"/>
        </w:rPr>
        <w:t xml:space="preserve"> </w:t>
      </w:r>
      <w:r>
        <w:rPr>
          <w:rFonts w:ascii="Times New Roman" w:hAnsi="Times New Roman" w:cs="Times New Roman"/>
          <w:lang w:bidi="th-TH"/>
        </w:rPr>
        <w:sym w:font="Symbol" w:char="F0AE"/>
      </w:r>
      <w:r w:rsidR="00777CF2" w:rsidRPr="00014994">
        <w:rPr>
          <w:rFonts w:ascii="Times New Roman" w:hAnsi="Times New Roman" w:cs="Times New Roman"/>
          <w:lang w:bidi="th-TH"/>
        </w:rPr>
        <w:t xml:space="preserve"> facilitano </w:t>
      </w:r>
      <w:r>
        <w:rPr>
          <w:rFonts w:ascii="Times New Roman" w:hAnsi="Times New Roman" w:cs="Times New Roman"/>
          <w:lang w:bidi="th-TH"/>
        </w:rPr>
        <w:t xml:space="preserve">la </w:t>
      </w:r>
      <w:r w:rsidR="00777CF2" w:rsidRPr="00014994">
        <w:rPr>
          <w:rFonts w:ascii="Times New Roman" w:hAnsi="Times New Roman" w:cs="Times New Roman"/>
          <w:lang w:bidi="th-TH"/>
        </w:rPr>
        <w:t>migrazione e la proliferazione delle cellule muscolari lisce</w:t>
      </w:r>
      <w:r>
        <w:rPr>
          <w:rFonts w:ascii="Times New Roman" w:hAnsi="Times New Roman" w:cs="Times New Roman"/>
          <w:lang w:bidi="th-TH"/>
        </w:rPr>
        <w:t>;</w:t>
      </w:r>
    </w:p>
    <w:p w14:paraId="7DD0D34A" w14:textId="253683B6" w:rsidR="00777CF2" w:rsidRPr="00EA08FB" w:rsidRDefault="00014994" w:rsidP="00EA08FB">
      <w:pPr>
        <w:pStyle w:val="Paragrafoelenco"/>
        <w:numPr>
          <w:ilvl w:val="0"/>
          <w:numId w:val="58"/>
        </w:numPr>
        <w:pBdr>
          <w:top w:val="nil"/>
          <w:left w:val="nil"/>
          <w:bottom w:val="nil"/>
          <w:right w:val="nil"/>
          <w:between w:val="nil"/>
        </w:pBdr>
        <w:spacing w:line="240" w:lineRule="auto"/>
        <w:jc w:val="both"/>
        <w:rPr>
          <w:rFonts w:ascii="Times New Roman" w:hAnsi="Times New Roman" w:cs="Times New Roman"/>
          <w:lang w:bidi="th-TH"/>
        </w:rPr>
      </w:pPr>
      <w:r>
        <w:rPr>
          <w:rFonts w:ascii="Times New Roman" w:hAnsi="Times New Roman" w:cs="Times New Roman"/>
          <w:lang w:bidi="th-TH"/>
        </w:rPr>
        <w:t>a</w:t>
      </w:r>
      <w:r w:rsidR="00777CF2" w:rsidRPr="00EA08FB">
        <w:rPr>
          <w:rFonts w:ascii="Times New Roman" w:hAnsi="Times New Roman" w:cs="Times New Roman"/>
          <w:lang w:bidi="th-TH"/>
        </w:rPr>
        <w:t>ument</w:t>
      </w:r>
      <w:r>
        <w:rPr>
          <w:rFonts w:ascii="Times New Roman" w:hAnsi="Times New Roman" w:cs="Times New Roman"/>
          <w:lang w:bidi="th-TH"/>
        </w:rPr>
        <w:t>o</w:t>
      </w:r>
      <w:r w:rsidR="00777CF2" w:rsidRPr="00EA08FB">
        <w:rPr>
          <w:rFonts w:ascii="Times New Roman" w:hAnsi="Times New Roman" w:cs="Times New Roman"/>
          <w:lang w:bidi="th-TH"/>
        </w:rPr>
        <w:t xml:space="preserve"> </w:t>
      </w:r>
      <w:r>
        <w:rPr>
          <w:rFonts w:ascii="Times New Roman" w:hAnsi="Times New Roman" w:cs="Times New Roman"/>
          <w:lang w:bidi="th-TH"/>
        </w:rPr>
        <w:t>de</w:t>
      </w:r>
      <w:r w:rsidR="00777CF2" w:rsidRPr="00EA08FB">
        <w:rPr>
          <w:rFonts w:ascii="Times New Roman" w:hAnsi="Times New Roman" w:cs="Times New Roman"/>
          <w:lang w:bidi="th-TH"/>
        </w:rPr>
        <w:t>i livelli di fattore tissutale</w:t>
      </w:r>
      <w:r>
        <w:rPr>
          <w:rFonts w:ascii="Times New Roman" w:hAnsi="Times New Roman" w:cs="Times New Roman"/>
          <w:lang w:bidi="th-TH"/>
        </w:rPr>
        <w:t xml:space="preserve"> (</w:t>
      </w:r>
      <w:r w:rsidR="00777CF2" w:rsidRPr="00EA08FB">
        <w:rPr>
          <w:rFonts w:ascii="Times New Roman" w:hAnsi="Times New Roman" w:cs="Times New Roman"/>
          <w:lang w:bidi="th-TH"/>
        </w:rPr>
        <w:t>attivatore della via estrinseca della coagulazione</w:t>
      </w:r>
      <w:r>
        <w:rPr>
          <w:rFonts w:ascii="Times New Roman" w:hAnsi="Times New Roman" w:cs="Times New Roman"/>
          <w:lang w:bidi="th-TH"/>
        </w:rPr>
        <w:t>);</w:t>
      </w:r>
    </w:p>
    <w:p w14:paraId="4F46B76A" w14:textId="3AB757AA" w:rsidR="00777CF2" w:rsidRDefault="00014994" w:rsidP="00EA08FB">
      <w:pPr>
        <w:pStyle w:val="Paragrafoelenco"/>
        <w:numPr>
          <w:ilvl w:val="0"/>
          <w:numId w:val="58"/>
        </w:numPr>
        <w:pBdr>
          <w:top w:val="nil"/>
          <w:left w:val="nil"/>
          <w:bottom w:val="nil"/>
          <w:right w:val="nil"/>
          <w:between w:val="nil"/>
        </w:pBdr>
        <w:spacing w:after="160" w:line="240" w:lineRule="auto"/>
        <w:jc w:val="both"/>
        <w:rPr>
          <w:rFonts w:ascii="Times New Roman" w:hAnsi="Times New Roman" w:cs="Times New Roman"/>
          <w:lang w:bidi="th-TH"/>
        </w:rPr>
      </w:pPr>
      <w:r w:rsidRPr="00014994">
        <w:rPr>
          <w:rFonts w:ascii="Times New Roman" w:hAnsi="Times New Roman" w:cs="Times New Roman"/>
          <w:b/>
          <w:bCs/>
          <w:lang w:bidi="th-TH"/>
        </w:rPr>
        <w:t>alterazione</w:t>
      </w:r>
      <w:r w:rsidR="00777CF2" w:rsidRPr="00014994">
        <w:rPr>
          <w:rFonts w:ascii="Times New Roman" w:hAnsi="Times New Roman" w:cs="Times New Roman"/>
          <w:b/>
          <w:bCs/>
          <w:lang w:bidi="th-TH"/>
        </w:rPr>
        <w:t xml:space="preserve"> del sistema renina-angiotensina-aldosterone</w:t>
      </w:r>
      <w:r>
        <w:rPr>
          <w:rFonts w:ascii="Times New Roman" w:hAnsi="Times New Roman" w:cs="Times New Roman"/>
          <w:lang w:bidi="th-TH"/>
        </w:rPr>
        <w:t>:</w:t>
      </w:r>
      <w:r w:rsidR="00777CF2" w:rsidRPr="00EA08FB">
        <w:rPr>
          <w:rFonts w:ascii="Times New Roman" w:hAnsi="Times New Roman" w:cs="Times New Roman"/>
          <w:lang w:bidi="th-TH"/>
        </w:rPr>
        <w:t xml:space="preserve"> </w:t>
      </w:r>
      <w:r>
        <w:rPr>
          <w:rFonts w:ascii="Times New Roman" w:hAnsi="Times New Roman" w:cs="Times New Roman"/>
          <w:lang w:bidi="th-TH"/>
        </w:rPr>
        <w:t>l’</w:t>
      </w:r>
      <w:r w:rsidR="00777CF2" w:rsidRPr="00EA08FB">
        <w:rPr>
          <w:rFonts w:ascii="Times New Roman" w:hAnsi="Times New Roman" w:cs="Times New Roman"/>
          <w:lang w:bidi="th-TH"/>
        </w:rPr>
        <w:t xml:space="preserve">angiotensina è </w:t>
      </w:r>
      <w:r>
        <w:rPr>
          <w:rFonts w:ascii="Times New Roman" w:hAnsi="Times New Roman" w:cs="Times New Roman"/>
          <w:lang w:bidi="th-TH"/>
        </w:rPr>
        <w:t>un</w:t>
      </w:r>
      <w:r w:rsidR="00777CF2" w:rsidRPr="00EA08FB">
        <w:rPr>
          <w:rFonts w:ascii="Times New Roman" w:hAnsi="Times New Roman" w:cs="Times New Roman"/>
          <w:lang w:bidi="th-TH"/>
        </w:rPr>
        <w:t xml:space="preserve"> vasocostrittore </w:t>
      </w:r>
      <w:r>
        <w:rPr>
          <w:rFonts w:ascii="Times New Roman" w:hAnsi="Times New Roman" w:cs="Times New Roman"/>
          <w:lang w:bidi="th-TH"/>
        </w:rPr>
        <w:t>che</w:t>
      </w:r>
      <w:r w:rsidR="00777CF2" w:rsidRPr="00EA08FB">
        <w:rPr>
          <w:rFonts w:ascii="Times New Roman" w:hAnsi="Times New Roman" w:cs="Times New Roman"/>
          <w:lang w:bidi="th-TH"/>
        </w:rPr>
        <w:t xml:space="preserve"> </w:t>
      </w:r>
      <w:r>
        <w:rPr>
          <w:rFonts w:ascii="Times New Roman" w:hAnsi="Times New Roman" w:cs="Times New Roman"/>
          <w:lang w:bidi="th-TH"/>
        </w:rPr>
        <w:t xml:space="preserve">agisce </w:t>
      </w:r>
      <w:r w:rsidR="00777CF2" w:rsidRPr="00EA08FB">
        <w:rPr>
          <w:rFonts w:ascii="Times New Roman" w:hAnsi="Times New Roman" w:cs="Times New Roman"/>
          <w:lang w:bidi="th-TH"/>
        </w:rPr>
        <w:t>sulle cellule muscolari lisce</w:t>
      </w:r>
      <w:r>
        <w:rPr>
          <w:rFonts w:ascii="Times New Roman" w:hAnsi="Times New Roman" w:cs="Times New Roman"/>
          <w:lang w:bidi="th-TH"/>
        </w:rPr>
        <w:t xml:space="preserve">, ma </w:t>
      </w:r>
      <w:r w:rsidR="00777CF2" w:rsidRPr="00EA08FB">
        <w:rPr>
          <w:rFonts w:ascii="Times New Roman" w:hAnsi="Times New Roman" w:cs="Times New Roman"/>
          <w:lang w:bidi="th-TH"/>
        </w:rPr>
        <w:t xml:space="preserve"> genera</w:t>
      </w:r>
      <w:r>
        <w:rPr>
          <w:rFonts w:ascii="Times New Roman" w:hAnsi="Times New Roman" w:cs="Times New Roman"/>
          <w:lang w:bidi="th-TH"/>
        </w:rPr>
        <w:t xml:space="preserve"> anche uno</w:t>
      </w:r>
      <w:r w:rsidR="00777CF2" w:rsidRPr="00EA08FB">
        <w:rPr>
          <w:rFonts w:ascii="Times New Roman" w:hAnsi="Times New Roman" w:cs="Times New Roman"/>
          <w:lang w:bidi="th-TH"/>
        </w:rPr>
        <w:t xml:space="preserve"> stress ossidativo sull</w:t>
      </w:r>
      <w:r>
        <w:rPr>
          <w:rFonts w:ascii="Times New Roman" w:hAnsi="Times New Roman" w:cs="Times New Roman"/>
          <w:lang w:bidi="th-TH"/>
        </w:rPr>
        <w:t xml:space="preserve">’endotelio </w:t>
      </w:r>
      <w:r>
        <w:rPr>
          <w:rFonts w:ascii="Times New Roman" w:hAnsi="Times New Roman" w:cs="Times New Roman"/>
          <w:lang w:bidi="th-TH"/>
        </w:rPr>
        <w:sym w:font="Symbol" w:char="F0AE"/>
      </w:r>
      <w:r w:rsidR="00777CF2" w:rsidRPr="00EA08FB">
        <w:rPr>
          <w:rFonts w:ascii="Times New Roman" w:hAnsi="Times New Roman" w:cs="Times New Roman"/>
          <w:lang w:bidi="th-TH"/>
        </w:rPr>
        <w:t xml:space="preserve"> nella sintesi citochine e chemochin</w:t>
      </w:r>
      <w:r>
        <w:rPr>
          <w:rFonts w:ascii="Times New Roman" w:hAnsi="Times New Roman" w:cs="Times New Roman"/>
          <w:lang w:bidi="th-TH"/>
        </w:rPr>
        <w:t xml:space="preserve">e </w:t>
      </w:r>
      <w:r>
        <w:rPr>
          <w:rFonts w:ascii="Times New Roman" w:hAnsi="Times New Roman" w:cs="Times New Roman"/>
          <w:lang w:bidi="th-TH"/>
        </w:rPr>
        <w:sym w:font="Symbol" w:char="F0AE"/>
      </w:r>
      <w:r w:rsidR="00777CF2" w:rsidRPr="00EA08FB">
        <w:rPr>
          <w:rFonts w:ascii="Times New Roman" w:hAnsi="Times New Roman" w:cs="Times New Roman"/>
          <w:lang w:bidi="th-TH"/>
        </w:rPr>
        <w:t xml:space="preserve"> aument</w:t>
      </w:r>
      <w:r>
        <w:rPr>
          <w:rFonts w:ascii="Times New Roman" w:hAnsi="Times New Roman" w:cs="Times New Roman"/>
          <w:lang w:bidi="th-TH"/>
        </w:rPr>
        <w:t>o</w:t>
      </w:r>
      <w:r w:rsidR="00777CF2" w:rsidRPr="00EA08FB">
        <w:rPr>
          <w:rFonts w:ascii="Times New Roman" w:hAnsi="Times New Roman" w:cs="Times New Roman"/>
          <w:lang w:bidi="th-TH"/>
        </w:rPr>
        <w:t xml:space="preserve"> </w:t>
      </w:r>
      <w:r>
        <w:rPr>
          <w:rFonts w:ascii="Times New Roman" w:hAnsi="Times New Roman" w:cs="Times New Roman"/>
          <w:lang w:bidi="th-TH"/>
        </w:rPr>
        <w:t>del</w:t>
      </w:r>
      <w:r w:rsidR="00777CF2" w:rsidRPr="00EA08FB">
        <w:rPr>
          <w:rFonts w:ascii="Times New Roman" w:hAnsi="Times New Roman" w:cs="Times New Roman"/>
          <w:lang w:bidi="th-TH"/>
        </w:rPr>
        <w:t>la produzione endoteliale di MCP1 e altre citochine pro-infiammatorie</w:t>
      </w:r>
      <w:r>
        <w:rPr>
          <w:rFonts w:ascii="Times New Roman" w:hAnsi="Times New Roman" w:cs="Times New Roman"/>
          <w:lang w:bidi="th-TH"/>
        </w:rPr>
        <w:t xml:space="preserve"> </w:t>
      </w:r>
      <w:r>
        <w:rPr>
          <w:rFonts w:ascii="Times New Roman" w:hAnsi="Times New Roman" w:cs="Times New Roman"/>
          <w:lang w:bidi="th-TH"/>
        </w:rPr>
        <w:sym w:font="Symbol" w:char="F0AE"/>
      </w:r>
      <w:r w:rsidR="00777CF2" w:rsidRPr="00EA08FB">
        <w:rPr>
          <w:rFonts w:ascii="Times New Roman" w:hAnsi="Times New Roman" w:cs="Times New Roman"/>
          <w:lang w:bidi="th-TH"/>
        </w:rPr>
        <w:t xml:space="preserve"> ambiente pro-infiammatorio</w:t>
      </w:r>
      <w:r>
        <w:rPr>
          <w:rFonts w:ascii="Times New Roman" w:hAnsi="Times New Roman" w:cs="Times New Roman"/>
          <w:lang w:bidi="th-TH"/>
        </w:rPr>
        <w:t>.</w:t>
      </w:r>
    </w:p>
    <w:p w14:paraId="66F74F52" w14:textId="0BFCE9F1" w:rsidR="00777CF2" w:rsidRPr="00014994" w:rsidRDefault="00F166B4" w:rsidP="00333C85">
      <w:pPr>
        <w:spacing w:line="240" w:lineRule="auto"/>
        <w:ind w:left="348"/>
        <w:jc w:val="both"/>
        <w:rPr>
          <w:rFonts w:ascii="Times New Roman" w:hAnsi="Times New Roman" w:cs="Times New Roman"/>
          <w:i/>
          <w:iCs/>
          <w:lang w:bidi="th-TH"/>
        </w:rPr>
      </w:pPr>
      <w:r w:rsidRPr="00014994">
        <w:rPr>
          <w:rFonts w:ascii="Times New Roman" w:hAnsi="Times New Roman" w:cs="Times New Roman"/>
          <w:bCs/>
          <w:i/>
          <w:iCs/>
          <w:noProof/>
          <w:u w:val="single"/>
          <w:lang w:bidi="th-TH"/>
        </w:rPr>
        <w:lastRenderedPageBreak/>
        <w:drawing>
          <wp:anchor distT="0" distB="0" distL="114300" distR="114300" simplePos="0" relativeHeight="251683328" behindDoc="0" locked="0" layoutInCell="1" hidden="0" allowOverlap="1" wp14:anchorId="63A17919" wp14:editId="281E02E2">
            <wp:simplePos x="0" y="0"/>
            <wp:positionH relativeFrom="margin">
              <wp:posOffset>3809365</wp:posOffset>
            </wp:positionH>
            <wp:positionV relativeFrom="paragraph">
              <wp:posOffset>8825</wp:posOffset>
            </wp:positionV>
            <wp:extent cx="2325370" cy="845820"/>
            <wp:effectExtent l="0" t="0" r="0" b="5080"/>
            <wp:wrapSquare wrapText="bothSides" distT="0" distB="0" distL="114300" distR="114300"/>
            <wp:docPr id="181" name="image44.png" descr="Immagine che contiene testo&#10;&#10;Descrizione generata automaticamente"/>
            <wp:cNvGraphicFramePr/>
            <a:graphic xmlns:a="http://schemas.openxmlformats.org/drawingml/2006/main">
              <a:graphicData uri="http://schemas.openxmlformats.org/drawingml/2006/picture">
                <pic:pic xmlns:pic="http://schemas.openxmlformats.org/drawingml/2006/picture">
                  <pic:nvPicPr>
                    <pic:cNvPr id="0" name="image44.png" descr="Immagine che contiene testo&#10;&#10;Descrizione generata automaticamente"/>
                    <pic:cNvPicPr preferRelativeResize="0"/>
                  </pic:nvPicPr>
                  <pic:blipFill rotWithShape="1">
                    <a:blip r:embed="rId59"/>
                    <a:srcRect l="6909" t="53604" r="4452"/>
                    <a:stretch/>
                  </pic:blipFill>
                  <pic:spPr bwMode="auto">
                    <a:xfrm>
                      <a:off x="0" y="0"/>
                      <a:ext cx="2325370" cy="845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4994" w:rsidRPr="00014994">
        <w:rPr>
          <w:rFonts w:ascii="Times New Roman" w:hAnsi="Times New Roman" w:cs="Times New Roman"/>
          <w:bCs/>
          <w:i/>
          <w:iCs/>
          <w:u w:val="single"/>
          <w:lang w:bidi="th-TH"/>
        </w:rPr>
        <w:t>RIASSUMENDO</w:t>
      </w:r>
      <w:r w:rsidR="00777CF2" w:rsidRPr="00014994">
        <w:rPr>
          <w:rFonts w:ascii="Times New Roman" w:hAnsi="Times New Roman" w:cs="Times New Roman"/>
          <w:i/>
          <w:iCs/>
          <w:lang w:bidi="th-TH"/>
        </w:rPr>
        <w:t>: un flusso laminare mantiene il corretto funzionamento dell’endotelio</w:t>
      </w:r>
      <w:r w:rsidR="00014994" w:rsidRPr="00014994">
        <w:rPr>
          <w:rFonts w:ascii="Times New Roman" w:hAnsi="Times New Roman" w:cs="Times New Roman"/>
          <w:i/>
          <w:iCs/>
          <w:lang w:bidi="th-TH"/>
        </w:rPr>
        <w:t xml:space="preserve"> (</w:t>
      </w:r>
      <w:r w:rsidR="00777CF2" w:rsidRPr="00014994">
        <w:rPr>
          <w:rFonts w:ascii="Times New Roman" w:hAnsi="Times New Roman" w:cs="Times New Roman"/>
          <w:i/>
          <w:iCs/>
          <w:lang w:bidi="th-TH"/>
        </w:rPr>
        <w:t>che ha una superficie anti-trombotica</w:t>
      </w:r>
      <w:r w:rsidR="00014994" w:rsidRPr="00014994">
        <w:rPr>
          <w:rFonts w:ascii="Times New Roman" w:hAnsi="Times New Roman" w:cs="Times New Roman"/>
          <w:i/>
          <w:iCs/>
          <w:lang w:bidi="th-TH"/>
        </w:rPr>
        <w:t>) e</w:t>
      </w:r>
      <w:r w:rsidR="00777CF2" w:rsidRPr="00014994">
        <w:rPr>
          <w:rFonts w:ascii="Times New Roman" w:hAnsi="Times New Roman" w:cs="Times New Roman"/>
          <w:i/>
          <w:iCs/>
          <w:lang w:bidi="th-TH"/>
        </w:rPr>
        <w:t xml:space="preserve"> ha anche azione antiproliferativa sulle cellule muscolari lisce</w:t>
      </w:r>
      <w:r w:rsidR="00014994" w:rsidRPr="00014994">
        <w:rPr>
          <w:rFonts w:ascii="Times New Roman" w:hAnsi="Times New Roman" w:cs="Times New Roman"/>
          <w:i/>
          <w:iCs/>
          <w:lang w:bidi="th-TH"/>
        </w:rPr>
        <w:t>.</w:t>
      </w:r>
    </w:p>
    <w:p w14:paraId="38AAF99F" w14:textId="681F929A" w:rsidR="00777CF2" w:rsidRPr="00014994" w:rsidRDefault="00777CF2" w:rsidP="00333C85">
      <w:pPr>
        <w:spacing w:line="240" w:lineRule="auto"/>
        <w:ind w:left="348"/>
        <w:jc w:val="both"/>
        <w:rPr>
          <w:rFonts w:ascii="Times New Roman" w:hAnsi="Times New Roman" w:cs="Times New Roman"/>
          <w:i/>
          <w:iCs/>
          <w:lang w:bidi="th-TH"/>
        </w:rPr>
      </w:pPr>
      <w:r w:rsidRPr="00014994">
        <w:rPr>
          <w:rFonts w:ascii="Times New Roman" w:hAnsi="Times New Roman" w:cs="Times New Roman"/>
          <w:i/>
          <w:iCs/>
          <w:lang w:bidi="th-TH"/>
        </w:rPr>
        <w:t>Un flusso turbolento o alterazioni nella velocità del sangue portano a:</w:t>
      </w:r>
    </w:p>
    <w:p w14:paraId="123713C5" w14:textId="2E8C20F6" w:rsidR="00777CF2" w:rsidRPr="00014994" w:rsidRDefault="00014994" w:rsidP="00333C85">
      <w:pPr>
        <w:numPr>
          <w:ilvl w:val="0"/>
          <w:numId w:val="18"/>
        </w:numPr>
        <w:spacing w:line="240" w:lineRule="auto"/>
        <w:ind w:left="720"/>
        <w:contextualSpacing/>
        <w:jc w:val="both"/>
        <w:rPr>
          <w:rFonts w:ascii="Times New Roman" w:hAnsi="Times New Roman" w:cs="Times New Roman"/>
          <w:i/>
          <w:iCs/>
          <w:lang w:bidi="th-TH"/>
        </w:rPr>
      </w:pPr>
      <w:r w:rsidRPr="00014994">
        <w:rPr>
          <w:rFonts w:ascii="Times New Roman" w:hAnsi="Times New Roman" w:cs="Times New Roman"/>
          <w:i/>
          <w:iCs/>
          <w:lang w:bidi="th-TH"/>
        </w:rPr>
        <w:t xml:space="preserve">cellule endoteliali: </w:t>
      </w:r>
      <w:r w:rsidR="00777CF2" w:rsidRPr="00014994">
        <w:rPr>
          <w:rFonts w:ascii="Times New Roman" w:hAnsi="Times New Roman" w:cs="Times New Roman"/>
          <w:i/>
          <w:iCs/>
          <w:lang w:bidi="th-TH"/>
        </w:rPr>
        <w:t>ambiente pro-trombotico e pro-apoptotico, con una superficie adesiva delle cellule endoteliali che permette il legame e la trasmigrazione dei leucociti;</w:t>
      </w:r>
    </w:p>
    <w:p w14:paraId="5B12972A" w14:textId="4DF180E0" w:rsidR="001F47CB" w:rsidRPr="001F47CB" w:rsidRDefault="00777CF2" w:rsidP="001F47CB">
      <w:pPr>
        <w:numPr>
          <w:ilvl w:val="0"/>
          <w:numId w:val="18"/>
        </w:numPr>
        <w:spacing w:line="240" w:lineRule="auto"/>
        <w:ind w:left="720"/>
        <w:contextualSpacing/>
        <w:jc w:val="both"/>
        <w:rPr>
          <w:rFonts w:ascii="Times New Roman" w:hAnsi="Times New Roman" w:cs="Times New Roman"/>
          <w:i/>
          <w:iCs/>
          <w:lang w:bidi="th-TH"/>
        </w:rPr>
      </w:pPr>
      <w:r w:rsidRPr="00014994">
        <w:rPr>
          <w:rFonts w:ascii="Times New Roman" w:hAnsi="Times New Roman" w:cs="Times New Roman"/>
          <w:i/>
          <w:iCs/>
          <w:lang w:bidi="th-TH"/>
        </w:rPr>
        <w:t>muscolo liscio</w:t>
      </w:r>
      <w:r w:rsidR="00014994">
        <w:rPr>
          <w:rFonts w:ascii="Times New Roman" w:hAnsi="Times New Roman" w:cs="Times New Roman"/>
          <w:i/>
          <w:iCs/>
          <w:lang w:bidi="th-TH"/>
        </w:rPr>
        <w:t xml:space="preserve"> (</w:t>
      </w:r>
      <w:r w:rsidRPr="00014994">
        <w:rPr>
          <w:rFonts w:ascii="Times New Roman" w:hAnsi="Times New Roman" w:cs="Times New Roman"/>
          <w:i/>
          <w:iCs/>
          <w:lang w:bidi="th-TH"/>
        </w:rPr>
        <w:t>aumento della pressione</w:t>
      </w:r>
      <w:r w:rsidR="00014994">
        <w:rPr>
          <w:rFonts w:ascii="Times New Roman" w:hAnsi="Times New Roman" w:cs="Times New Roman"/>
          <w:i/>
          <w:iCs/>
          <w:lang w:bidi="th-TH"/>
        </w:rPr>
        <w:t>)</w:t>
      </w:r>
      <w:r w:rsidRPr="00014994">
        <w:rPr>
          <w:rFonts w:ascii="Times New Roman" w:hAnsi="Times New Roman" w:cs="Times New Roman"/>
          <w:i/>
          <w:iCs/>
          <w:lang w:bidi="th-TH"/>
        </w:rPr>
        <w:t xml:space="preserve">: azione della angiotensina 2, un’aumentata produzione da parte dell’endotelio di PDGF (fattore di crescita </w:t>
      </w:r>
      <w:r w:rsidR="00014994" w:rsidRPr="00014994">
        <w:rPr>
          <w:rFonts w:ascii="Times New Roman" w:hAnsi="Times New Roman" w:cs="Times New Roman"/>
          <w:i/>
          <w:iCs/>
          <w:lang w:bidi="th-TH"/>
        </w:rPr>
        <w:t>e</w:t>
      </w:r>
      <w:r w:rsidRPr="00014994">
        <w:rPr>
          <w:rFonts w:ascii="Times New Roman" w:hAnsi="Times New Roman" w:cs="Times New Roman"/>
          <w:i/>
          <w:iCs/>
          <w:lang w:bidi="th-TH"/>
        </w:rPr>
        <w:t xml:space="preserve"> chemiotattico per le cellule muscolari lisce) e l’aumento della produzione di </w:t>
      </w:r>
      <w:proofErr w:type="spellStart"/>
      <w:r w:rsidR="00014994" w:rsidRPr="00014994">
        <w:rPr>
          <w:rFonts w:ascii="Times New Roman" w:hAnsi="Times New Roman" w:cs="Times New Roman"/>
          <w:i/>
          <w:iCs/>
          <w:lang w:bidi="th-TH"/>
        </w:rPr>
        <w:t>endotelina</w:t>
      </w:r>
      <w:proofErr w:type="spellEnd"/>
      <w:r w:rsidR="00014994" w:rsidRPr="00014994">
        <w:rPr>
          <w:rFonts w:ascii="Times New Roman" w:hAnsi="Times New Roman" w:cs="Times New Roman"/>
          <w:i/>
          <w:iCs/>
          <w:lang w:bidi="th-TH"/>
        </w:rPr>
        <w:t xml:space="preserve"> </w:t>
      </w:r>
      <w:r w:rsidRPr="00014994">
        <w:rPr>
          <w:rFonts w:ascii="Times New Roman" w:hAnsi="Times New Roman" w:cs="Times New Roman"/>
          <w:i/>
          <w:iCs/>
          <w:lang w:bidi="th-TH"/>
        </w:rPr>
        <w:t>(piccolo peptide vaso-costrittivo)</w:t>
      </w:r>
      <w:r w:rsidR="00014994" w:rsidRPr="00014994">
        <w:rPr>
          <w:rFonts w:ascii="Times New Roman" w:hAnsi="Times New Roman" w:cs="Times New Roman"/>
          <w:i/>
          <w:iCs/>
          <w:lang w:bidi="th-TH"/>
        </w:rPr>
        <w:t>.</w:t>
      </w:r>
    </w:p>
    <w:p w14:paraId="433815B1" w14:textId="022A2A2A" w:rsidR="00777CF2" w:rsidRPr="003A0923" w:rsidRDefault="001F47CB" w:rsidP="001F47CB">
      <w:pPr>
        <w:spacing w:after="120" w:line="240" w:lineRule="auto"/>
        <w:jc w:val="both"/>
        <w:rPr>
          <w:rFonts w:ascii="Times New Roman" w:hAnsi="Times New Roman" w:cs="Times New Roman"/>
          <w:lang w:bidi="th-TH"/>
        </w:rPr>
      </w:pPr>
      <w:r w:rsidRPr="003A0923">
        <w:rPr>
          <w:rFonts w:ascii="Times New Roman" w:hAnsi="Times New Roman" w:cs="Times New Roman"/>
          <w:noProof/>
          <w:lang w:bidi="th-TH"/>
        </w:rPr>
        <w:drawing>
          <wp:anchor distT="0" distB="0" distL="114300" distR="114300" simplePos="0" relativeHeight="251686400" behindDoc="0" locked="0" layoutInCell="1" hidden="0" allowOverlap="1" wp14:anchorId="039D7C5F" wp14:editId="071AAF01">
            <wp:simplePos x="0" y="0"/>
            <wp:positionH relativeFrom="margin">
              <wp:posOffset>209550</wp:posOffset>
            </wp:positionH>
            <wp:positionV relativeFrom="paragraph">
              <wp:posOffset>87893</wp:posOffset>
            </wp:positionV>
            <wp:extent cx="2364740" cy="1189990"/>
            <wp:effectExtent l="0" t="0" r="0" b="3810"/>
            <wp:wrapSquare wrapText="bothSides" distT="0" distB="0" distL="114300" distR="114300"/>
            <wp:docPr id="176"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rotWithShape="1">
                    <a:blip r:embed="rId60"/>
                    <a:srcRect b="12411"/>
                    <a:stretch/>
                  </pic:blipFill>
                  <pic:spPr bwMode="auto">
                    <a:xfrm>
                      <a:off x="0" y="0"/>
                      <a:ext cx="2364740" cy="1189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D09C6C" w14:textId="4B06DAD2" w:rsidR="00777CF2" w:rsidRDefault="00777CF2" w:rsidP="001F47CB">
      <w:pPr>
        <w:spacing w:line="240" w:lineRule="auto"/>
        <w:ind w:left="348"/>
        <w:jc w:val="both"/>
        <w:rPr>
          <w:rFonts w:ascii="Times New Roman" w:hAnsi="Times New Roman" w:cs="Times New Roman"/>
          <w:i/>
          <w:iCs/>
          <w:lang w:bidi="th-TH"/>
        </w:rPr>
      </w:pPr>
      <w:r w:rsidRPr="001F47CB">
        <w:rPr>
          <w:rFonts w:ascii="Times New Roman" w:hAnsi="Times New Roman" w:cs="Times New Roman"/>
          <w:i/>
          <w:iCs/>
          <w:lang w:bidi="th-TH"/>
        </w:rPr>
        <w:t xml:space="preserve">Nei grafici ci si riferisce alla pressione diastolica </w:t>
      </w:r>
      <w:r w:rsidR="001F47CB" w:rsidRPr="001F47CB">
        <w:rPr>
          <w:rFonts w:ascii="Times New Roman" w:hAnsi="Times New Roman" w:cs="Times New Roman"/>
          <w:i/>
          <w:iCs/>
          <w:lang w:bidi="th-TH"/>
        </w:rPr>
        <w:t>[</w:t>
      </w:r>
      <w:r w:rsidRPr="001F47CB">
        <w:rPr>
          <w:rFonts w:ascii="Times New Roman" w:hAnsi="Times New Roman" w:cs="Times New Roman"/>
          <w:i/>
          <w:iCs/>
          <w:lang w:bidi="th-TH"/>
        </w:rPr>
        <w:t xml:space="preserve">asse delle </w:t>
      </w:r>
      <w:r w:rsidR="001F47CB" w:rsidRPr="001F47CB">
        <w:rPr>
          <w:rFonts w:ascii="Times New Roman" w:hAnsi="Times New Roman" w:cs="Times New Roman"/>
          <w:i/>
          <w:iCs/>
          <w:lang w:bidi="th-TH"/>
        </w:rPr>
        <w:t xml:space="preserve">X]. Si osserva </w:t>
      </w:r>
      <w:r w:rsidRPr="001F47CB">
        <w:rPr>
          <w:rFonts w:ascii="Times New Roman" w:hAnsi="Times New Roman" w:cs="Times New Roman"/>
          <w:i/>
          <w:iCs/>
          <w:lang w:bidi="th-TH"/>
        </w:rPr>
        <w:t xml:space="preserve">come con l’aumento della pressione diastolica </w:t>
      </w:r>
      <w:r w:rsidR="001F47CB" w:rsidRPr="001F47CB">
        <w:rPr>
          <w:rFonts w:ascii="Times New Roman" w:hAnsi="Times New Roman" w:cs="Times New Roman"/>
          <w:i/>
          <w:iCs/>
          <w:lang w:bidi="th-TH"/>
        </w:rPr>
        <w:t>correla a un</w:t>
      </w:r>
      <w:r w:rsidRPr="001F47CB">
        <w:rPr>
          <w:rFonts w:ascii="Times New Roman" w:hAnsi="Times New Roman" w:cs="Times New Roman"/>
          <w:i/>
          <w:iCs/>
          <w:lang w:bidi="th-TH"/>
        </w:rPr>
        <w:t xml:space="preserve"> aumento del rischio di</w:t>
      </w:r>
      <w:r w:rsidR="001F47CB" w:rsidRPr="001F47CB">
        <w:rPr>
          <w:rFonts w:ascii="Times New Roman" w:hAnsi="Times New Roman" w:cs="Times New Roman"/>
          <w:i/>
          <w:iCs/>
          <w:lang w:bidi="th-TH"/>
        </w:rPr>
        <w:t xml:space="preserve"> c</w:t>
      </w:r>
      <w:r w:rsidRPr="001F47CB">
        <w:rPr>
          <w:rFonts w:ascii="Times New Roman" w:hAnsi="Times New Roman" w:cs="Times New Roman"/>
          <w:i/>
          <w:iCs/>
          <w:lang w:bidi="th-TH"/>
        </w:rPr>
        <w:t>ardiomiopatia ischemica (IMA)</w:t>
      </w:r>
      <w:r w:rsidR="001F47CB" w:rsidRPr="001F47CB">
        <w:rPr>
          <w:rFonts w:ascii="Times New Roman" w:hAnsi="Times New Roman" w:cs="Times New Roman"/>
          <w:i/>
          <w:iCs/>
          <w:lang w:bidi="th-TH"/>
        </w:rPr>
        <w:t xml:space="preserve"> e i</w:t>
      </w:r>
      <w:r w:rsidRPr="001F47CB">
        <w:rPr>
          <w:rFonts w:ascii="Times New Roman" w:hAnsi="Times New Roman" w:cs="Times New Roman"/>
          <w:i/>
          <w:iCs/>
          <w:lang w:bidi="th-TH"/>
        </w:rPr>
        <w:t>ctus</w:t>
      </w:r>
      <w:r w:rsidR="001F47CB" w:rsidRPr="001F47CB">
        <w:rPr>
          <w:rFonts w:ascii="Times New Roman" w:hAnsi="Times New Roman" w:cs="Times New Roman"/>
          <w:i/>
          <w:iCs/>
          <w:lang w:bidi="th-TH"/>
        </w:rPr>
        <w:t xml:space="preserve"> (che, i</w:t>
      </w:r>
      <w:r w:rsidRPr="001F47CB">
        <w:rPr>
          <w:rFonts w:ascii="Times New Roman" w:hAnsi="Times New Roman" w:cs="Times New Roman"/>
          <w:i/>
          <w:iCs/>
          <w:lang w:bidi="th-TH"/>
        </w:rPr>
        <w:t>n proporzione</w:t>
      </w:r>
      <w:r w:rsidR="001F47CB" w:rsidRPr="001F47CB">
        <w:rPr>
          <w:rFonts w:ascii="Times New Roman" w:hAnsi="Times New Roman" w:cs="Times New Roman"/>
          <w:i/>
          <w:iCs/>
          <w:lang w:bidi="th-TH"/>
        </w:rPr>
        <w:t>,</w:t>
      </w:r>
      <w:r w:rsidRPr="001F47CB">
        <w:rPr>
          <w:rFonts w:ascii="Times New Roman" w:hAnsi="Times New Roman" w:cs="Times New Roman"/>
          <w:i/>
          <w:iCs/>
          <w:lang w:bidi="th-TH"/>
        </w:rPr>
        <w:t xml:space="preserve"> aumenta </w:t>
      </w:r>
      <w:r w:rsidR="001F47CB">
        <w:rPr>
          <w:rFonts w:ascii="Times New Roman" w:hAnsi="Times New Roman" w:cs="Times New Roman"/>
          <w:i/>
          <w:iCs/>
          <w:lang w:bidi="th-TH"/>
        </w:rPr>
        <w:t>7-8 volte</w:t>
      </w:r>
      <w:r w:rsidRPr="001F47CB">
        <w:rPr>
          <w:rFonts w:ascii="Times New Roman" w:hAnsi="Times New Roman" w:cs="Times New Roman"/>
          <w:i/>
          <w:iCs/>
          <w:lang w:bidi="th-TH"/>
        </w:rPr>
        <w:t xml:space="preserve"> di più rispetto al rischio di </w:t>
      </w:r>
      <w:r w:rsidR="001F47CB" w:rsidRPr="001F47CB">
        <w:rPr>
          <w:rFonts w:ascii="Times New Roman" w:hAnsi="Times New Roman" w:cs="Times New Roman"/>
          <w:i/>
          <w:iCs/>
          <w:lang w:bidi="th-TH"/>
        </w:rPr>
        <w:t>IMA).</w:t>
      </w:r>
    </w:p>
    <w:p w14:paraId="2E4E5CF8" w14:textId="77777777" w:rsidR="001F47CB" w:rsidRDefault="001F47CB" w:rsidP="001F47CB">
      <w:pPr>
        <w:spacing w:line="240" w:lineRule="auto"/>
        <w:ind w:left="348"/>
        <w:jc w:val="both"/>
        <w:rPr>
          <w:rFonts w:ascii="Times New Roman" w:hAnsi="Times New Roman" w:cs="Times New Roman"/>
          <w:i/>
          <w:iCs/>
          <w:lang w:bidi="th-TH"/>
        </w:rPr>
      </w:pPr>
    </w:p>
    <w:p w14:paraId="3FB092FC" w14:textId="3D0DABB5" w:rsidR="001F47CB" w:rsidRPr="001F47CB" w:rsidRDefault="001F47CB" w:rsidP="001F47CB">
      <w:pPr>
        <w:spacing w:line="240" w:lineRule="auto"/>
        <w:ind w:left="348"/>
        <w:jc w:val="both"/>
        <w:rPr>
          <w:rFonts w:ascii="Times New Roman" w:hAnsi="Times New Roman" w:cs="Times New Roman"/>
          <w:i/>
          <w:iCs/>
          <w:lang w:bidi="th-TH"/>
        </w:rPr>
      </w:pPr>
    </w:p>
    <w:p w14:paraId="178A7669" w14:textId="08A3E87C" w:rsidR="00777CF2" w:rsidRPr="001F47CB" w:rsidRDefault="00777CF2" w:rsidP="001F47CB">
      <w:pPr>
        <w:spacing w:line="240" w:lineRule="auto"/>
        <w:ind w:left="348"/>
        <w:jc w:val="both"/>
        <w:rPr>
          <w:rFonts w:ascii="Times New Roman" w:hAnsi="Times New Roman" w:cs="Times New Roman"/>
          <w:lang w:bidi="th-TH"/>
        </w:rPr>
      </w:pPr>
      <w:r w:rsidRPr="003A0923">
        <w:rPr>
          <w:rFonts w:ascii="Times New Roman" w:hAnsi="Times New Roman" w:cs="Times New Roman"/>
          <w:lang w:bidi="th-TH"/>
        </w:rPr>
        <w:t>Esistono due forme di ictus:</w:t>
      </w:r>
      <w:r w:rsidR="001F47CB">
        <w:rPr>
          <w:rFonts w:ascii="Times New Roman" w:hAnsi="Times New Roman" w:cs="Times New Roman"/>
          <w:lang w:bidi="th-TH"/>
        </w:rPr>
        <w:t xml:space="preserve"> </w:t>
      </w:r>
      <w:r w:rsidRPr="003A0923">
        <w:rPr>
          <w:rFonts w:ascii="Times New Roman" w:hAnsi="Times New Roman" w:cs="Times New Roman"/>
          <w:b/>
          <w:lang w:bidi="th-TH"/>
        </w:rPr>
        <w:t>ischemico</w:t>
      </w:r>
      <w:r w:rsidR="001F47CB">
        <w:rPr>
          <w:rFonts w:ascii="Times New Roman" w:hAnsi="Times New Roman" w:cs="Times New Roman"/>
          <w:lang w:bidi="th-TH"/>
        </w:rPr>
        <w:t xml:space="preserve"> (</w:t>
      </w:r>
      <w:r w:rsidRPr="003A0923">
        <w:rPr>
          <w:rFonts w:ascii="Times New Roman" w:hAnsi="Times New Roman" w:cs="Times New Roman"/>
          <w:lang w:bidi="th-TH"/>
        </w:rPr>
        <w:t>non arriva abbastanza sangue</w:t>
      </w:r>
      <w:r w:rsidR="001F47CB">
        <w:rPr>
          <w:rFonts w:ascii="Times New Roman" w:hAnsi="Times New Roman" w:cs="Times New Roman"/>
          <w:lang w:bidi="th-TH"/>
        </w:rPr>
        <w:t xml:space="preserve"> a livello cerebrale) ed </w:t>
      </w:r>
      <w:r w:rsidRPr="003A0923">
        <w:rPr>
          <w:rFonts w:ascii="Times New Roman" w:hAnsi="Times New Roman" w:cs="Times New Roman"/>
          <w:b/>
          <w:lang w:bidi="th-TH"/>
        </w:rPr>
        <w:t>emorragico</w:t>
      </w:r>
      <w:r w:rsidR="001F47CB">
        <w:rPr>
          <w:rFonts w:ascii="Times New Roman" w:hAnsi="Times New Roman" w:cs="Times New Roman"/>
          <w:lang w:bidi="th-TH"/>
        </w:rPr>
        <w:t xml:space="preserve"> </w:t>
      </w:r>
      <w:r w:rsidRPr="003A0923">
        <w:rPr>
          <w:rFonts w:ascii="Times New Roman" w:hAnsi="Times New Roman" w:cs="Times New Roman"/>
          <w:lang w:bidi="th-TH"/>
        </w:rPr>
        <w:t xml:space="preserve"> </w:t>
      </w:r>
      <w:r w:rsidR="001F47CB">
        <w:rPr>
          <w:rFonts w:ascii="Times New Roman" w:hAnsi="Times New Roman" w:cs="Times New Roman"/>
          <w:lang w:bidi="th-TH"/>
        </w:rPr>
        <w:t>(</w:t>
      </w:r>
      <w:r w:rsidRPr="003A0923">
        <w:rPr>
          <w:rFonts w:ascii="Times New Roman" w:hAnsi="Times New Roman" w:cs="Times New Roman"/>
          <w:lang w:bidi="th-TH"/>
        </w:rPr>
        <w:t>rottura di un vaso</w:t>
      </w:r>
      <w:r w:rsidR="001F47CB">
        <w:rPr>
          <w:rFonts w:ascii="Times New Roman" w:hAnsi="Times New Roman" w:cs="Times New Roman"/>
          <w:lang w:bidi="th-TH"/>
        </w:rPr>
        <w:t xml:space="preserve"> a livello cerebrale).</w:t>
      </w:r>
    </w:p>
    <w:p w14:paraId="1FEA5CED" w14:textId="39E84140" w:rsidR="00E54737" w:rsidRDefault="001F47CB" w:rsidP="008C33D3">
      <w:pPr>
        <w:spacing w:line="240" w:lineRule="auto"/>
        <w:ind w:left="348"/>
        <w:jc w:val="both"/>
        <w:rPr>
          <w:rFonts w:ascii="Times New Roman" w:hAnsi="Times New Roman" w:cs="Times New Roman"/>
          <w:lang w:bidi="th-TH"/>
        </w:rPr>
      </w:pPr>
      <w:r w:rsidRPr="003A0923">
        <w:rPr>
          <w:rFonts w:ascii="Times New Roman" w:hAnsi="Times New Roman" w:cs="Times New Roman"/>
          <w:noProof/>
          <w:lang w:bidi="th-TH"/>
        </w:rPr>
        <w:drawing>
          <wp:anchor distT="0" distB="0" distL="114300" distR="114300" simplePos="0" relativeHeight="251687424" behindDoc="0" locked="0" layoutInCell="1" hidden="0" allowOverlap="1" wp14:anchorId="135742B2" wp14:editId="319DE4D6">
            <wp:simplePos x="0" y="0"/>
            <wp:positionH relativeFrom="margin">
              <wp:posOffset>4004573</wp:posOffset>
            </wp:positionH>
            <wp:positionV relativeFrom="paragraph">
              <wp:posOffset>57785</wp:posOffset>
            </wp:positionV>
            <wp:extent cx="2117725" cy="861695"/>
            <wp:effectExtent l="0" t="0" r="3175" b="1905"/>
            <wp:wrapSquare wrapText="bothSides" distT="0" distB="0" distL="114300" distR="114300"/>
            <wp:docPr id="16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61"/>
                    <a:srcRect l="2078" t="4822" r="2855" b="5357"/>
                    <a:stretch>
                      <a:fillRect/>
                    </a:stretch>
                  </pic:blipFill>
                  <pic:spPr>
                    <a:xfrm>
                      <a:off x="0" y="0"/>
                      <a:ext cx="2117725" cy="861695"/>
                    </a:xfrm>
                    <a:prstGeom prst="rect">
                      <a:avLst/>
                    </a:prstGeom>
                    <a:ln/>
                  </pic:spPr>
                </pic:pic>
              </a:graphicData>
            </a:graphic>
          </wp:anchor>
        </w:drawing>
      </w:r>
      <w:r w:rsidR="00777CF2" w:rsidRPr="003A0923">
        <w:rPr>
          <w:rFonts w:ascii="Times New Roman" w:hAnsi="Times New Roman" w:cs="Times New Roman"/>
          <w:lang w:bidi="th-TH"/>
        </w:rPr>
        <w:t xml:space="preserve">Nel </w:t>
      </w:r>
      <w:r w:rsidR="00777CF2" w:rsidRPr="003A0923">
        <w:rPr>
          <w:rFonts w:ascii="Times New Roman" w:hAnsi="Times New Roman" w:cs="Times New Roman"/>
          <w:bCs/>
          <w:lang w:bidi="th-TH"/>
        </w:rPr>
        <w:t>soggetto iperteso</w:t>
      </w:r>
      <w:r w:rsidR="00777CF2" w:rsidRPr="003A0923">
        <w:rPr>
          <w:rFonts w:ascii="Times New Roman" w:hAnsi="Times New Roman" w:cs="Times New Roman"/>
          <w:lang w:bidi="th-TH"/>
        </w:rPr>
        <w:t xml:space="preserve"> è più frequente </w:t>
      </w:r>
      <w:r w:rsidR="00777CF2" w:rsidRPr="001F47CB">
        <w:rPr>
          <w:rFonts w:ascii="Times New Roman" w:hAnsi="Times New Roman" w:cs="Times New Roman"/>
          <w:lang w:bidi="th-TH"/>
        </w:rPr>
        <w:t>l’ictus ischemico</w:t>
      </w:r>
      <w:r>
        <w:rPr>
          <w:rFonts w:ascii="Times New Roman" w:hAnsi="Times New Roman" w:cs="Times New Roman"/>
          <w:lang w:bidi="th-TH"/>
        </w:rPr>
        <w:t xml:space="preserve">, </w:t>
      </w:r>
      <w:r w:rsidR="00777CF2" w:rsidRPr="003A0923">
        <w:rPr>
          <w:rFonts w:ascii="Times New Roman" w:hAnsi="Times New Roman" w:cs="Times New Roman"/>
          <w:lang w:bidi="th-TH"/>
        </w:rPr>
        <w:t>perché l’ipertensione aumenta il rischio di formazione di placche e delle loro complicanze</w:t>
      </w:r>
      <w:r>
        <w:rPr>
          <w:rFonts w:ascii="Times New Roman" w:hAnsi="Times New Roman" w:cs="Times New Roman"/>
          <w:lang w:bidi="th-TH"/>
        </w:rPr>
        <w:t xml:space="preserve"> (</w:t>
      </w:r>
      <w:r>
        <w:rPr>
          <w:rFonts w:ascii="Times New Roman" w:hAnsi="Times New Roman" w:cs="Times New Roman"/>
          <w:lang w:bidi="th-TH"/>
        </w:rPr>
        <w:sym w:font="Symbol" w:char="F0AE"/>
      </w:r>
      <w:r>
        <w:rPr>
          <w:rFonts w:ascii="Times New Roman" w:hAnsi="Times New Roman" w:cs="Times New Roman"/>
          <w:lang w:bidi="th-TH"/>
        </w:rPr>
        <w:t xml:space="preserve"> </w:t>
      </w:r>
      <w:r w:rsidR="00777CF2" w:rsidRPr="003A0923">
        <w:rPr>
          <w:rFonts w:ascii="Times New Roman" w:hAnsi="Times New Roman" w:cs="Times New Roman"/>
          <w:lang w:bidi="th-TH"/>
        </w:rPr>
        <w:t>nella maggior parte dei casi</w:t>
      </w:r>
      <w:r>
        <w:rPr>
          <w:rFonts w:ascii="Times New Roman" w:hAnsi="Times New Roman" w:cs="Times New Roman"/>
          <w:lang w:bidi="th-TH"/>
        </w:rPr>
        <w:t>,</w:t>
      </w:r>
      <w:r w:rsidR="00777CF2" w:rsidRPr="003A0923">
        <w:rPr>
          <w:rFonts w:ascii="Times New Roman" w:hAnsi="Times New Roman" w:cs="Times New Roman"/>
          <w:lang w:bidi="th-TH"/>
        </w:rPr>
        <w:t xml:space="preserve"> si ha una situazione in cui una arteria cerebrale è già parzialmente occlusa, magari dalla presenza di una placca, e se poi questa si complica, si ha un blocco totale del flusso di sangue</w:t>
      </w:r>
      <w:r>
        <w:rPr>
          <w:rFonts w:ascii="Times New Roman" w:hAnsi="Times New Roman" w:cs="Times New Roman"/>
          <w:lang w:bidi="th-TH"/>
        </w:rPr>
        <w:t>).</w:t>
      </w:r>
    </w:p>
    <w:p w14:paraId="5E829930" w14:textId="1E1BF54A" w:rsidR="001F47CB" w:rsidRPr="003A0923" w:rsidRDefault="008C33D3" w:rsidP="001F47CB">
      <w:pPr>
        <w:spacing w:line="240" w:lineRule="auto"/>
        <w:ind w:left="348"/>
        <w:jc w:val="both"/>
        <w:rPr>
          <w:rFonts w:ascii="Times New Roman" w:hAnsi="Times New Roman" w:cs="Times New Roman"/>
          <w:lang w:bidi="th-TH"/>
        </w:rPr>
      </w:pPr>
      <w:r>
        <w:rPr>
          <w:rFonts w:ascii="Times New Roman" w:hAnsi="Times New Roman" w:cs="Times New Roman"/>
          <w:noProof/>
          <w:lang w:bidi="th-TH"/>
        </w:rPr>
        <w:drawing>
          <wp:anchor distT="0" distB="0" distL="114300" distR="114300" simplePos="0" relativeHeight="251773440" behindDoc="0" locked="0" layoutInCell="1" allowOverlap="1" wp14:anchorId="1E10C967" wp14:editId="60374FE0">
            <wp:simplePos x="0" y="0"/>
            <wp:positionH relativeFrom="column">
              <wp:posOffset>209923</wp:posOffset>
            </wp:positionH>
            <wp:positionV relativeFrom="paragraph">
              <wp:posOffset>54544</wp:posOffset>
            </wp:positionV>
            <wp:extent cx="2829560" cy="1158240"/>
            <wp:effectExtent l="0" t="0" r="2540" b="0"/>
            <wp:wrapSquare wrapText="bothSides"/>
            <wp:docPr id="2133927619"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927619" name="Immagine 2133927619"/>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29560" cy="1158240"/>
                    </a:xfrm>
                    <a:prstGeom prst="rect">
                      <a:avLst/>
                    </a:prstGeom>
                  </pic:spPr>
                </pic:pic>
              </a:graphicData>
            </a:graphic>
            <wp14:sizeRelH relativeFrom="page">
              <wp14:pctWidth>0</wp14:pctWidth>
            </wp14:sizeRelH>
            <wp14:sizeRelV relativeFrom="page">
              <wp14:pctHeight>0</wp14:pctHeight>
            </wp14:sizeRelV>
          </wp:anchor>
        </w:drawing>
      </w:r>
    </w:p>
    <w:p w14:paraId="3BE0ECE0" w14:textId="44D58D37" w:rsidR="001F47CB" w:rsidRPr="00E54737" w:rsidRDefault="001F47CB" w:rsidP="00333C85">
      <w:pPr>
        <w:spacing w:line="240" w:lineRule="auto"/>
        <w:ind w:left="348"/>
        <w:jc w:val="both"/>
        <w:rPr>
          <w:rFonts w:ascii="Times New Roman" w:hAnsi="Times New Roman" w:cs="Times New Roman"/>
          <w:i/>
          <w:iCs/>
          <w:lang w:bidi="th-TH"/>
        </w:rPr>
      </w:pPr>
      <w:r w:rsidRPr="00E54737">
        <w:rPr>
          <w:rFonts w:ascii="Times New Roman" w:hAnsi="Times New Roman" w:cs="Times New Roman"/>
          <w:i/>
          <w:iCs/>
          <w:lang w:bidi="th-TH"/>
        </w:rPr>
        <w:t>A sinistra si osserva una RMN con un</w:t>
      </w:r>
      <w:r w:rsidR="00777CF2" w:rsidRPr="00E54737">
        <w:rPr>
          <w:rFonts w:ascii="Times New Roman" w:hAnsi="Times New Roman" w:cs="Times New Roman"/>
          <w:i/>
          <w:iCs/>
          <w:lang w:bidi="th-TH"/>
        </w:rPr>
        <w:t xml:space="preserve"> area cerebrale non</w:t>
      </w:r>
      <w:r w:rsidRPr="00E54737">
        <w:rPr>
          <w:rFonts w:ascii="Times New Roman" w:hAnsi="Times New Roman" w:cs="Times New Roman"/>
          <w:i/>
          <w:iCs/>
          <w:lang w:bidi="th-TH"/>
        </w:rPr>
        <w:t xml:space="preserve"> irrorata </w:t>
      </w:r>
      <w:r w:rsidR="00777CF2" w:rsidRPr="00E54737">
        <w:rPr>
          <w:rFonts w:ascii="Times New Roman" w:hAnsi="Times New Roman" w:cs="Times New Roman"/>
          <w:i/>
          <w:iCs/>
          <w:lang w:bidi="th-TH"/>
        </w:rPr>
        <w:t xml:space="preserve">dal sangue </w:t>
      </w:r>
      <w:r w:rsidRPr="00E54737">
        <w:rPr>
          <w:rFonts w:ascii="Times New Roman" w:hAnsi="Times New Roman" w:cs="Times New Roman"/>
          <w:i/>
          <w:iCs/>
          <w:lang w:bidi="th-TH"/>
        </w:rPr>
        <w:t>[zona</w:t>
      </w:r>
      <w:r w:rsidR="00777CF2" w:rsidRPr="00E54737">
        <w:rPr>
          <w:rFonts w:ascii="Times New Roman" w:hAnsi="Times New Roman" w:cs="Times New Roman"/>
          <w:i/>
          <w:iCs/>
          <w:lang w:bidi="th-TH"/>
        </w:rPr>
        <w:t xml:space="preserve"> bianca</w:t>
      </w:r>
      <w:r w:rsidRPr="00E54737">
        <w:rPr>
          <w:rFonts w:ascii="Times New Roman" w:hAnsi="Times New Roman" w:cs="Times New Roman"/>
          <w:i/>
          <w:iCs/>
          <w:lang w:bidi="th-TH"/>
        </w:rPr>
        <w:t>, ne</w:t>
      </w:r>
      <w:r w:rsidR="00E54737">
        <w:rPr>
          <w:rFonts w:ascii="Times New Roman" w:hAnsi="Times New Roman" w:cs="Times New Roman"/>
          <w:i/>
          <w:iCs/>
          <w:lang w:bidi="th-TH"/>
        </w:rPr>
        <w:t>i</w:t>
      </w:r>
      <w:r w:rsidRPr="00E54737">
        <w:rPr>
          <w:rFonts w:ascii="Times New Roman" w:hAnsi="Times New Roman" w:cs="Times New Roman"/>
          <w:i/>
          <w:iCs/>
          <w:lang w:bidi="th-TH"/>
        </w:rPr>
        <w:t xml:space="preserve"> cerch</w:t>
      </w:r>
      <w:r w:rsidR="00E54737">
        <w:rPr>
          <w:rFonts w:ascii="Times New Roman" w:hAnsi="Times New Roman" w:cs="Times New Roman"/>
          <w:i/>
          <w:iCs/>
          <w:lang w:bidi="th-TH"/>
        </w:rPr>
        <w:t>i</w:t>
      </w:r>
      <w:r w:rsidRPr="00E54737">
        <w:rPr>
          <w:rFonts w:ascii="Times New Roman" w:hAnsi="Times New Roman" w:cs="Times New Roman"/>
          <w:i/>
          <w:iCs/>
          <w:lang w:bidi="th-TH"/>
        </w:rPr>
        <w:t xml:space="preserve"> giall</w:t>
      </w:r>
      <w:r w:rsidR="00E54737">
        <w:rPr>
          <w:rFonts w:ascii="Times New Roman" w:hAnsi="Times New Roman" w:cs="Times New Roman"/>
          <w:i/>
          <w:iCs/>
          <w:lang w:bidi="th-TH"/>
        </w:rPr>
        <w:t>i</w:t>
      </w:r>
      <w:r w:rsidRPr="00E54737">
        <w:rPr>
          <w:rFonts w:ascii="Times New Roman" w:hAnsi="Times New Roman" w:cs="Times New Roman"/>
          <w:i/>
          <w:iCs/>
          <w:lang w:bidi="th-TH"/>
        </w:rPr>
        <w:t>]</w:t>
      </w:r>
      <w:r w:rsidR="00777CF2" w:rsidRPr="00E54737">
        <w:rPr>
          <w:rFonts w:ascii="Times New Roman" w:hAnsi="Times New Roman" w:cs="Times New Roman"/>
          <w:i/>
          <w:iCs/>
          <w:lang w:bidi="th-TH"/>
        </w:rPr>
        <w:t xml:space="preserve"> </w:t>
      </w:r>
      <w:r w:rsidRPr="00E54737">
        <w:rPr>
          <w:rFonts w:ascii="Times New Roman" w:hAnsi="Times New Roman" w:cs="Times New Roman"/>
          <w:i/>
          <w:iCs/>
          <w:lang w:bidi="th-TH"/>
        </w:rPr>
        <w:t>a causa di</w:t>
      </w:r>
      <w:r w:rsidR="00777CF2" w:rsidRPr="00E54737">
        <w:rPr>
          <w:rFonts w:ascii="Times New Roman" w:hAnsi="Times New Roman" w:cs="Times New Roman"/>
          <w:i/>
          <w:iCs/>
          <w:lang w:bidi="th-TH"/>
        </w:rPr>
        <w:t xml:space="preserve"> un blocco. </w:t>
      </w:r>
    </w:p>
    <w:p w14:paraId="534DA88A" w14:textId="3CB8896E" w:rsidR="008C33D3" w:rsidRPr="00E54737" w:rsidRDefault="001F47CB" w:rsidP="008C33D3">
      <w:pPr>
        <w:spacing w:after="120" w:line="240" w:lineRule="auto"/>
        <w:ind w:left="348"/>
        <w:jc w:val="both"/>
        <w:rPr>
          <w:rFonts w:ascii="Times New Roman" w:hAnsi="Times New Roman" w:cs="Times New Roman"/>
          <w:i/>
          <w:iCs/>
          <w:lang w:bidi="th-TH"/>
        </w:rPr>
      </w:pPr>
      <w:r w:rsidRPr="00E54737">
        <w:rPr>
          <w:rFonts w:ascii="Times New Roman" w:hAnsi="Times New Roman" w:cs="Times New Roman"/>
          <w:i/>
          <w:iCs/>
          <w:lang w:bidi="th-TH"/>
        </w:rPr>
        <w:t>A destra si osserva un’arteriografia a livello cerebrale in cui è visibile il blocco</w:t>
      </w:r>
      <w:r w:rsidR="00E54737" w:rsidRPr="00E54737">
        <w:rPr>
          <w:rFonts w:ascii="Times New Roman" w:hAnsi="Times New Roman" w:cs="Times New Roman"/>
          <w:i/>
          <w:iCs/>
          <w:lang w:bidi="th-TH"/>
        </w:rPr>
        <w:t xml:space="preserve"> [nel cerchio verde].</w:t>
      </w:r>
      <w:r w:rsidR="00777CF2" w:rsidRPr="00E54737">
        <w:rPr>
          <w:rFonts w:ascii="Times New Roman" w:hAnsi="Times New Roman" w:cs="Times New Roman"/>
          <w:i/>
          <w:iCs/>
          <w:lang w:bidi="th-TH"/>
        </w:rPr>
        <w:t xml:space="preserve"> </w:t>
      </w:r>
    </w:p>
    <w:p w14:paraId="46192779" w14:textId="70F04ED3" w:rsidR="00777CF2" w:rsidRDefault="00777CF2" w:rsidP="003A7024">
      <w:pPr>
        <w:spacing w:line="240" w:lineRule="auto"/>
        <w:jc w:val="both"/>
        <w:rPr>
          <w:rFonts w:ascii="Times New Roman" w:hAnsi="Times New Roman" w:cs="Times New Roman"/>
          <w:lang w:bidi="th-TH"/>
        </w:rPr>
      </w:pPr>
    </w:p>
    <w:p w14:paraId="49BBB740" w14:textId="4A5B6056" w:rsidR="00333C85" w:rsidRPr="003A0923" w:rsidRDefault="00333C85" w:rsidP="003A7024">
      <w:pPr>
        <w:spacing w:line="240" w:lineRule="auto"/>
        <w:jc w:val="both"/>
        <w:rPr>
          <w:rFonts w:ascii="Times New Roman" w:hAnsi="Times New Roman" w:cs="Times New Roman"/>
          <w:lang w:bidi="th-TH"/>
        </w:rPr>
      </w:pPr>
    </w:p>
    <w:p w14:paraId="4E0C2872" w14:textId="5DE45AF8" w:rsidR="00777CF2" w:rsidRPr="00A706FD" w:rsidRDefault="00777CF2" w:rsidP="00A706FD">
      <w:pPr>
        <w:pStyle w:val="Paragrafoelenco"/>
        <w:numPr>
          <w:ilvl w:val="0"/>
          <w:numId w:val="56"/>
        </w:numPr>
        <w:pBdr>
          <w:top w:val="nil"/>
          <w:left w:val="nil"/>
          <w:bottom w:val="nil"/>
          <w:right w:val="nil"/>
          <w:between w:val="nil"/>
        </w:pBdr>
        <w:spacing w:after="120" w:line="240" w:lineRule="auto"/>
        <w:jc w:val="both"/>
        <w:rPr>
          <w:rFonts w:ascii="Times New Roman" w:hAnsi="Times New Roman" w:cs="Times New Roman"/>
          <w:b/>
          <w:u w:val="single"/>
          <w:lang w:bidi="th-TH"/>
        </w:rPr>
      </w:pPr>
      <w:r w:rsidRPr="00A706FD">
        <w:rPr>
          <w:rFonts w:ascii="Times New Roman" w:hAnsi="Times New Roman" w:cs="Times New Roman"/>
          <w:b/>
          <w:u w:val="single"/>
          <w:lang w:bidi="th-TH"/>
        </w:rPr>
        <w:t>FUMO</w:t>
      </w:r>
      <w:r w:rsidR="00A706FD">
        <w:rPr>
          <w:rFonts w:ascii="Times New Roman" w:hAnsi="Times New Roman" w:cs="Times New Roman"/>
          <w:b/>
          <w:lang w:bidi="th-TH"/>
        </w:rPr>
        <w:t>:</w:t>
      </w:r>
      <w:r w:rsidR="00E54737" w:rsidRPr="00E54737">
        <w:rPr>
          <w:rFonts w:ascii="Times New Roman" w:hAnsi="Times New Roman" w:cs="Times New Roman"/>
          <w:i/>
          <w:iCs/>
          <w:noProof/>
          <w:lang w:bidi="th-TH"/>
        </w:rPr>
        <w:t xml:space="preserve"> </w:t>
      </w:r>
    </w:p>
    <w:p w14:paraId="1B00D210" w14:textId="6508E38F" w:rsidR="000121FF" w:rsidRPr="000121FF" w:rsidRDefault="008C33D3" w:rsidP="000121FF">
      <w:pPr>
        <w:spacing w:after="120" w:line="240" w:lineRule="auto"/>
        <w:ind w:left="360"/>
        <w:jc w:val="both"/>
        <w:rPr>
          <w:rFonts w:ascii="Times New Roman" w:hAnsi="Times New Roman" w:cs="Times New Roman"/>
          <w:lang w:bidi="th-TH"/>
        </w:rPr>
      </w:pPr>
      <w:r>
        <w:rPr>
          <w:rFonts w:ascii="Times New Roman" w:hAnsi="Times New Roman" w:cs="Times New Roman"/>
          <w:lang w:bidi="th-TH"/>
        </w:rPr>
        <w:t xml:space="preserve">È </w:t>
      </w:r>
      <w:r w:rsidR="00777CF2" w:rsidRPr="003A0923">
        <w:rPr>
          <w:rFonts w:ascii="Times New Roman" w:hAnsi="Times New Roman" w:cs="Times New Roman"/>
          <w:lang w:bidi="th-TH"/>
        </w:rPr>
        <w:t>una miscela di tante sostanze diverse</w:t>
      </w:r>
      <w:r w:rsidR="000121FF">
        <w:rPr>
          <w:rFonts w:ascii="Times New Roman" w:hAnsi="Times New Roman" w:cs="Times New Roman"/>
          <w:lang w:bidi="th-TH"/>
        </w:rPr>
        <w:t>, quelle</w:t>
      </w:r>
      <w:r w:rsidR="00777CF2" w:rsidRPr="003A0923">
        <w:rPr>
          <w:rFonts w:ascii="Times New Roman" w:hAnsi="Times New Roman" w:cs="Times New Roman"/>
          <w:lang w:bidi="th-TH"/>
        </w:rPr>
        <w:t xml:space="preserve"> maggiormente implicate sono</w:t>
      </w:r>
      <w:r w:rsidR="000121FF">
        <w:rPr>
          <w:rFonts w:ascii="Times New Roman" w:hAnsi="Times New Roman" w:cs="Times New Roman"/>
          <w:lang w:bidi="th-TH"/>
        </w:rPr>
        <w:t xml:space="preserve"> CO, nicotina e ROS.</w:t>
      </w:r>
    </w:p>
    <w:p w14:paraId="4F3BBE63" w14:textId="7CBF7AEF" w:rsidR="000121FF" w:rsidRPr="000121FF" w:rsidRDefault="000121FF" w:rsidP="000121FF">
      <w:pPr>
        <w:spacing w:line="240" w:lineRule="auto"/>
        <w:ind w:left="360"/>
        <w:jc w:val="both"/>
        <w:rPr>
          <w:rFonts w:ascii="Times New Roman" w:hAnsi="Times New Roman" w:cs="Times New Roman"/>
          <w:lang w:bidi="th-TH"/>
        </w:rPr>
      </w:pPr>
      <w:r w:rsidRPr="000121FF">
        <w:rPr>
          <w:rFonts w:ascii="Times New Roman" w:hAnsi="Times New Roman" w:cs="Times New Roman"/>
          <w:lang w:bidi="th-TH"/>
        </w:rPr>
        <w:t xml:space="preserve">Il </w:t>
      </w:r>
      <w:r w:rsidRPr="000121FF">
        <w:rPr>
          <w:rFonts w:ascii="Times New Roman" w:hAnsi="Times New Roman" w:cs="Times New Roman"/>
          <w:b/>
          <w:lang w:bidi="th-TH"/>
        </w:rPr>
        <w:t>CO</w:t>
      </w:r>
      <w:r w:rsidRPr="000121FF">
        <w:rPr>
          <w:rFonts w:ascii="Times New Roman" w:hAnsi="Times New Roman" w:cs="Times New Roman"/>
          <w:lang w:bidi="th-TH"/>
        </w:rPr>
        <w:t xml:space="preserve"> riduce l’ossigenazione del sangue legando irreversibilmente l’emoglobina.</w:t>
      </w:r>
    </w:p>
    <w:p w14:paraId="689FA2F7" w14:textId="00AD6CB6" w:rsidR="000121FF" w:rsidRPr="000121FF" w:rsidRDefault="000121FF" w:rsidP="00851CC4">
      <w:pPr>
        <w:spacing w:after="120" w:line="240" w:lineRule="auto"/>
        <w:ind w:left="360"/>
        <w:jc w:val="both"/>
        <w:rPr>
          <w:rFonts w:ascii="Times New Roman" w:hAnsi="Times New Roman" w:cs="Times New Roman"/>
          <w:lang w:bidi="th-TH"/>
        </w:rPr>
      </w:pPr>
      <w:r w:rsidRPr="000121FF">
        <w:rPr>
          <w:rFonts w:ascii="Times New Roman" w:hAnsi="Times New Roman" w:cs="Times New Roman"/>
          <w:lang w:bidi="th-TH"/>
        </w:rPr>
        <w:t xml:space="preserve">Il fumo contiene anche </w:t>
      </w:r>
      <w:r w:rsidRPr="000121FF">
        <w:rPr>
          <w:rFonts w:ascii="Times New Roman" w:hAnsi="Times New Roman" w:cs="Times New Roman"/>
          <w:bCs/>
          <w:lang w:bidi="th-TH"/>
        </w:rPr>
        <w:t>gas pro-ossidanti</w:t>
      </w:r>
      <w:r w:rsidRPr="000121FF">
        <w:rPr>
          <w:rFonts w:ascii="Times New Roman" w:hAnsi="Times New Roman" w:cs="Times New Roman"/>
          <w:lang w:bidi="th-TH"/>
        </w:rPr>
        <w:t xml:space="preserve"> ovvero che sono già ROS in quanto tali o che sono attivati dalle nostre cellule in ROS</w:t>
      </w:r>
      <w:r>
        <w:rPr>
          <w:rFonts w:ascii="Times New Roman" w:hAnsi="Times New Roman" w:cs="Times New Roman"/>
          <w:lang w:bidi="th-TH"/>
        </w:rPr>
        <w:t>; in ogni caso, il tutto porta a una condizione di</w:t>
      </w:r>
      <w:r w:rsidRPr="000121FF">
        <w:rPr>
          <w:rFonts w:ascii="Times New Roman" w:hAnsi="Times New Roman" w:cs="Times New Roman"/>
          <w:lang w:bidi="th-TH"/>
        </w:rPr>
        <w:t xml:space="preserve"> stress ossidativo</w:t>
      </w:r>
      <w:r>
        <w:rPr>
          <w:rFonts w:ascii="Times New Roman" w:hAnsi="Times New Roman" w:cs="Times New Roman"/>
          <w:lang w:bidi="th-TH"/>
        </w:rPr>
        <w:t>.</w:t>
      </w:r>
    </w:p>
    <w:p w14:paraId="1D724F28" w14:textId="6AF965B3" w:rsidR="00777CF2" w:rsidRPr="000121FF" w:rsidRDefault="00851CC4" w:rsidP="00333C85">
      <w:pPr>
        <w:spacing w:line="240" w:lineRule="auto"/>
        <w:ind w:left="360"/>
        <w:jc w:val="both"/>
        <w:rPr>
          <w:rFonts w:ascii="Times New Roman" w:hAnsi="Times New Roman" w:cs="Times New Roman"/>
          <w:lang w:bidi="th-TH"/>
        </w:rPr>
      </w:pPr>
      <w:r>
        <w:rPr>
          <w:rFonts w:ascii="Times New Roman" w:hAnsi="Times New Roman" w:cs="Times New Roman"/>
          <w:lang w:bidi="th-TH"/>
        </w:rPr>
        <w:t xml:space="preserve">La </w:t>
      </w:r>
      <w:r w:rsidR="00777CF2" w:rsidRPr="00851CC4">
        <w:rPr>
          <w:rFonts w:ascii="Times New Roman" w:hAnsi="Times New Roman" w:cs="Times New Roman"/>
          <w:b/>
          <w:bCs/>
          <w:lang w:bidi="th-TH"/>
        </w:rPr>
        <w:t>nicotina</w:t>
      </w:r>
      <w:r>
        <w:rPr>
          <w:rFonts w:ascii="Times New Roman" w:hAnsi="Times New Roman" w:cs="Times New Roman"/>
          <w:lang w:bidi="th-TH"/>
        </w:rPr>
        <w:t xml:space="preserve"> provoca:</w:t>
      </w:r>
    </w:p>
    <w:p w14:paraId="47483756" w14:textId="14AFECCF" w:rsidR="00777CF2" w:rsidRPr="00851CC4" w:rsidRDefault="00777CF2" w:rsidP="00851CC4">
      <w:pPr>
        <w:numPr>
          <w:ilvl w:val="0"/>
          <w:numId w:val="60"/>
        </w:numPr>
        <w:pBdr>
          <w:top w:val="nil"/>
          <w:left w:val="nil"/>
          <w:bottom w:val="nil"/>
          <w:right w:val="nil"/>
          <w:between w:val="nil"/>
        </w:pBdr>
        <w:spacing w:line="240" w:lineRule="auto"/>
        <w:jc w:val="both"/>
        <w:rPr>
          <w:rFonts w:ascii="Times New Roman" w:hAnsi="Times New Roman" w:cs="Times New Roman"/>
          <w:lang w:bidi="th-TH"/>
        </w:rPr>
      </w:pPr>
      <w:r w:rsidRPr="000121FF">
        <w:rPr>
          <w:rFonts w:ascii="Times New Roman" w:hAnsi="Times New Roman" w:cs="Times New Roman"/>
          <w:lang w:bidi="th-TH"/>
        </w:rPr>
        <w:t>disfunzione endoteliale</w:t>
      </w:r>
      <w:r w:rsidR="00851CC4">
        <w:rPr>
          <w:rFonts w:ascii="Times New Roman" w:hAnsi="Times New Roman" w:cs="Times New Roman"/>
          <w:lang w:bidi="th-TH"/>
        </w:rPr>
        <w:t>,</w:t>
      </w:r>
      <w:r w:rsidRPr="000121FF">
        <w:rPr>
          <w:rFonts w:ascii="Times New Roman" w:hAnsi="Times New Roman" w:cs="Times New Roman"/>
          <w:lang w:bidi="th-TH"/>
        </w:rPr>
        <w:t xml:space="preserve"> generando</w:t>
      </w:r>
      <w:r w:rsidR="00851CC4">
        <w:rPr>
          <w:rFonts w:ascii="Times New Roman" w:hAnsi="Times New Roman" w:cs="Times New Roman"/>
          <w:lang w:bidi="th-TH"/>
        </w:rPr>
        <w:t>: s</w:t>
      </w:r>
      <w:r w:rsidRPr="00851CC4">
        <w:rPr>
          <w:rFonts w:ascii="Times New Roman" w:hAnsi="Times New Roman" w:cs="Times New Roman"/>
          <w:lang w:bidi="th-TH"/>
        </w:rPr>
        <w:t>tress ossidativo</w:t>
      </w:r>
      <w:r w:rsidR="00851CC4">
        <w:rPr>
          <w:rFonts w:ascii="Times New Roman" w:hAnsi="Times New Roman" w:cs="Times New Roman"/>
          <w:lang w:bidi="th-TH"/>
        </w:rPr>
        <w:t>, r</w:t>
      </w:r>
      <w:r w:rsidRPr="00851CC4">
        <w:rPr>
          <w:rFonts w:ascii="Times New Roman" w:hAnsi="Times New Roman" w:cs="Times New Roman"/>
          <w:lang w:bidi="th-TH"/>
        </w:rPr>
        <w:t>iduzione della produzione di NO</w:t>
      </w:r>
      <w:r w:rsidR="00851CC4">
        <w:rPr>
          <w:rFonts w:ascii="Times New Roman" w:hAnsi="Times New Roman" w:cs="Times New Roman"/>
          <w:lang w:bidi="th-TH"/>
        </w:rPr>
        <w:t xml:space="preserve"> e vasocostrizione a livello del </w:t>
      </w:r>
      <w:r w:rsidRPr="00851CC4">
        <w:rPr>
          <w:rFonts w:ascii="Times New Roman" w:hAnsi="Times New Roman" w:cs="Times New Roman"/>
          <w:lang w:bidi="th-TH"/>
        </w:rPr>
        <w:t>muscolo liscio</w:t>
      </w:r>
      <w:r w:rsidR="00851CC4">
        <w:rPr>
          <w:rFonts w:ascii="Times New Roman" w:hAnsi="Times New Roman" w:cs="Times New Roman"/>
          <w:lang w:bidi="th-TH"/>
        </w:rPr>
        <w:t>;</w:t>
      </w:r>
    </w:p>
    <w:p w14:paraId="454C2E1C" w14:textId="700572AD" w:rsidR="00777CF2" w:rsidRPr="00851CC4" w:rsidRDefault="00777CF2" w:rsidP="00851CC4">
      <w:pPr>
        <w:numPr>
          <w:ilvl w:val="0"/>
          <w:numId w:val="60"/>
        </w:numPr>
        <w:pBdr>
          <w:top w:val="nil"/>
          <w:left w:val="nil"/>
          <w:bottom w:val="nil"/>
          <w:right w:val="nil"/>
          <w:between w:val="nil"/>
        </w:pBdr>
        <w:spacing w:line="240" w:lineRule="auto"/>
        <w:jc w:val="both"/>
        <w:rPr>
          <w:rFonts w:ascii="Times New Roman" w:hAnsi="Times New Roman" w:cs="Times New Roman"/>
          <w:lang w:bidi="th-TH"/>
        </w:rPr>
      </w:pPr>
      <w:r w:rsidRPr="000121FF">
        <w:rPr>
          <w:rFonts w:ascii="Times New Roman" w:hAnsi="Times New Roman" w:cs="Times New Roman"/>
          <w:lang w:bidi="th-TH"/>
        </w:rPr>
        <w:t>alterazioni del metabolismo lipidico</w:t>
      </w:r>
      <w:r w:rsidR="00851CC4">
        <w:rPr>
          <w:rFonts w:ascii="Times New Roman" w:hAnsi="Times New Roman" w:cs="Times New Roman"/>
          <w:lang w:bidi="th-TH"/>
        </w:rPr>
        <w:t xml:space="preserve">, </w:t>
      </w:r>
      <w:r w:rsidRPr="000121FF">
        <w:rPr>
          <w:rFonts w:ascii="Times New Roman" w:hAnsi="Times New Roman" w:cs="Times New Roman"/>
          <w:lang w:bidi="th-TH"/>
        </w:rPr>
        <w:t xml:space="preserve">in quanto lega recettori </w:t>
      </w:r>
      <w:proofErr w:type="spellStart"/>
      <w:r w:rsidRPr="000121FF">
        <w:rPr>
          <w:rFonts w:ascii="Times New Roman" w:hAnsi="Times New Roman" w:cs="Times New Roman"/>
          <w:lang w:bidi="th-TH"/>
        </w:rPr>
        <w:t>nicotinergici</w:t>
      </w:r>
      <w:proofErr w:type="spellEnd"/>
      <w:r w:rsidR="00851CC4">
        <w:rPr>
          <w:rFonts w:ascii="Times New Roman" w:hAnsi="Times New Roman" w:cs="Times New Roman"/>
          <w:lang w:bidi="th-TH"/>
        </w:rPr>
        <w:t xml:space="preserve"> e c</w:t>
      </w:r>
      <w:r w:rsidRPr="00851CC4">
        <w:rPr>
          <w:rFonts w:ascii="Times New Roman" w:hAnsi="Times New Roman" w:cs="Times New Roman"/>
          <w:lang w:bidi="th-TH"/>
        </w:rPr>
        <w:t>rea un quadro lipemico pro-aterogeno</w:t>
      </w:r>
      <w:r w:rsidR="00851CC4">
        <w:rPr>
          <w:rFonts w:ascii="Times New Roman" w:hAnsi="Times New Roman" w:cs="Times New Roman"/>
          <w:lang w:bidi="th-TH"/>
        </w:rPr>
        <w:t>,</w:t>
      </w:r>
      <w:r w:rsidRPr="00851CC4">
        <w:rPr>
          <w:rFonts w:ascii="Times New Roman" w:hAnsi="Times New Roman" w:cs="Times New Roman"/>
          <w:lang w:bidi="th-TH"/>
        </w:rPr>
        <w:t xml:space="preserve"> con aumento delle </w:t>
      </w:r>
      <w:r w:rsidR="00B519F4" w:rsidRPr="00851CC4">
        <w:rPr>
          <w:rFonts w:ascii="Times New Roman" w:hAnsi="Times New Roman" w:cs="Times New Roman"/>
          <w:lang w:bidi="th-TH"/>
        </w:rPr>
        <w:t xml:space="preserve">LDL </w:t>
      </w:r>
      <w:r w:rsidRPr="00851CC4">
        <w:rPr>
          <w:rFonts w:ascii="Times New Roman" w:hAnsi="Times New Roman" w:cs="Times New Roman"/>
          <w:lang w:bidi="th-TH"/>
        </w:rPr>
        <w:t xml:space="preserve">e </w:t>
      </w:r>
      <w:r w:rsidR="00B519F4" w:rsidRPr="00851CC4">
        <w:rPr>
          <w:rFonts w:ascii="Times New Roman" w:hAnsi="Times New Roman" w:cs="Times New Roman"/>
          <w:lang w:bidi="th-TH"/>
        </w:rPr>
        <w:t xml:space="preserve">VLDL </w:t>
      </w:r>
      <w:r w:rsidRPr="00851CC4">
        <w:rPr>
          <w:rFonts w:ascii="Times New Roman" w:hAnsi="Times New Roman" w:cs="Times New Roman"/>
          <w:lang w:bidi="th-TH"/>
        </w:rPr>
        <w:t xml:space="preserve">e riduzione delle </w:t>
      </w:r>
      <w:r w:rsidR="00B519F4" w:rsidRPr="00851CC4">
        <w:rPr>
          <w:rFonts w:ascii="Times New Roman" w:hAnsi="Times New Roman" w:cs="Times New Roman"/>
          <w:lang w:bidi="th-TH"/>
        </w:rPr>
        <w:t>HDL</w:t>
      </w:r>
      <w:r w:rsidR="00851CC4">
        <w:rPr>
          <w:rFonts w:ascii="Times New Roman" w:hAnsi="Times New Roman" w:cs="Times New Roman"/>
          <w:lang w:bidi="th-TH"/>
        </w:rPr>
        <w:t>;</w:t>
      </w:r>
    </w:p>
    <w:p w14:paraId="1691AF82" w14:textId="5C645EA4" w:rsidR="00777CF2" w:rsidRPr="000121FF" w:rsidRDefault="00777CF2" w:rsidP="00851CC4">
      <w:pPr>
        <w:numPr>
          <w:ilvl w:val="0"/>
          <w:numId w:val="60"/>
        </w:numPr>
        <w:pBdr>
          <w:top w:val="nil"/>
          <w:left w:val="nil"/>
          <w:bottom w:val="nil"/>
          <w:right w:val="nil"/>
          <w:between w:val="nil"/>
        </w:pBdr>
        <w:spacing w:line="240" w:lineRule="auto"/>
        <w:jc w:val="both"/>
        <w:rPr>
          <w:rFonts w:ascii="Times New Roman" w:hAnsi="Times New Roman" w:cs="Times New Roman"/>
          <w:lang w:bidi="th-TH"/>
        </w:rPr>
      </w:pPr>
      <w:r w:rsidRPr="000121FF">
        <w:rPr>
          <w:rFonts w:ascii="Times New Roman" w:hAnsi="Times New Roman" w:cs="Times New Roman"/>
          <w:lang w:bidi="th-TH"/>
        </w:rPr>
        <w:t xml:space="preserve">disregolazione del </w:t>
      </w:r>
      <w:r w:rsidR="00851CC4">
        <w:rPr>
          <w:rFonts w:ascii="Times New Roman" w:hAnsi="Times New Roman" w:cs="Times New Roman"/>
          <w:lang w:bidi="th-TH"/>
        </w:rPr>
        <w:t>sistema nervoso</w:t>
      </w:r>
      <w:r w:rsidR="00B519F4" w:rsidRPr="000121FF">
        <w:rPr>
          <w:rFonts w:ascii="Times New Roman" w:hAnsi="Times New Roman" w:cs="Times New Roman"/>
          <w:lang w:bidi="th-TH"/>
        </w:rPr>
        <w:t xml:space="preserve"> </w:t>
      </w:r>
      <w:r w:rsidRPr="000121FF">
        <w:rPr>
          <w:rFonts w:ascii="Times New Roman" w:hAnsi="Times New Roman" w:cs="Times New Roman"/>
          <w:lang w:bidi="th-TH"/>
        </w:rPr>
        <w:t>autonomo</w:t>
      </w:r>
      <w:r w:rsidR="00851CC4">
        <w:rPr>
          <w:rFonts w:ascii="Times New Roman" w:hAnsi="Times New Roman" w:cs="Times New Roman"/>
          <w:lang w:bidi="th-TH"/>
        </w:rPr>
        <w:t>,</w:t>
      </w:r>
      <w:r w:rsidRPr="000121FF">
        <w:rPr>
          <w:rFonts w:ascii="Times New Roman" w:hAnsi="Times New Roman" w:cs="Times New Roman"/>
          <w:lang w:bidi="th-TH"/>
        </w:rPr>
        <w:t xml:space="preserve"> determinando:</w:t>
      </w:r>
    </w:p>
    <w:p w14:paraId="6E06BEB4" w14:textId="17942D44" w:rsidR="00777CF2" w:rsidRPr="00851CC4" w:rsidRDefault="00851CC4" w:rsidP="00851CC4">
      <w:pPr>
        <w:pStyle w:val="Paragrafoelenco"/>
        <w:numPr>
          <w:ilvl w:val="0"/>
          <w:numId w:val="62"/>
        </w:numPr>
        <w:pBdr>
          <w:top w:val="nil"/>
          <w:left w:val="nil"/>
          <w:bottom w:val="nil"/>
          <w:right w:val="nil"/>
          <w:between w:val="nil"/>
        </w:pBdr>
        <w:spacing w:line="240" w:lineRule="auto"/>
        <w:jc w:val="both"/>
        <w:rPr>
          <w:rFonts w:ascii="Times New Roman" w:hAnsi="Times New Roman" w:cs="Times New Roman"/>
          <w:lang w:bidi="th-TH"/>
        </w:rPr>
      </w:pPr>
      <w:r w:rsidRPr="00851CC4">
        <w:rPr>
          <w:rFonts w:ascii="Times New Roman" w:hAnsi="Times New Roman" w:cs="Times New Roman"/>
          <w:lang w:bidi="th-TH"/>
        </w:rPr>
        <w:t>a</w:t>
      </w:r>
      <w:r w:rsidR="00777CF2" w:rsidRPr="00851CC4">
        <w:rPr>
          <w:rFonts w:ascii="Times New Roman" w:hAnsi="Times New Roman" w:cs="Times New Roman"/>
          <w:lang w:bidi="th-TH"/>
        </w:rPr>
        <w:t xml:space="preserve">umento dell’attività simpatica </w:t>
      </w:r>
      <w:r w:rsidR="000121FF" w:rsidRPr="00851CC4">
        <w:rPr>
          <w:rFonts w:ascii="Times New Roman" w:hAnsi="Times New Roman" w:cs="Times New Roman"/>
          <w:lang w:bidi="th-TH"/>
        </w:rPr>
        <w:sym w:font="Symbol" w:char="F0AE"/>
      </w:r>
      <w:r w:rsidR="00777CF2" w:rsidRPr="00851CC4">
        <w:rPr>
          <w:rFonts w:ascii="Times New Roman" w:hAnsi="Times New Roman" w:cs="Times New Roman"/>
          <w:lang w:bidi="th-TH"/>
        </w:rPr>
        <w:t xml:space="preserve"> </w:t>
      </w:r>
      <w:r w:rsidRPr="00851CC4">
        <w:rPr>
          <w:rFonts w:ascii="Times New Roman" w:hAnsi="Times New Roman" w:cs="Times New Roman"/>
          <w:lang w:bidi="th-TH"/>
        </w:rPr>
        <w:t>potenzia la vasocostrizione, aumenta la pressione arteriosa (</w:t>
      </w:r>
      <w:r w:rsidRPr="00851CC4">
        <w:rPr>
          <w:rFonts w:ascii="Times New Roman" w:hAnsi="Times New Roman" w:cs="Times New Roman"/>
          <w:lang w:bidi="th-TH"/>
        </w:rPr>
        <w:sym w:font="Symbol" w:char="F0AE"/>
      </w:r>
      <w:r w:rsidRPr="00851CC4">
        <w:rPr>
          <w:rFonts w:ascii="Times New Roman" w:hAnsi="Times New Roman" w:cs="Times New Roman"/>
          <w:lang w:bidi="th-TH"/>
        </w:rPr>
        <w:t xml:space="preserve"> al fumo si associa anche IPA) e la frequenza cardiaca </w:t>
      </w:r>
      <w:r w:rsidRPr="00851CC4">
        <w:rPr>
          <w:rFonts w:ascii="Times New Roman" w:hAnsi="Times New Roman" w:cs="Times New Roman"/>
          <w:lang w:bidi="th-TH"/>
        </w:rPr>
        <w:sym w:font="Symbol" w:char="F0AE"/>
      </w:r>
      <w:r w:rsidRPr="00851CC4">
        <w:rPr>
          <w:rFonts w:ascii="Times New Roman" w:hAnsi="Times New Roman" w:cs="Times New Roman"/>
          <w:lang w:bidi="th-TH"/>
        </w:rPr>
        <w:t xml:space="preserve"> il muscolo cardiaco lavora dipiù e il rischio di CAD aumenta ulteriormente</w:t>
      </w:r>
      <w:r>
        <w:rPr>
          <w:rFonts w:ascii="Times New Roman" w:hAnsi="Times New Roman" w:cs="Times New Roman"/>
          <w:lang w:bidi="th-TH"/>
        </w:rPr>
        <w:t xml:space="preserve"> (soprattutto se </w:t>
      </w:r>
      <w:r w:rsidRPr="00851CC4">
        <w:rPr>
          <w:rFonts w:ascii="Times New Roman" w:hAnsi="Times New Roman" w:cs="Times New Roman"/>
          <w:lang w:bidi="th-TH"/>
        </w:rPr>
        <w:t xml:space="preserve">le coronarie </w:t>
      </w:r>
      <w:r>
        <w:rPr>
          <w:rFonts w:ascii="Times New Roman" w:hAnsi="Times New Roman" w:cs="Times New Roman"/>
          <w:lang w:bidi="th-TH"/>
        </w:rPr>
        <w:t>sono</w:t>
      </w:r>
      <w:r w:rsidRPr="00851CC4">
        <w:rPr>
          <w:rFonts w:ascii="Times New Roman" w:hAnsi="Times New Roman" w:cs="Times New Roman"/>
          <w:lang w:bidi="th-TH"/>
        </w:rPr>
        <w:t xml:space="preserve"> già </w:t>
      </w:r>
      <w:r>
        <w:rPr>
          <w:rFonts w:ascii="Times New Roman" w:hAnsi="Times New Roman" w:cs="Times New Roman"/>
          <w:lang w:bidi="th-TH"/>
        </w:rPr>
        <w:t xml:space="preserve">in parte </w:t>
      </w:r>
      <w:r w:rsidRPr="00851CC4">
        <w:rPr>
          <w:rFonts w:ascii="Times New Roman" w:hAnsi="Times New Roman" w:cs="Times New Roman"/>
          <w:lang w:bidi="th-TH"/>
        </w:rPr>
        <w:t>compromesse</w:t>
      </w:r>
      <w:r>
        <w:rPr>
          <w:rFonts w:ascii="Times New Roman" w:hAnsi="Times New Roman" w:cs="Times New Roman"/>
          <w:lang w:bidi="th-TH"/>
        </w:rPr>
        <w:t>);</w:t>
      </w:r>
    </w:p>
    <w:p w14:paraId="13CEED3D" w14:textId="30E31115" w:rsidR="00777CF2" w:rsidRPr="00851CC4" w:rsidRDefault="00851CC4" w:rsidP="00851CC4">
      <w:pPr>
        <w:pStyle w:val="Paragrafoelenco"/>
        <w:numPr>
          <w:ilvl w:val="0"/>
          <w:numId w:val="62"/>
        </w:numPr>
        <w:pBdr>
          <w:top w:val="nil"/>
          <w:left w:val="nil"/>
          <w:bottom w:val="nil"/>
          <w:right w:val="nil"/>
          <w:between w:val="nil"/>
        </w:pBdr>
        <w:spacing w:after="120" w:line="240" w:lineRule="auto"/>
        <w:jc w:val="both"/>
        <w:rPr>
          <w:rFonts w:ascii="Times New Roman" w:hAnsi="Times New Roman" w:cs="Times New Roman"/>
          <w:lang w:bidi="th-TH"/>
        </w:rPr>
      </w:pPr>
      <w:r w:rsidRPr="00851CC4">
        <w:rPr>
          <w:rFonts w:ascii="Times New Roman" w:hAnsi="Times New Roman" w:cs="Times New Roman"/>
          <w:lang w:bidi="th-TH"/>
        </w:rPr>
        <w:t>d</w:t>
      </w:r>
      <w:r w:rsidR="00777CF2" w:rsidRPr="00851CC4">
        <w:rPr>
          <w:rFonts w:ascii="Times New Roman" w:hAnsi="Times New Roman" w:cs="Times New Roman"/>
          <w:lang w:bidi="th-TH"/>
        </w:rPr>
        <w:t>iminuzione dell’attività parasimpatica</w:t>
      </w:r>
      <w:r w:rsidRPr="00851CC4">
        <w:rPr>
          <w:rFonts w:ascii="Times New Roman" w:hAnsi="Times New Roman" w:cs="Times New Roman"/>
          <w:lang w:bidi="th-TH"/>
        </w:rPr>
        <w:t>.</w:t>
      </w:r>
    </w:p>
    <w:p w14:paraId="62FEED2C" w14:textId="5367F494" w:rsidR="000121FF" w:rsidRDefault="00851CC4" w:rsidP="00851CC4">
      <w:pPr>
        <w:spacing w:line="240" w:lineRule="auto"/>
        <w:ind w:left="360"/>
        <w:jc w:val="both"/>
        <w:rPr>
          <w:rFonts w:ascii="Times New Roman" w:hAnsi="Times New Roman" w:cs="Times New Roman"/>
          <w:lang w:bidi="th-TH"/>
        </w:rPr>
      </w:pPr>
      <w:r w:rsidRPr="000121FF">
        <w:rPr>
          <w:rFonts w:ascii="Times New Roman" w:hAnsi="Times New Roman" w:cs="Times New Roman"/>
          <w:lang w:bidi="th-TH"/>
        </w:rPr>
        <w:t xml:space="preserve">Tutti questi fattori </w:t>
      </w:r>
      <w:r>
        <w:rPr>
          <w:rFonts w:ascii="Times New Roman" w:hAnsi="Times New Roman" w:cs="Times New Roman"/>
          <w:lang w:bidi="th-TH"/>
        </w:rPr>
        <w:t>contribuiscono a creare una disfunzione con conseguente</w:t>
      </w:r>
      <w:r w:rsidRPr="000121FF">
        <w:rPr>
          <w:rFonts w:ascii="Times New Roman" w:hAnsi="Times New Roman" w:cs="Times New Roman"/>
          <w:lang w:bidi="th-TH"/>
        </w:rPr>
        <w:t xml:space="preserve"> </w:t>
      </w:r>
      <w:r w:rsidRPr="00851CC4">
        <w:rPr>
          <w:rFonts w:ascii="Times New Roman" w:hAnsi="Times New Roman" w:cs="Times New Roman"/>
          <w:bCs/>
          <w:lang w:bidi="th-TH"/>
        </w:rPr>
        <w:t>danno endoteliale</w:t>
      </w:r>
      <w:r>
        <w:rPr>
          <w:rFonts w:ascii="Times New Roman" w:hAnsi="Times New Roman" w:cs="Times New Roman"/>
          <w:lang w:bidi="th-TH"/>
        </w:rPr>
        <w:t xml:space="preserve">, </w:t>
      </w:r>
      <w:r w:rsidRPr="000121FF">
        <w:rPr>
          <w:rFonts w:ascii="Times New Roman" w:hAnsi="Times New Roman" w:cs="Times New Roman"/>
          <w:lang w:bidi="th-TH"/>
        </w:rPr>
        <w:t>che porta alla formazione della placca aterosclerotica.</w:t>
      </w:r>
    </w:p>
    <w:p w14:paraId="7EE2EAAF" w14:textId="6605A7F0" w:rsidR="00945451" w:rsidRPr="000121FF" w:rsidRDefault="00945451" w:rsidP="00945451">
      <w:pPr>
        <w:spacing w:line="240" w:lineRule="auto"/>
        <w:ind w:left="360"/>
        <w:jc w:val="both"/>
        <w:rPr>
          <w:rFonts w:ascii="Times New Roman" w:hAnsi="Times New Roman" w:cs="Times New Roman"/>
          <w:lang w:bidi="th-TH"/>
        </w:rPr>
      </w:pPr>
      <w:r w:rsidRPr="000121FF">
        <w:rPr>
          <w:rFonts w:ascii="Times New Roman" w:hAnsi="Times New Roman" w:cs="Times New Roman"/>
          <w:lang w:bidi="th-TH"/>
        </w:rPr>
        <w:lastRenderedPageBreak/>
        <w:t>Effett</w:t>
      </w:r>
      <w:r>
        <w:rPr>
          <w:rFonts w:ascii="Times New Roman" w:hAnsi="Times New Roman" w:cs="Times New Roman"/>
          <w:lang w:bidi="th-TH"/>
        </w:rPr>
        <w:t>i</w:t>
      </w:r>
      <w:r w:rsidRPr="000121FF">
        <w:rPr>
          <w:rFonts w:ascii="Times New Roman" w:hAnsi="Times New Roman" w:cs="Times New Roman"/>
          <w:lang w:bidi="th-TH"/>
        </w:rPr>
        <w:t xml:space="preserve"> </w:t>
      </w:r>
      <w:r w:rsidRPr="00945451">
        <w:rPr>
          <w:rFonts w:ascii="Times New Roman" w:hAnsi="Times New Roman" w:cs="Times New Roman"/>
          <w:bCs/>
          <w:lang w:bidi="th-TH"/>
        </w:rPr>
        <w:t>dirett</w:t>
      </w:r>
      <w:r>
        <w:rPr>
          <w:rFonts w:ascii="Times New Roman" w:hAnsi="Times New Roman" w:cs="Times New Roman"/>
          <w:bCs/>
          <w:lang w:bidi="th-TH"/>
        </w:rPr>
        <w:t>i</w:t>
      </w:r>
      <w:r w:rsidRPr="000121FF">
        <w:rPr>
          <w:rFonts w:ascii="Times New Roman" w:hAnsi="Times New Roman" w:cs="Times New Roman"/>
          <w:lang w:bidi="th-TH"/>
        </w:rPr>
        <w:t xml:space="preserve"> del fumo di sigaretta sull’endotelio</w:t>
      </w:r>
      <w:r>
        <w:rPr>
          <w:rFonts w:ascii="Times New Roman" w:hAnsi="Times New Roman" w:cs="Times New Roman"/>
          <w:lang w:bidi="th-TH"/>
        </w:rPr>
        <w:t>:</w:t>
      </w:r>
    </w:p>
    <w:p w14:paraId="6252352E" w14:textId="5C3BF812" w:rsidR="00945451" w:rsidRPr="000121FF" w:rsidRDefault="00945451" w:rsidP="00945451">
      <w:pPr>
        <w:numPr>
          <w:ilvl w:val="0"/>
          <w:numId w:val="63"/>
        </w:numPr>
        <w:spacing w:line="240" w:lineRule="auto"/>
        <w:contextualSpacing/>
        <w:jc w:val="both"/>
        <w:rPr>
          <w:rFonts w:ascii="Times New Roman" w:hAnsi="Times New Roman" w:cs="Times New Roman"/>
          <w:lang w:bidi="th-TH"/>
        </w:rPr>
      </w:pPr>
      <w:r>
        <w:rPr>
          <w:rFonts w:ascii="Times New Roman" w:hAnsi="Times New Roman" w:cs="Times New Roman"/>
          <w:lang w:bidi="th-TH"/>
        </w:rPr>
        <w:t>induce</w:t>
      </w:r>
      <w:r w:rsidRPr="000121FF">
        <w:rPr>
          <w:rFonts w:ascii="Times New Roman" w:hAnsi="Times New Roman" w:cs="Times New Roman"/>
          <w:lang w:bidi="th-TH"/>
        </w:rPr>
        <w:t xml:space="preserve"> la produzione di fattori angiogenici </w:t>
      </w:r>
      <w:r>
        <w:rPr>
          <w:rFonts w:ascii="Times New Roman" w:hAnsi="Times New Roman" w:cs="Times New Roman"/>
          <w:lang w:bidi="th-TH"/>
        </w:rPr>
        <w:t>(</w:t>
      </w:r>
      <w:r>
        <w:rPr>
          <w:lang w:bidi="th-TH"/>
        </w:rPr>
        <w:sym w:font="Symbol" w:char="F0AE"/>
      </w:r>
      <w:r w:rsidRPr="000121FF">
        <w:rPr>
          <w:rFonts w:ascii="Times New Roman" w:hAnsi="Times New Roman" w:cs="Times New Roman"/>
          <w:lang w:bidi="th-TH"/>
        </w:rPr>
        <w:t xml:space="preserve"> nelle placche di una certa dimensione c’è una neo-angiogenesi a partire dai vasa </w:t>
      </w:r>
      <w:proofErr w:type="spellStart"/>
      <w:r w:rsidRPr="000121FF">
        <w:rPr>
          <w:rFonts w:ascii="Times New Roman" w:hAnsi="Times New Roman" w:cs="Times New Roman"/>
          <w:lang w:bidi="th-TH"/>
        </w:rPr>
        <w:t>vasorum</w:t>
      </w:r>
      <w:proofErr w:type="spellEnd"/>
      <w:r>
        <w:rPr>
          <w:rFonts w:ascii="Times New Roman" w:hAnsi="Times New Roman" w:cs="Times New Roman"/>
          <w:lang w:bidi="th-TH"/>
        </w:rPr>
        <w:t>);</w:t>
      </w:r>
    </w:p>
    <w:p w14:paraId="06CF1E6D" w14:textId="03A8A8BA" w:rsidR="00945451" w:rsidRPr="000121FF" w:rsidRDefault="0079313E" w:rsidP="00945451">
      <w:pPr>
        <w:numPr>
          <w:ilvl w:val="0"/>
          <w:numId w:val="63"/>
        </w:numPr>
        <w:spacing w:line="240" w:lineRule="auto"/>
        <w:contextualSpacing/>
        <w:jc w:val="both"/>
        <w:rPr>
          <w:rFonts w:ascii="Times New Roman" w:hAnsi="Times New Roman" w:cs="Times New Roman"/>
          <w:lang w:bidi="th-TH"/>
        </w:rPr>
      </w:pPr>
      <w:r w:rsidRPr="000121FF">
        <w:rPr>
          <w:rFonts w:ascii="Times New Roman" w:hAnsi="Times New Roman" w:cs="Times New Roman"/>
          <w:noProof/>
          <w:lang w:bidi="th-TH"/>
        </w:rPr>
        <w:drawing>
          <wp:anchor distT="0" distB="0" distL="114300" distR="114300" simplePos="0" relativeHeight="251775488" behindDoc="0" locked="0" layoutInCell="1" hidden="0" allowOverlap="1" wp14:anchorId="3BE674E5" wp14:editId="5AEC823C">
            <wp:simplePos x="0" y="0"/>
            <wp:positionH relativeFrom="margin">
              <wp:posOffset>3798570</wp:posOffset>
            </wp:positionH>
            <wp:positionV relativeFrom="paragraph">
              <wp:posOffset>14514</wp:posOffset>
            </wp:positionV>
            <wp:extent cx="2325370" cy="1607820"/>
            <wp:effectExtent l="0" t="0" r="0" b="5080"/>
            <wp:wrapSquare wrapText="bothSides" distT="0" distB="0" distL="114300" distR="114300"/>
            <wp:docPr id="183" name="image45.png" descr="Immagine che contiene testo, schermata&#10;&#10;Descrizione generata automaticamente"/>
            <wp:cNvGraphicFramePr/>
            <a:graphic xmlns:a="http://schemas.openxmlformats.org/drawingml/2006/main">
              <a:graphicData uri="http://schemas.openxmlformats.org/drawingml/2006/picture">
                <pic:pic xmlns:pic="http://schemas.openxmlformats.org/drawingml/2006/picture">
                  <pic:nvPicPr>
                    <pic:cNvPr id="183" name="image45.png" descr="Immagine che contiene testo, schermata&#10;&#10;Descrizione generata automaticamente"/>
                    <pic:cNvPicPr preferRelativeResize="0"/>
                  </pic:nvPicPr>
                  <pic:blipFill rotWithShape="1">
                    <a:blip r:embed="rId63"/>
                    <a:srcRect t="6569" b="3108"/>
                    <a:stretch/>
                  </pic:blipFill>
                  <pic:spPr bwMode="auto">
                    <a:xfrm>
                      <a:off x="0" y="0"/>
                      <a:ext cx="2325370" cy="1607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5451">
        <w:rPr>
          <w:rFonts w:ascii="Times New Roman" w:hAnsi="Times New Roman" w:cs="Times New Roman"/>
          <w:lang w:bidi="th-TH"/>
        </w:rPr>
        <w:t>incrementa</w:t>
      </w:r>
      <w:r w:rsidR="00945451" w:rsidRPr="000121FF">
        <w:rPr>
          <w:rFonts w:ascii="Times New Roman" w:hAnsi="Times New Roman" w:cs="Times New Roman"/>
          <w:lang w:bidi="th-TH"/>
        </w:rPr>
        <w:t xml:space="preserve"> la produzione di proteasi</w:t>
      </w:r>
      <w:r w:rsidR="00945451">
        <w:rPr>
          <w:rFonts w:ascii="Times New Roman" w:hAnsi="Times New Roman" w:cs="Times New Roman"/>
          <w:lang w:bidi="th-TH"/>
        </w:rPr>
        <w:t xml:space="preserve"> (</w:t>
      </w:r>
      <w:r w:rsidR="00945451">
        <w:rPr>
          <w:lang w:bidi="th-TH"/>
        </w:rPr>
        <w:sym w:font="Symbol" w:char="F0AE"/>
      </w:r>
      <w:r w:rsidR="00945451" w:rsidRPr="000121FF">
        <w:rPr>
          <w:rFonts w:ascii="Times New Roman" w:hAnsi="Times New Roman" w:cs="Times New Roman"/>
          <w:lang w:bidi="th-TH"/>
        </w:rPr>
        <w:t xml:space="preserve"> la placca diventa più </w:t>
      </w:r>
      <w:r w:rsidR="00945451">
        <w:rPr>
          <w:rFonts w:ascii="Times New Roman" w:hAnsi="Times New Roman" w:cs="Times New Roman"/>
          <w:lang w:bidi="th-TH"/>
        </w:rPr>
        <w:t>suscettibile</w:t>
      </w:r>
      <w:r w:rsidR="00945451" w:rsidRPr="000121FF">
        <w:rPr>
          <w:rFonts w:ascii="Times New Roman" w:hAnsi="Times New Roman" w:cs="Times New Roman"/>
          <w:lang w:bidi="th-TH"/>
        </w:rPr>
        <w:t xml:space="preserve"> alla rottura</w:t>
      </w:r>
      <w:r w:rsidR="00945451">
        <w:rPr>
          <w:rFonts w:ascii="Times New Roman" w:hAnsi="Times New Roman" w:cs="Times New Roman"/>
          <w:lang w:bidi="th-TH"/>
        </w:rPr>
        <w:t>);</w:t>
      </w:r>
    </w:p>
    <w:p w14:paraId="7DA9AEFD" w14:textId="77777777" w:rsidR="00945451" w:rsidRDefault="00945451" w:rsidP="00945451">
      <w:pPr>
        <w:numPr>
          <w:ilvl w:val="0"/>
          <w:numId w:val="63"/>
        </w:numPr>
        <w:spacing w:line="240" w:lineRule="auto"/>
        <w:contextualSpacing/>
        <w:jc w:val="both"/>
        <w:rPr>
          <w:rFonts w:ascii="Times New Roman" w:hAnsi="Times New Roman" w:cs="Times New Roman"/>
          <w:lang w:bidi="th-TH"/>
        </w:rPr>
      </w:pPr>
      <w:r w:rsidRPr="000121FF">
        <w:rPr>
          <w:rFonts w:ascii="Times New Roman" w:hAnsi="Times New Roman" w:cs="Times New Roman"/>
          <w:lang w:bidi="th-TH"/>
        </w:rPr>
        <w:t xml:space="preserve">genera </w:t>
      </w:r>
      <w:r>
        <w:rPr>
          <w:rFonts w:ascii="Times New Roman" w:hAnsi="Times New Roman" w:cs="Times New Roman"/>
          <w:lang w:bidi="th-TH"/>
        </w:rPr>
        <w:t>un quadro di</w:t>
      </w:r>
      <w:r w:rsidRPr="000121FF">
        <w:rPr>
          <w:rFonts w:ascii="Times New Roman" w:hAnsi="Times New Roman" w:cs="Times New Roman"/>
          <w:lang w:bidi="th-TH"/>
        </w:rPr>
        <w:t xml:space="preserve"> stress ossidativo </w:t>
      </w:r>
      <w:r>
        <w:rPr>
          <w:lang w:bidi="th-TH"/>
        </w:rPr>
        <w:sym w:font="Symbol" w:char="F0AE"/>
      </w:r>
      <w:r w:rsidRPr="000121FF">
        <w:rPr>
          <w:rFonts w:ascii="Times New Roman" w:hAnsi="Times New Roman" w:cs="Times New Roman"/>
          <w:lang w:bidi="th-TH"/>
        </w:rPr>
        <w:t xml:space="preserve"> attivazione della risposta infiammatoria via </w:t>
      </w:r>
      <w:proofErr w:type="spellStart"/>
      <w:r w:rsidRPr="000121FF">
        <w:rPr>
          <w:rFonts w:ascii="Times New Roman" w:hAnsi="Times New Roman" w:cs="Times New Roman"/>
          <w:lang w:bidi="th-TH"/>
        </w:rPr>
        <w:t>NFkB</w:t>
      </w:r>
      <w:proofErr w:type="spellEnd"/>
      <w:r>
        <w:rPr>
          <w:rFonts w:ascii="Times New Roman" w:hAnsi="Times New Roman" w:cs="Times New Roman"/>
          <w:lang w:bidi="th-TH"/>
        </w:rPr>
        <w:t>;</w:t>
      </w:r>
    </w:p>
    <w:p w14:paraId="3ABC3BB1" w14:textId="2A0E7779" w:rsidR="00945451" w:rsidRDefault="00945451" w:rsidP="00945451">
      <w:pPr>
        <w:numPr>
          <w:ilvl w:val="0"/>
          <w:numId w:val="63"/>
        </w:numPr>
        <w:spacing w:line="240" w:lineRule="auto"/>
        <w:contextualSpacing/>
        <w:jc w:val="both"/>
        <w:rPr>
          <w:rFonts w:ascii="Times New Roman" w:hAnsi="Times New Roman" w:cs="Times New Roman"/>
          <w:lang w:bidi="th-TH"/>
        </w:rPr>
      </w:pPr>
      <w:r w:rsidRPr="00945451">
        <w:rPr>
          <w:rFonts w:ascii="Times New Roman" w:hAnsi="Times New Roman" w:cs="Times New Roman"/>
          <w:lang w:bidi="th-TH"/>
        </w:rPr>
        <w:t xml:space="preserve">aumenta la produzione di citochine infiammatorie, </w:t>
      </w:r>
      <w:r>
        <w:rPr>
          <w:rFonts w:ascii="Times New Roman" w:hAnsi="Times New Roman" w:cs="Times New Roman"/>
          <w:lang w:bidi="th-TH"/>
        </w:rPr>
        <w:t>(contiene sostanze irritanti e pro-infiammatorie; i</w:t>
      </w:r>
      <w:r w:rsidRPr="00945451">
        <w:rPr>
          <w:rFonts w:ascii="Times New Roman" w:hAnsi="Times New Roman" w:cs="Times New Roman"/>
          <w:lang w:bidi="th-TH"/>
        </w:rPr>
        <w:t>noltre, le sostanze che vengono inalate vengono poi metabolizzate a composti tossic</w:t>
      </w:r>
      <w:r>
        <w:rPr>
          <w:rFonts w:ascii="Times New Roman" w:hAnsi="Times New Roman" w:cs="Times New Roman"/>
          <w:lang w:bidi="th-TH"/>
        </w:rPr>
        <w:t xml:space="preserve">i) </w:t>
      </w:r>
      <w:r>
        <w:rPr>
          <w:lang w:bidi="th-TH"/>
        </w:rPr>
        <w:sym w:font="Symbol" w:char="F0AE"/>
      </w:r>
      <w:r>
        <w:rPr>
          <w:lang w:bidi="th-TH"/>
        </w:rPr>
        <w:t xml:space="preserve"> </w:t>
      </w:r>
      <w:r w:rsidRPr="00945451">
        <w:rPr>
          <w:rFonts w:ascii="Times New Roman" w:hAnsi="Times New Roman" w:cs="Times New Roman"/>
          <w:lang w:bidi="th-TH"/>
        </w:rPr>
        <w:t>stato pro-infiammatori</w:t>
      </w:r>
      <w:r>
        <w:rPr>
          <w:rFonts w:ascii="Times New Roman" w:hAnsi="Times New Roman" w:cs="Times New Roman"/>
          <w:lang w:bidi="th-TH"/>
        </w:rPr>
        <w:t>o.</w:t>
      </w:r>
    </w:p>
    <w:p w14:paraId="56520545" w14:textId="6304980C" w:rsidR="00777CF2" w:rsidRPr="00945451" w:rsidRDefault="00945451" w:rsidP="00945451">
      <w:pPr>
        <w:spacing w:line="240" w:lineRule="auto"/>
        <w:ind w:left="360"/>
        <w:contextualSpacing/>
        <w:jc w:val="both"/>
        <w:rPr>
          <w:rFonts w:ascii="Times New Roman" w:hAnsi="Times New Roman" w:cs="Times New Roman"/>
          <w:lang w:bidi="th-TH"/>
        </w:rPr>
      </w:pPr>
      <w:r>
        <w:rPr>
          <w:rFonts w:ascii="Times New Roman" w:hAnsi="Times New Roman" w:cs="Times New Roman"/>
          <w:lang w:bidi="th-TH"/>
        </w:rPr>
        <w:t xml:space="preserve">In aggiunta, a livello sistemico, </w:t>
      </w:r>
      <w:r w:rsidRPr="000121FF">
        <w:rPr>
          <w:rFonts w:ascii="Times New Roman" w:hAnsi="Times New Roman" w:cs="Times New Roman"/>
          <w:lang w:bidi="th-TH"/>
        </w:rPr>
        <w:t xml:space="preserve">provoca un </w:t>
      </w:r>
      <w:r w:rsidRPr="00945451">
        <w:rPr>
          <w:rFonts w:ascii="Times New Roman" w:hAnsi="Times New Roman" w:cs="Times New Roman"/>
          <w:u w:val="single"/>
          <w:lang w:bidi="th-TH"/>
        </w:rPr>
        <w:t>aumento dell’omocisteina</w:t>
      </w:r>
      <w:r>
        <w:rPr>
          <w:rFonts w:ascii="Times New Roman" w:hAnsi="Times New Roman" w:cs="Times New Roman"/>
          <w:lang w:bidi="th-TH"/>
        </w:rPr>
        <w:t xml:space="preserve"> e </w:t>
      </w:r>
      <w:r w:rsidR="000121FF" w:rsidRPr="00945451">
        <w:rPr>
          <w:rFonts w:ascii="Times New Roman" w:hAnsi="Times New Roman" w:cs="Times New Roman"/>
          <w:lang w:bidi="th-TH"/>
        </w:rPr>
        <w:t>promuove l’</w:t>
      </w:r>
      <w:r w:rsidR="000121FF" w:rsidRPr="00945451">
        <w:rPr>
          <w:rFonts w:ascii="Times New Roman" w:hAnsi="Times New Roman" w:cs="Times New Roman"/>
          <w:u w:val="single"/>
          <w:lang w:bidi="th-TH"/>
        </w:rPr>
        <w:t>aggregazione piastrinica</w:t>
      </w:r>
      <w:r w:rsidR="000121FF" w:rsidRPr="00945451">
        <w:rPr>
          <w:rFonts w:ascii="Times New Roman" w:hAnsi="Times New Roman" w:cs="Times New Roman"/>
          <w:lang w:bidi="th-TH"/>
        </w:rPr>
        <w:t>.</w:t>
      </w:r>
    </w:p>
    <w:p w14:paraId="28224359" w14:textId="77777777" w:rsidR="00A706FD" w:rsidRDefault="00A706FD" w:rsidP="003A7024">
      <w:pPr>
        <w:spacing w:line="240" w:lineRule="auto"/>
        <w:jc w:val="both"/>
        <w:rPr>
          <w:rFonts w:ascii="Times New Roman" w:hAnsi="Times New Roman" w:cs="Times New Roman"/>
          <w:lang w:bidi="th-TH"/>
        </w:rPr>
      </w:pPr>
    </w:p>
    <w:p w14:paraId="0C5C5A13" w14:textId="77777777" w:rsidR="00945451" w:rsidRPr="000121FF" w:rsidRDefault="00945451" w:rsidP="003A7024">
      <w:pPr>
        <w:spacing w:line="240" w:lineRule="auto"/>
        <w:jc w:val="both"/>
        <w:rPr>
          <w:rFonts w:ascii="Times New Roman" w:hAnsi="Times New Roman" w:cs="Times New Roman"/>
          <w:lang w:bidi="th-TH"/>
        </w:rPr>
      </w:pPr>
    </w:p>
    <w:p w14:paraId="23A114A4" w14:textId="441A909E" w:rsidR="00777CF2" w:rsidRPr="00A706FD" w:rsidRDefault="00777CF2" w:rsidP="00A706FD">
      <w:pPr>
        <w:pStyle w:val="Paragrafoelenco"/>
        <w:numPr>
          <w:ilvl w:val="0"/>
          <w:numId w:val="57"/>
        </w:numPr>
        <w:spacing w:after="120" w:line="240" w:lineRule="auto"/>
        <w:jc w:val="both"/>
        <w:rPr>
          <w:rFonts w:ascii="Times New Roman" w:hAnsi="Times New Roman" w:cs="Times New Roman"/>
          <w:b/>
          <w:u w:val="single"/>
          <w:lang w:bidi="th-TH"/>
        </w:rPr>
      </w:pPr>
      <w:r w:rsidRPr="00A706FD">
        <w:rPr>
          <w:rFonts w:ascii="Times New Roman" w:hAnsi="Times New Roman" w:cs="Times New Roman"/>
          <w:b/>
          <w:u w:val="single"/>
          <w:lang w:bidi="th-TH"/>
        </w:rPr>
        <w:t>DIABETE</w:t>
      </w:r>
      <w:r w:rsidR="00333C85" w:rsidRPr="00A706FD">
        <w:rPr>
          <w:rFonts w:ascii="Times New Roman" w:hAnsi="Times New Roman" w:cs="Times New Roman"/>
          <w:b/>
          <w:lang w:bidi="th-TH"/>
        </w:rPr>
        <w:t>:</w:t>
      </w:r>
    </w:p>
    <w:p w14:paraId="68A06739" w14:textId="1C6CDF00" w:rsidR="00777CF2" w:rsidRPr="003A0923" w:rsidRDefault="00BF7A1F" w:rsidP="00BF7A1F">
      <w:pPr>
        <w:spacing w:line="240" w:lineRule="auto"/>
        <w:ind w:left="360"/>
        <w:jc w:val="both"/>
        <w:rPr>
          <w:rFonts w:ascii="Times New Roman" w:hAnsi="Times New Roman" w:cs="Times New Roman"/>
          <w:lang w:bidi="th-TH"/>
        </w:rPr>
      </w:pPr>
      <w:r w:rsidRPr="003A0923">
        <w:rPr>
          <w:rFonts w:ascii="Times New Roman" w:hAnsi="Times New Roman" w:cs="Times New Roman"/>
          <w:noProof/>
          <w:lang w:bidi="th-TH"/>
        </w:rPr>
        <w:drawing>
          <wp:anchor distT="0" distB="0" distL="114300" distR="114300" simplePos="0" relativeHeight="251691520" behindDoc="0" locked="0" layoutInCell="1" hidden="0" allowOverlap="1" wp14:anchorId="2F0E5036" wp14:editId="5F7BF00A">
            <wp:simplePos x="0" y="0"/>
            <wp:positionH relativeFrom="margin">
              <wp:posOffset>5171440</wp:posOffset>
            </wp:positionH>
            <wp:positionV relativeFrom="paragraph">
              <wp:posOffset>116840</wp:posOffset>
            </wp:positionV>
            <wp:extent cx="952500" cy="1433830"/>
            <wp:effectExtent l="0" t="0" r="0" b="1270"/>
            <wp:wrapSquare wrapText="bothSides" distT="0" distB="0" distL="114300" distR="114300"/>
            <wp:docPr id="187"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rotWithShape="1">
                    <a:blip r:embed="rId64"/>
                    <a:srcRect l="74645" t="4837" r="4628" b="46297"/>
                    <a:stretch/>
                  </pic:blipFill>
                  <pic:spPr bwMode="auto">
                    <a:xfrm>
                      <a:off x="0" y="0"/>
                      <a:ext cx="952500" cy="14338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F7A1F">
        <w:rPr>
          <w:rFonts w:ascii="Times New Roman" w:hAnsi="Times New Roman" w:cs="Times New Roman"/>
          <w:noProof/>
          <w:lang w:bidi="th-TH"/>
        </w:rPr>
        <w:drawing>
          <wp:anchor distT="0" distB="0" distL="114300" distR="114300" simplePos="0" relativeHeight="251776512" behindDoc="0" locked="0" layoutInCell="1" allowOverlap="1" wp14:anchorId="63B598D2" wp14:editId="17B3D3DA">
            <wp:simplePos x="0" y="0"/>
            <wp:positionH relativeFrom="column">
              <wp:posOffset>3975100</wp:posOffset>
            </wp:positionH>
            <wp:positionV relativeFrom="paragraph">
              <wp:posOffset>116205</wp:posOffset>
            </wp:positionV>
            <wp:extent cx="1120775" cy="1433830"/>
            <wp:effectExtent l="0" t="0" r="0" b="1270"/>
            <wp:wrapSquare wrapText="bothSides"/>
            <wp:docPr id="81064192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641922" name="Immagine 810641922"/>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120775" cy="1433830"/>
                    </a:xfrm>
                    <a:prstGeom prst="rect">
                      <a:avLst/>
                    </a:prstGeom>
                  </pic:spPr>
                </pic:pic>
              </a:graphicData>
            </a:graphic>
            <wp14:sizeRelH relativeFrom="page">
              <wp14:pctWidth>0</wp14:pctWidth>
            </wp14:sizeRelH>
            <wp14:sizeRelV relativeFrom="page">
              <wp14:pctHeight>0</wp14:pctHeight>
            </wp14:sizeRelV>
          </wp:anchor>
        </w:drawing>
      </w:r>
      <w:r w:rsidR="00777CF2" w:rsidRPr="003A0923">
        <w:rPr>
          <w:rFonts w:ascii="Times New Roman" w:hAnsi="Times New Roman" w:cs="Times New Roman"/>
          <w:lang w:bidi="th-TH"/>
        </w:rPr>
        <w:t xml:space="preserve">Uno scompenso metabolico prolungato facilita la formazione di </w:t>
      </w:r>
      <w:r w:rsidR="00777CF2" w:rsidRPr="00BF7A1F">
        <w:rPr>
          <w:rFonts w:ascii="Times New Roman" w:hAnsi="Times New Roman" w:cs="Times New Roman"/>
          <w:bCs/>
          <w:lang w:bidi="th-TH"/>
        </w:rPr>
        <w:t>prodotti avanzati di glicosilazione (AGE)</w:t>
      </w:r>
      <w:r w:rsidR="00777CF2" w:rsidRPr="003A0923">
        <w:rPr>
          <w:rFonts w:ascii="Times New Roman" w:hAnsi="Times New Roman" w:cs="Times New Roman"/>
          <w:lang w:bidi="th-TH"/>
        </w:rPr>
        <w:t xml:space="preserve"> che</w:t>
      </w:r>
      <w:r w:rsidR="000A4F91">
        <w:rPr>
          <w:rFonts w:ascii="Times New Roman" w:hAnsi="Times New Roman" w:cs="Times New Roman"/>
          <w:lang w:bidi="th-TH"/>
        </w:rPr>
        <w:t>,</w:t>
      </w:r>
      <w:r w:rsidR="00777CF2" w:rsidRPr="003A0923">
        <w:rPr>
          <w:rFonts w:ascii="Times New Roman" w:hAnsi="Times New Roman" w:cs="Times New Roman"/>
          <w:lang w:bidi="th-TH"/>
        </w:rPr>
        <w:t xml:space="preserve"> interagendo con il recettore RAGE</w:t>
      </w:r>
      <w:r w:rsidR="000A4F91">
        <w:rPr>
          <w:rFonts w:ascii="Times New Roman" w:hAnsi="Times New Roman" w:cs="Times New Roman"/>
          <w:lang w:bidi="th-TH"/>
        </w:rPr>
        <w:t>,</w:t>
      </w:r>
      <w:r w:rsidR="00777CF2" w:rsidRPr="003A0923">
        <w:rPr>
          <w:rFonts w:ascii="Times New Roman" w:hAnsi="Times New Roman" w:cs="Times New Roman"/>
          <w:lang w:bidi="th-TH"/>
        </w:rPr>
        <w:t xml:space="preserve"> </w:t>
      </w:r>
      <w:r w:rsidR="000A4F91">
        <w:rPr>
          <w:rFonts w:ascii="Times New Roman" w:hAnsi="Times New Roman" w:cs="Times New Roman"/>
          <w:lang w:bidi="th-TH"/>
        </w:rPr>
        <w:t xml:space="preserve">contribuiscono a creare </w:t>
      </w:r>
      <w:r>
        <w:rPr>
          <w:rFonts w:ascii="Times New Roman" w:hAnsi="Times New Roman" w:cs="Times New Roman"/>
          <w:lang w:bidi="th-TH"/>
        </w:rPr>
        <w:t xml:space="preserve">un ambiente </w:t>
      </w:r>
      <w:r w:rsidR="00777CF2" w:rsidRPr="003A0923">
        <w:rPr>
          <w:rFonts w:ascii="Times New Roman" w:hAnsi="Times New Roman" w:cs="Times New Roman"/>
          <w:lang w:bidi="th-TH"/>
        </w:rPr>
        <w:t>pro-infiammatori</w:t>
      </w:r>
      <w:r>
        <w:rPr>
          <w:rFonts w:ascii="Times New Roman" w:hAnsi="Times New Roman" w:cs="Times New Roman"/>
          <w:lang w:bidi="th-TH"/>
        </w:rPr>
        <w:t>o</w:t>
      </w:r>
      <w:r w:rsidR="00777CF2" w:rsidRPr="003A0923">
        <w:rPr>
          <w:rFonts w:ascii="Times New Roman" w:hAnsi="Times New Roman" w:cs="Times New Roman"/>
          <w:lang w:bidi="th-TH"/>
        </w:rPr>
        <w:t xml:space="preserve"> con</w:t>
      </w:r>
      <w:r>
        <w:rPr>
          <w:rFonts w:ascii="Times New Roman" w:hAnsi="Times New Roman" w:cs="Times New Roman"/>
          <w:lang w:bidi="th-TH"/>
        </w:rPr>
        <w:t xml:space="preserve"> r</w:t>
      </w:r>
      <w:r w:rsidR="00777CF2" w:rsidRPr="003A0923">
        <w:rPr>
          <w:rFonts w:ascii="Times New Roman" w:hAnsi="Times New Roman" w:cs="Times New Roman"/>
          <w:lang w:bidi="th-TH"/>
        </w:rPr>
        <w:t xml:space="preserve">eclutamento </w:t>
      </w:r>
      <w:r>
        <w:rPr>
          <w:rFonts w:ascii="Times New Roman" w:hAnsi="Times New Roman" w:cs="Times New Roman"/>
          <w:lang w:bidi="th-TH"/>
        </w:rPr>
        <w:t xml:space="preserve">dei </w:t>
      </w:r>
      <w:r w:rsidR="00777CF2" w:rsidRPr="003A0923">
        <w:rPr>
          <w:rFonts w:ascii="Times New Roman" w:hAnsi="Times New Roman" w:cs="Times New Roman"/>
          <w:lang w:bidi="th-TH"/>
        </w:rPr>
        <w:t>leucociti</w:t>
      </w:r>
      <w:r>
        <w:rPr>
          <w:rFonts w:ascii="Times New Roman" w:hAnsi="Times New Roman" w:cs="Times New Roman"/>
          <w:lang w:bidi="th-TH"/>
        </w:rPr>
        <w:t>, r</w:t>
      </w:r>
      <w:r w:rsidR="00777CF2" w:rsidRPr="003A0923">
        <w:rPr>
          <w:rFonts w:ascii="Times New Roman" w:hAnsi="Times New Roman" w:cs="Times New Roman"/>
          <w:lang w:bidi="th-TH"/>
        </w:rPr>
        <w:t xml:space="preserve">iduzione </w:t>
      </w:r>
      <w:r>
        <w:rPr>
          <w:rFonts w:ascii="Times New Roman" w:hAnsi="Times New Roman" w:cs="Times New Roman"/>
          <w:lang w:bidi="th-TH"/>
        </w:rPr>
        <w:t xml:space="preserve">della </w:t>
      </w:r>
      <w:r w:rsidR="00777CF2" w:rsidRPr="003A0923">
        <w:rPr>
          <w:rFonts w:ascii="Times New Roman" w:hAnsi="Times New Roman" w:cs="Times New Roman"/>
          <w:lang w:bidi="th-TH"/>
        </w:rPr>
        <w:t>produzione di ROS</w:t>
      </w:r>
      <w:r>
        <w:rPr>
          <w:rFonts w:ascii="Times New Roman" w:hAnsi="Times New Roman" w:cs="Times New Roman"/>
          <w:lang w:bidi="th-TH"/>
        </w:rPr>
        <w:t xml:space="preserve"> e a</w:t>
      </w:r>
      <w:r w:rsidR="00777CF2" w:rsidRPr="003A0923">
        <w:rPr>
          <w:rFonts w:ascii="Times New Roman" w:hAnsi="Times New Roman" w:cs="Times New Roman"/>
          <w:lang w:bidi="th-TH"/>
        </w:rPr>
        <w:t>umento della permeabilità</w:t>
      </w:r>
      <w:r>
        <w:rPr>
          <w:rFonts w:ascii="Times New Roman" w:hAnsi="Times New Roman" w:cs="Times New Roman"/>
          <w:lang w:bidi="th-TH"/>
        </w:rPr>
        <w:t xml:space="preserve"> endoteliale.</w:t>
      </w:r>
    </w:p>
    <w:p w14:paraId="6CA4D96F" w14:textId="0150356F" w:rsidR="00777CF2" w:rsidRPr="003A0923" w:rsidRDefault="00777CF2" w:rsidP="00BF7A1F">
      <w:pPr>
        <w:pBdr>
          <w:top w:val="nil"/>
          <w:left w:val="nil"/>
          <w:bottom w:val="nil"/>
          <w:right w:val="nil"/>
          <w:between w:val="nil"/>
        </w:pBdr>
        <w:spacing w:after="120" w:line="240" w:lineRule="auto"/>
        <w:ind w:left="360"/>
        <w:jc w:val="both"/>
        <w:rPr>
          <w:rFonts w:ascii="Times New Roman" w:hAnsi="Times New Roman" w:cs="Times New Roman"/>
          <w:lang w:bidi="th-TH"/>
        </w:rPr>
      </w:pPr>
      <w:r w:rsidRPr="003A0923">
        <w:rPr>
          <w:rFonts w:ascii="Times New Roman" w:hAnsi="Times New Roman" w:cs="Times New Roman"/>
          <w:lang w:bidi="th-TH"/>
        </w:rPr>
        <w:t>Nel diabetico</w:t>
      </w:r>
      <w:r w:rsidR="00BF7A1F">
        <w:rPr>
          <w:rFonts w:ascii="Times New Roman" w:hAnsi="Times New Roman" w:cs="Times New Roman"/>
          <w:lang w:bidi="th-TH"/>
        </w:rPr>
        <w:t>, inoltre,</w:t>
      </w:r>
      <w:r w:rsidRPr="003A0923">
        <w:rPr>
          <w:rFonts w:ascii="Times New Roman" w:hAnsi="Times New Roman" w:cs="Times New Roman"/>
          <w:lang w:bidi="th-TH"/>
        </w:rPr>
        <w:t xml:space="preserve"> </w:t>
      </w:r>
      <w:r w:rsidR="00BF7A1F">
        <w:rPr>
          <w:rFonts w:ascii="Times New Roman" w:hAnsi="Times New Roman" w:cs="Times New Roman"/>
          <w:lang w:bidi="th-TH"/>
        </w:rPr>
        <w:t>è presente</w:t>
      </w:r>
      <w:r w:rsidRPr="003A0923">
        <w:rPr>
          <w:rFonts w:ascii="Times New Roman" w:hAnsi="Times New Roman" w:cs="Times New Roman"/>
          <w:lang w:bidi="th-TH"/>
        </w:rPr>
        <w:t xml:space="preserve"> anche una </w:t>
      </w:r>
      <w:r w:rsidRPr="00BF7A1F">
        <w:rPr>
          <w:rFonts w:ascii="Times New Roman" w:hAnsi="Times New Roman" w:cs="Times New Roman"/>
          <w:bCs/>
          <w:lang w:bidi="th-TH"/>
        </w:rPr>
        <w:t>situazione</w:t>
      </w:r>
      <w:r w:rsidRPr="003A0923">
        <w:rPr>
          <w:rFonts w:ascii="Times New Roman" w:hAnsi="Times New Roman" w:cs="Times New Roman"/>
          <w:b/>
          <w:lang w:bidi="th-TH"/>
        </w:rPr>
        <w:t xml:space="preserve"> </w:t>
      </w:r>
      <w:r w:rsidRPr="00BF7A1F">
        <w:rPr>
          <w:rFonts w:ascii="Times New Roman" w:hAnsi="Times New Roman" w:cs="Times New Roman"/>
          <w:bCs/>
          <w:lang w:bidi="th-TH"/>
        </w:rPr>
        <w:t>di stress ossidativo</w:t>
      </w:r>
      <w:r w:rsidR="00BF7A1F">
        <w:rPr>
          <w:rFonts w:ascii="Times New Roman" w:hAnsi="Times New Roman" w:cs="Times New Roman"/>
          <w:lang w:bidi="th-TH"/>
        </w:rPr>
        <w:t>.</w:t>
      </w:r>
    </w:p>
    <w:p w14:paraId="415EF47C" w14:textId="39447F18" w:rsidR="00777CF2" w:rsidRPr="00BF7A1F" w:rsidRDefault="00BF7A1F" w:rsidP="00BF7A1F">
      <w:pPr>
        <w:spacing w:after="120" w:line="240" w:lineRule="auto"/>
        <w:ind w:left="360"/>
        <w:jc w:val="both"/>
        <w:rPr>
          <w:rFonts w:ascii="Times New Roman" w:hAnsi="Times New Roman" w:cs="Times New Roman"/>
          <w:lang w:bidi="th-TH"/>
        </w:rPr>
      </w:pPr>
      <w:r w:rsidRPr="00BF7A1F">
        <w:rPr>
          <w:rFonts w:ascii="Times New Roman" w:hAnsi="Times New Roman" w:cs="Times New Roman"/>
          <w:noProof/>
          <w:lang w:bidi="th-TH"/>
        </w:rPr>
        <w:drawing>
          <wp:anchor distT="0" distB="0" distL="114300" distR="114300" simplePos="0" relativeHeight="251693568" behindDoc="0" locked="0" layoutInCell="1" hidden="0" allowOverlap="1" wp14:anchorId="7D9DDC4D" wp14:editId="2BFF4061">
            <wp:simplePos x="0" y="0"/>
            <wp:positionH relativeFrom="margin">
              <wp:posOffset>3935730</wp:posOffset>
            </wp:positionH>
            <wp:positionV relativeFrom="paragraph">
              <wp:posOffset>974090</wp:posOffset>
            </wp:positionV>
            <wp:extent cx="2222500" cy="1790700"/>
            <wp:effectExtent l="0" t="0" r="0" b="0"/>
            <wp:wrapSquare wrapText="bothSides" distT="0" distB="0" distL="114300" distR="114300"/>
            <wp:docPr id="14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rotWithShape="1">
                    <a:blip r:embed="rId66"/>
                    <a:srcRect l="11160" t="10042" r="9530" b="4785"/>
                    <a:stretch/>
                  </pic:blipFill>
                  <pic:spPr bwMode="auto">
                    <a:xfrm>
                      <a:off x="0" y="0"/>
                      <a:ext cx="2222500" cy="1790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lang w:bidi="th-TH"/>
        </w:rPr>
        <w:t>In caso di T2DM</w:t>
      </w:r>
      <w:r w:rsidR="00777CF2" w:rsidRPr="003A0923">
        <w:rPr>
          <w:rFonts w:ascii="Times New Roman" w:hAnsi="Times New Roman" w:cs="Times New Roman"/>
          <w:lang w:bidi="th-TH"/>
        </w:rPr>
        <w:t xml:space="preserve"> si ha una fase più o meno prolungata di </w:t>
      </w:r>
      <w:r w:rsidRPr="00BF7A1F">
        <w:rPr>
          <w:rFonts w:ascii="Times New Roman" w:hAnsi="Times New Roman" w:cs="Times New Roman"/>
          <w:bCs/>
          <w:lang w:bidi="th-TH"/>
        </w:rPr>
        <w:t>iperinsulinemia</w:t>
      </w:r>
      <w:r w:rsidR="00777CF2" w:rsidRPr="00BF7A1F">
        <w:rPr>
          <w:rFonts w:ascii="Times New Roman" w:hAnsi="Times New Roman" w:cs="Times New Roman"/>
          <w:bCs/>
          <w:lang w:bidi="th-TH"/>
        </w:rPr>
        <w:t>,</w:t>
      </w:r>
      <w:r w:rsidR="00777CF2" w:rsidRPr="003A0923">
        <w:rPr>
          <w:rFonts w:ascii="Times New Roman" w:hAnsi="Times New Roman" w:cs="Times New Roman"/>
          <w:b/>
          <w:lang w:bidi="th-TH"/>
        </w:rPr>
        <w:t xml:space="preserve"> </w:t>
      </w:r>
      <w:r>
        <w:rPr>
          <w:rFonts w:ascii="Times New Roman" w:hAnsi="Times New Roman" w:cs="Times New Roman"/>
          <w:lang w:bidi="th-TH"/>
        </w:rPr>
        <w:t>che</w:t>
      </w:r>
      <w:r w:rsidR="00777CF2" w:rsidRPr="003A0923">
        <w:rPr>
          <w:rFonts w:ascii="Times New Roman" w:hAnsi="Times New Roman" w:cs="Times New Roman"/>
          <w:lang w:bidi="th-TH"/>
        </w:rPr>
        <w:t xml:space="preserve"> aumenta il trasporto delle LDL e potenzia l’azione dei fattori di crescita (</w:t>
      </w:r>
      <w:r>
        <w:rPr>
          <w:rFonts w:ascii="Times New Roman" w:hAnsi="Times New Roman" w:cs="Times New Roman"/>
          <w:lang w:bidi="th-TH"/>
        </w:rPr>
        <w:t>l’</w:t>
      </w:r>
      <w:r w:rsidR="00777CF2" w:rsidRPr="003A0923">
        <w:rPr>
          <w:rFonts w:ascii="Times New Roman" w:hAnsi="Times New Roman" w:cs="Times New Roman"/>
          <w:lang w:bidi="th-TH"/>
        </w:rPr>
        <w:t>insulina stessa è un GF</w:t>
      </w:r>
      <w:r w:rsidR="00777CF2" w:rsidRPr="00BF7A1F">
        <w:rPr>
          <w:rFonts w:ascii="Times New Roman" w:hAnsi="Times New Roman" w:cs="Times New Roman"/>
          <w:lang w:bidi="th-TH"/>
        </w:rPr>
        <w:t>)</w:t>
      </w:r>
      <w:r w:rsidRPr="00BF7A1F">
        <w:rPr>
          <w:rFonts w:ascii="Times New Roman" w:hAnsi="Times New Roman" w:cs="Times New Roman"/>
          <w:lang w:bidi="th-TH"/>
        </w:rPr>
        <w:t>. Oltretutto,</w:t>
      </w:r>
      <w:r w:rsidR="00777CF2" w:rsidRPr="00BF7A1F">
        <w:rPr>
          <w:rFonts w:ascii="Times New Roman" w:hAnsi="Times New Roman" w:cs="Times New Roman"/>
          <w:lang w:bidi="th-TH"/>
        </w:rPr>
        <w:t xml:space="preserve"> le LDL possono essere glicosilate in modo non enzimatico diventando </w:t>
      </w:r>
      <w:r w:rsidR="00777CF2" w:rsidRPr="00BF7A1F">
        <w:rPr>
          <w:rFonts w:ascii="Times New Roman" w:hAnsi="Times New Roman" w:cs="Times New Roman"/>
          <w:b/>
          <w:lang w:bidi="th-TH"/>
        </w:rPr>
        <w:t>LDL-AGE</w:t>
      </w:r>
      <w:r w:rsidR="00777CF2" w:rsidRPr="00BF7A1F">
        <w:rPr>
          <w:rFonts w:ascii="Times New Roman" w:hAnsi="Times New Roman" w:cs="Times New Roman"/>
          <w:lang w:bidi="th-TH"/>
        </w:rPr>
        <w:t xml:space="preserve">, </w:t>
      </w:r>
      <w:r w:rsidRPr="00BF7A1F">
        <w:rPr>
          <w:rFonts w:ascii="Times New Roman" w:hAnsi="Times New Roman" w:cs="Times New Roman"/>
          <w:lang w:bidi="th-TH"/>
        </w:rPr>
        <w:t xml:space="preserve">che sono </w:t>
      </w:r>
      <w:r w:rsidR="00777CF2" w:rsidRPr="00BF7A1F">
        <w:rPr>
          <w:rFonts w:ascii="Times New Roman" w:hAnsi="Times New Roman" w:cs="Times New Roman"/>
          <w:lang w:bidi="th-TH"/>
        </w:rPr>
        <w:t xml:space="preserve">più aterogene di quelle native e </w:t>
      </w:r>
      <w:r w:rsidRPr="00BF7A1F">
        <w:rPr>
          <w:rFonts w:ascii="Times New Roman" w:hAnsi="Times New Roman" w:cs="Times New Roman"/>
          <w:lang w:bidi="th-TH"/>
        </w:rPr>
        <w:t>vengono</w:t>
      </w:r>
      <w:r w:rsidR="00777CF2" w:rsidRPr="00BF7A1F">
        <w:rPr>
          <w:rFonts w:ascii="Times New Roman" w:hAnsi="Times New Roman" w:cs="Times New Roman"/>
          <w:lang w:bidi="th-TH"/>
        </w:rPr>
        <w:t xml:space="preserve"> fagocitate dai macrofagi</w:t>
      </w:r>
      <w:r w:rsidRPr="00BF7A1F">
        <w:rPr>
          <w:rFonts w:ascii="Times New Roman" w:hAnsi="Times New Roman" w:cs="Times New Roman"/>
          <w:lang w:bidi="th-TH"/>
        </w:rPr>
        <w:t>,</w:t>
      </w:r>
      <w:r w:rsidR="00777CF2" w:rsidRPr="00BF7A1F">
        <w:rPr>
          <w:rFonts w:ascii="Times New Roman" w:hAnsi="Times New Roman" w:cs="Times New Roman"/>
          <w:lang w:bidi="th-TH"/>
        </w:rPr>
        <w:t xml:space="preserve"> portando alla formazione di cellule schiumose.</w:t>
      </w:r>
    </w:p>
    <w:p w14:paraId="3AF539B6" w14:textId="1FE542E8" w:rsidR="00BF7A1F" w:rsidRDefault="00BF7A1F" w:rsidP="00BF7A1F">
      <w:pPr>
        <w:spacing w:line="240" w:lineRule="auto"/>
        <w:ind w:left="360"/>
        <w:jc w:val="both"/>
        <w:rPr>
          <w:rFonts w:ascii="Times New Roman" w:hAnsi="Times New Roman" w:cs="Times New Roman"/>
          <w:lang w:bidi="th-TH"/>
        </w:rPr>
      </w:pPr>
      <w:r>
        <w:rPr>
          <w:rFonts w:ascii="Times New Roman" w:hAnsi="Times New Roman" w:cs="Times New Roman"/>
          <w:lang w:bidi="th-TH"/>
        </w:rPr>
        <w:t>Quindi</w:t>
      </w:r>
      <w:r w:rsidRPr="00BF7A1F">
        <w:rPr>
          <w:rFonts w:ascii="Times New Roman" w:hAnsi="Times New Roman" w:cs="Times New Roman"/>
          <w:lang w:bidi="th-TH"/>
        </w:rPr>
        <w:t>, n</w:t>
      </w:r>
      <w:r w:rsidR="00777CF2" w:rsidRPr="00BF7A1F">
        <w:rPr>
          <w:rFonts w:ascii="Times New Roman" w:hAnsi="Times New Roman" w:cs="Times New Roman"/>
          <w:lang w:bidi="th-TH"/>
        </w:rPr>
        <w:t xml:space="preserve">el diabetico </w:t>
      </w:r>
      <w:r w:rsidR="00777CF2" w:rsidRPr="00BF7A1F">
        <w:rPr>
          <w:rFonts w:ascii="Times New Roman" w:hAnsi="Times New Roman" w:cs="Times New Roman"/>
          <w:b/>
          <w:bCs/>
          <w:lang w:bidi="th-TH"/>
        </w:rPr>
        <w:t>lo scompenso è sia metabolico che infiammatorio</w:t>
      </w:r>
      <w:r>
        <w:rPr>
          <w:rFonts w:ascii="Times New Roman" w:hAnsi="Times New Roman" w:cs="Times New Roman"/>
          <w:lang w:bidi="th-TH"/>
        </w:rPr>
        <w:t xml:space="preserve">. </w:t>
      </w:r>
      <w:r w:rsidR="00777CF2" w:rsidRPr="00BF7A1F">
        <w:rPr>
          <w:rFonts w:ascii="Times New Roman" w:hAnsi="Times New Roman" w:cs="Times New Roman"/>
          <w:lang w:bidi="th-TH"/>
        </w:rPr>
        <w:t xml:space="preserve">Il </w:t>
      </w:r>
      <w:r>
        <w:rPr>
          <w:rFonts w:ascii="Times New Roman" w:hAnsi="Times New Roman" w:cs="Times New Roman"/>
          <w:lang w:bidi="th-TH"/>
        </w:rPr>
        <w:t>soggetto affetto da T2DM</w:t>
      </w:r>
      <w:r w:rsidR="00777CF2" w:rsidRPr="00BF7A1F">
        <w:rPr>
          <w:rFonts w:ascii="Times New Roman" w:hAnsi="Times New Roman" w:cs="Times New Roman"/>
          <w:lang w:bidi="th-TH"/>
        </w:rPr>
        <w:t xml:space="preserve"> </w:t>
      </w:r>
      <w:r>
        <w:rPr>
          <w:rFonts w:ascii="Times New Roman" w:hAnsi="Times New Roman" w:cs="Times New Roman"/>
          <w:lang w:bidi="th-TH"/>
        </w:rPr>
        <w:t>generalmente è:</w:t>
      </w:r>
    </w:p>
    <w:p w14:paraId="4E310732" w14:textId="77777777" w:rsidR="00BF7A1F" w:rsidRDefault="00777CF2" w:rsidP="00BF7A1F">
      <w:pPr>
        <w:pStyle w:val="Paragrafoelenco"/>
        <w:numPr>
          <w:ilvl w:val="0"/>
          <w:numId w:val="64"/>
        </w:numPr>
        <w:spacing w:line="240" w:lineRule="auto"/>
        <w:jc w:val="both"/>
        <w:rPr>
          <w:rFonts w:ascii="Times New Roman" w:hAnsi="Times New Roman" w:cs="Times New Roman"/>
          <w:lang w:bidi="th-TH"/>
        </w:rPr>
      </w:pPr>
      <w:r w:rsidRPr="00BF7A1F">
        <w:rPr>
          <w:rFonts w:ascii="Times New Roman" w:hAnsi="Times New Roman" w:cs="Times New Roman"/>
          <w:lang w:bidi="th-TH"/>
        </w:rPr>
        <w:t>obes</w:t>
      </w:r>
      <w:r w:rsidR="00BF7A1F">
        <w:rPr>
          <w:rFonts w:ascii="Times New Roman" w:hAnsi="Times New Roman" w:cs="Times New Roman"/>
          <w:lang w:bidi="th-TH"/>
        </w:rPr>
        <w:t>o</w:t>
      </w:r>
      <w:r w:rsidRPr="00BF7A1F">
        <w:rPr>
          <w:rFonts w:ascii="Times New Roman" w:hAnsi="Times New Roman" w:cs="Times New Roman"/>
          <w:lang w:bidi="th-TH"/>
        </w:rPr>
        <w:t>, il cui tessuto adiposo rilascia citochine infiammatorie come TNF</w:t>
      </w:r>
      <w:r w:rsidR="00BF7A1F">
        <w:rPr>
          <w:rFonts w:ascii="Times New Roman" w:hAnsi="Times New Roman" w:cs="Times New Roman"/>
          <w:lang w:bidi="th-TH"/>
        </w:rPr>
        <w:t xml:space="preserve"> (che</w:t>
      </w:r>
      <w:r w:rsidRPr="00BF7A1F">
        <w:rPr>
          <w:rFonts w:ascii="Times New Roman" w:hAnsi="Times New Roman" w:cs="Times New Roman"/>
          <w:lang w:bidi="th-TH"/>
        </w:rPr>
        <w:t xml:space="preserve"> </w:t>
      </w:r>
      <w:r w:rsidR="00BF7A1F">
        <w:rPr>
          <w:rFonts w:ascii="Times New Roman" w:hAnsi="Times New Roman" w:cs="Times New Roman"/>
          <w:lang w:bidi="th-TH"/>
        </w:rPr>
        <w:t>attiva</w:t>
      </w:r>
      <w:r w:rsidRPr="00BF7A1F">
        <w:rPr>
          <w:rFonts w:ascii="Times New Roman" w:hAnsi="Times New Roman" w:cs="Times New Roman"/>
          <w:lang w:bidi="th-TH"/>
        </w:rPr>
        <w:t xml:space="preserve"> l’endotelio </w:t>
      </w:r>
      <w:r w:rsidR="00BF7A1F">
        <w:rPr>
          <w:rFonts w:ascii="Times New Roman" w:hAnsi="Times New Roman" w:cs="Times New Roman"/>
          <w:lang w:bidi="th-TH"/>
        </w:rPr>
        <w:t>e lo rende</w:t>
      </w:r>
      <w:r w:rsidRPr="00BF7A1F">
        <w:rPr>
          <w:rFonts w:ascii="Times New Roman" w:hAnsi="Times New Roman" w:cs="Times New Roman"/>
          <w:lang w:bidi="th-TH"/>
        </w:rPr>
        <w:t xml:space="preserve"> disfunzionale</w:t>
      </w:r>
      <w:r w:rsidR="00BF7A1F">
        <w:rPr>
          <w:rFonts w:ascii="Times New Roman" w:hAnsi="Times New Roman" w:cs="Times New Roman"/>
          <w:lang w:bidi="th-TH"/>
        </w:rPr>
        <w:t>);</w:t>
      </w:r>
    </w:p>
    <w:p w14:paraId="6697A01E" w14:textId="77777777" w:rsidR="00BF7A1F" w:rsidRDefault="00777CF2" w:rsidP="00BF7A1F">
      <w:pPr>
        <w:pStyle w:val="Paragrafoelenco"/>
        <w:numPr>
          <w:ilvl w:val="0"/>
          <w:numId w:val="64"/>
        </w:numPr>
        <w:spacing w:line="240" w:lineRule="auto"/>
        <w:jc w:val="both"/>
        <w:rPr>
          <w:rFonts w:ascii="Times New Roman" w:hAnsi="Times New Roman" w:cs="Times New Roman"/>
          <w:lang w:bidi="th-TH"/>
        </w:rPr>
      </w:pPr>
      <w:proofErr w:type="spellStart"/>
      <w:r w:rsidRPr="00BF7A1F">
        <w:rPr>
          <w:rFonts w:ascii="Times New Roman" w:hAnsi="Times New Roman" w:cs="Times New Roman"/>
          <w:lang w:bidi="th-TH"/>
        </w:rPr>
        <w:t>iperlipemico</w:t>
      </w:r>
      <w:proofErr w:type="spellEnd"/>
      <w:r w:rsidR="00BF7A1F">
        <w:rPr>
          <w:rFonts w:ascii="Times New Roman" w:hAnsi="Times New Roman" w:cs="Times New Roman"/>
          <w:lang w:bidi="th-TH"/>
        </w:rPr>
        <w:t>;</w:t>
      </w:r>
    </w:p>
    <w:p w14:paraId="51356A7F" w14:textId="4E4E24AC" w:rsidR="00BF7A1F" w:rsidRDefault="00BF7A1F" w:rsidP="00BF7A1F">
      <w:pPr>
        <w:pStyle w:val="Paragrafoelenco"/>
        <w:numPr>
          <w:ilvl w:val="0"/>
          <w:numId w:val="64"/>
        </w:numPr>
        <w:spacing w:line="240" w:lineRule="auto"/>
        <w:jc w:val="both"/>
        <w:rPr>
          <w:rFonts w:ascii="Times New Roman" w:hAnsi="Times New Roman" w:cs="Times New Roman"/>
          <w:lang w:bidi="th-TH"/>
        </w:rPr>
      </w:pPr>
      <w:r>
        <w:rPr>
          <w:rFonts w:ascii="Times New Roman" w:hAnsi="Times New Roman" w:cs="Times New Roman"/>
          <w:lang w:bidi="th-TH"/>
        </w:rPr>
        <w:t xml:space="preserve">con il </w:t>
      </w:r>
      <w:r w:rsidR="00777CF2" w:rsidRPr="00BF7A1F">
        <w:rPr>
          <w:rFonts w:ascii="Times New Roman" w:hAnsi="Times New Roman" w:cs="Times New Roman"/>
          <w:lang w:bidi="th-TH"/>
        </w:rPr>
        <w:t xml:space="preserve">pancreas </w:t>
      </w:r>
      <w:r>
        <w:rPr>
          <w:rFonts w:ascii="Times New Roman" w:hAnsi="Times New Roman" w:cs="Times New Roman"/>
          <w:lang w:bidi="th-TH"/>
        </w:rPr>
        <w:t xml:space="preserve">che </w:t>
      </w:r>
      <w:r w:rsidR="00777CF2" w:rsidRPr="00BF7A1F">
        <w:rPr>
          <w:rFonts w:ascii="Times New Roman" w:hAnsi="Times New Roman" w:cs="Times New Roman"/>
          <w:lang w:bidi="th-TH"/>
        </w:rPr>
        <w:t xml:space="preserve">produce molta insulina con una pulsatilità di rilascio non fisiologica </w:t>
      </w:r>
      <w:r w:rsidRPr="00BF7A1F">
        <w:rPr>
          <w:rFonts w:ascii="Times New Roman" w:hAnsi="Times New Roman" w:cs="Times New Roman"/>
          <w:lang w:bidi="th-TH"/>
        </w:rPr>
        <w:t>(</w:t>
      </w:r>
      <w:r w:rsidRPr="00BF7A1F">
        <w:rPr>
          <w:rFonts w:ascii="Times New Roman" w:hAnsi="Times New Roman" w:cs="Times New Roman"/>
          <w:lang w:bidi="th-TH"/>
        </w:rPr>
        <w:sym w:font="Symbol" w:char="F0AE"/>
      </w:r>
      <w:r w:rsidRPr="00BF7A1F">
        <w:rPr>
          <w:rFonts w:ascii="Times New Roman" w:hAnsi="Times New Roman" w:cs="Times New Roman"/>
          <w:lang w:bidi="th-TH"/>
        </w:rPr>
        <w:t xml:space="preserve"> </w:t>
      </w:r>
      <w:r w:rsidR="00777CF2" w:rsidRPr="00BF7A1F">
        <w:rPr>
          <w:rFonts w:ascii="Times New Roman" w:hAnsi="Times New Roman" w:cs="Times New Roman"/>
          <w:lang w:bidi="th-TH"/>
        </w:rPr>
        <w:t>situazione di eccesso di esposizione all’insulina dell’endotelio</w:t>
      </w:r>
      <w:r>
        <w:rPr>
          <w:rFonts w:ascii="Times New Roman" w:hAnsi="Times New Roman" w:cs="Times New Roman"/>
          <w:lang w:bidi="th-TH"/>
        </w:rPr>
        <w:t xml:space="preserve"> che lo danneggia);</w:t>
      </w:r>
      <w:r w:rsidR="00777CF2" w:rsidRPr="00BF7A1F">
        <w:rPr>
          <w:rFonts w:ascii="Times New Roman" w:hAnsi="Times New Roman" w:cs="Times New Roman"/>
          <w:lang w:bidi="th-TH"/>
        </w:rPr>
        <w:t xml:space="preserve"> </w:t>
      </w:r>
    </w:p>
    <w:p w14:paraId="16DE4FF2" w14:textId="37065F3B" w:rsidR="00777CF2" w:rsidRPr="00BF7A1F" w:rsidRDefault="00BF7A1F" w:rsidP="00BF7A1F">
      <w:pPr>
        <w:pStyle w:val="Paragrafoelenco"/>
        <w:numPr>
          <w:ilvl w:val="0"/>
          <w:numId w:val="64"/>
        </w:numPr>
        <w:spacing w:line="240" w:lineRule="auto"/>
        <w:jc w:val="both"/>
        <w:rPr>
          <w:rFonts w:ascii="Times New Roman" w:hAnsi="Times New Roman" w:cs="Times New Roman"/>
          <w:lang w:bidi="th-TH"/>
        </w:rPr>
      </w:pPr>
      <w:r>
        <w:rPr>
          <w:rFonts w:ascii="Times New Roman" w:hAnsi="Times New Roman" w:cs="Times New Roman"/>
          <w:lang w:bidi="th-TH"/>
        </w:rPr>
        <w:t>in caso di ipertensione si ha un ulteriore meccanismo che concorre a danneggiare l’endotelio.</w:t>
      </w:r>
      <w:r w:rsidR="00777CF2" w:rsidRPr="00BF7A1F">
        <w:rPr>
          <w:rFonts w:ascii="Times New Roman" w:hAnsi="Times New Roman" w:cs="Times New Roman"/>
          <w:lang w:bidi="th-TH"/>
        </w:rPr>
        <w:t xml:space="preserve"> </w:t>
      </w:r>
    </w:p>
    <w:p w14:paraId="06FA6D24" w14:textId="7FF5731A" w:rsidR="00D4297D" w:rsidRDefault="00BC0566" w:rsidP="00D4297D">
      <w:pPr>
        <w:spacing w:line="240" w:lineRule="auto"/>
        <w:ind w:left="360"/>
        <w:jc w:val="both"/>
        <w:rPr>
          <w:rFonts w:ascii="Times New Roman" w:hAnsi="Times New Roman" w:cs="Times New Roman"/>
          <w:lang w:bidi="th-TH"/>
        </w:rPr>
      </w:pPr>
      <w:r w:rsidRPr="00BF7A1F">
        <w:rPr>
          <w:noProof/>
          <w:lang w:bidi="th-TH"/>
        </w:rPr>
        <w:drawing>
          <wp:anchor distT="0" distB="0" distL="114300" distR="114300" simplePos="0" relativeHeight="251694592" behindDoc="0" locked="0" layoutInCell="1" hidden="0" allowOverlap="1" wp14:anchorId="67C90ED0" wp14:editId="1A4A8B07">
            <wp:simplePos x="0" y="0"/>
            <wp:positionH relativeFrom="column">
              <wp:posOffset>3934097</wp:posOffset>
            </wp:positionH>
            <wp:positionV relativeFrom="page">
              <wp:posOffset>7761514</wp:posOffset>
            </wp:positionV>
            <wp:extent cx="2188210" cy="1988820"/>
            <wp:effectExtent l="0" t="0" r="0" b="5080"/>
            <wp:wrapSquare wrapText="bothSides" distT="0" distB="0" distL="114300" distR="114300"/>
            <wp:docPr id="16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rotWithShape="1">
                    <a:blip r:embed="rId67"/>
                    <a:srcRect l="10172" t="9119" r="10138" b="7042"/>
                    <a:stretch/>
                  </pic:blipFill>
                  <pic:spPr bwMode="auto">
                    <a:xfrm>
                      <a:off x="0" y="0"/>
                      <a:ext cx="2188210" cy="1988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3125">
        <w:rPr>
          <w:rFonts w:ascii="Times New Roman" w:hAnsi="Times New Roman" w:cs="Times New Roman"/>
          <w:lang w:bidi="th-TH"/>
        </w:rPr>
        <w:t>S</w:t>
      </w:r>
      <w:r w:rsidR="00BF7A1F">
        <w:rPr>
          <w:rFonts w:ascii="Times New Roman" w:hAnsi="Times New Roman" w:cs="Times New Roman"/>
          <w:lang w:bidi="th-TH"/>
        </w:rPr>
        <w:t>i ha</w:t>
      </w:r>
      <w:r w:rsidR="00777CF2" w:rsidRPr="00BF7A1F">
        <w:rPr>
          <w:rFonts w:ascii="Times New Roman" w:hAnsi="Times New Roman" w:cs="Times New Roman"/>
          <w:lang w:bidi="th-TH"/>
        </w:rPr>
        <w:t xml:space="preserve"> un quadro di iperglicemia, </w:t>
      </w:r>
      <w:proofErr w:type="spellStart"/>
      <w:r w:rsidR="00777CF2" w:rsidRPr="00BF7A1F">
        <w:rPr>
          <w:rFonts w:ascii="Times New Roman" w:hAnsi="Times New Roman" w:cs="Times New Roman"/>
          <w:lang w:bidi="th-TH"/>
        </w:rPr>
        <w:t>insulino</w:t>
      </w:r>
      <w:proofErr w:type="spellEnd"/>
      <w:r w:rsidR="00777CF2" w:rsidRPr="00BF7A1F">
        <w:rPr>
          <w:rFonts w:ascii="Times New Roman" w:hAnsi="Times New Roman" w:cs="Times New Roman"/>
          <w:lang w:bidi="th-TH"/>
        </w:rPr>
        <w:t xml:space="preserve">-resistenza (nel </w:t>
      </w:r>
      <w:r w:rsidR="00BF7A1F">
        <w:rPr>
          <w:rFonts w:ascii="Times New Roman" w:hAnsi="Times New Roman" w:cs="Times New Roman"/>
          <w:lang w:bidi="th-TH"/>
        </w:rPr>
        <w:t>T2DM</w:t>
      </w:r>
      <w:r w:rsidR="00777CF2" w:rsidRPr="00BF7A1F">
        <w:rPr>
          <w:rFonts w:ascii="Times New Roman" w:hAnsi="Times New Roman" w:cs="Times New Roman"/>
          <w:lang w:bidi="th-TH"/>
        </w:rPr>
        <w:t>) e dislipidemia</w:t>
      </w:r>
      <w:r w:rsidR="00BF7A1F">
        <w:rPr>
          <w:rFonts w:ascii="Times New Roman" w:hAnsi="Times New Roman" w:cs="Times New Roman"/>
          <w:lang w:bidi="th-TH"/>
        </w:rPr>
        <w:t>,</w:t>
      </w:r>
      <w:r w:rsidR="00777CF2" w:rsidRPr="00BF7A1F">
        <w:rPr>
          <w:rFonts w:ascii="Times New Roman" w:hAnsi="Times New Roman" w:cs="Times New Roman"/>
          <w:lang w:bidi="th-TH"/>
        </w:rPr>
        <w:t xml:space="preserve"> che creano</w:t>
      </w:r>
      <w:r w:rsidR="00BF7A1F">
        <w:rPr>
          <w:rFonts w:ascii="Times New Roman" w:hAnsi="Times New Roman" w:cs="Times New Roman"/>
          <w:lang w:bidi="th-TH"/>
        </w:rPr>
        <w:t xml:space="preserve"> s</w:t>
      </w:r>
      <w:r w:rsidR="00777CF2" w:rsidRPr="00BF7A1F">
        <w:rPr>
          <w:rFonts w:ascii="Times New Roman" w:hAnsi="Times New Roman" w:cs="Times New Roman"/>
          <w:lang w:bidi="th-TH"/>
        </w:rPr>
        <w:t>tress ossidativo</w:t>
      </w:r>
      <w:r w:rsidR="00BF7A1F">
        <w:rPr>
          <w:rFonts w:ascii="Times New Roman" w:hAnsi="Times New Roman" w:cs="Times New Roman"/>
          <w:lang w:bidi="th-TH"/>
        </w:rPr>
        <w:t>, a</w:t>
      </w:r>
      <w:r w:rsidR="00777CF2" w:rsidRPr="00BF7A1F">
        <w:rPr>
          <w:rFonts w:ascii="Times New Roman" w:hAnsi="Times New Roman" w:cs="Times New Roman"/>
          <w:lang w:bidi="th-TH"/>
        </w:rPr>
        <w:t>ttivazione di vie di trasduzione del segnal</w:t>
      </w:r>
      <w:r w:rsidR="00D4297D">
        <w:rPr>
          <w:rFonts w:ascii="Times New Roman" w:hAnsi="Times New Roman" w:cs="Times New Roman"/>
          <w:lang w:bidi="th-TH"/>
        </w:rPr>
        <w:t>e</w:t>
      </w:r>
      <w:r w:rsidR="00777CF2" w:rsidRPr="00BF7A1F">
        <w:rPr>
          <w:rFonts w:ascii="Times New Roman" w:hAnsi="Times New Roman" w:cs="Times New Roman"/>
          <w:lang w:bidi="th-TH"/>
        </w:rPr>
        <w:t xml:space="preserve"> </w:t>
      </w:r>
      <w:r w:rsidR="00153125">
        <w:rPr>
          <w:rFonts w:ascii="Times New Roman" w:hAnsi="Times New Roman" w:cs="Times New Roman"/>
          <w:lang w:bidi="th-TH"/>
        </w:rPr>
        <w:t>come</w:t>
      </w:r>
      <w:r w:rsidR="00777CF2" w:rsidRPr="00BF7A1F">
        <w:rPr>
          <w:rFonts w:ascii="Times New Roman" w:hAnsi="Times New Roman" w:cs="Times New Roman"/>
          <w:lang w:bidi="th-TH"/>
        </w:rPr>
        <w:t xml:space="preserve"> </w:t>
      </w:r>
      <w:r w:rsidR="00B519F4" w:rsidRPr="00BF7A1F">
        <w:rPr>
          <w:rFonts w:ascii="Times New Roman" w:hAnsi="Times New Roman" w:cs="Times New Roman"/>
          <w:lang w:bidi="th-TH"/>
        </w:rPr>
        <w:t>PKC</w:t>
      </w:r>
      <w:r w:rsidR="00D4297D">
        <w:rPr>
          <w:rFonts w:ascii="Times New Roman" w:hAnsi="Times New Roman" w:cs="Times New Roman"/>
          <w:lang w:bidi="th-TH"/>
        </w:rPr>
        <w:t xml:space="preserve"> e la f</w:t>
      </w:r>
      <w:r w:rsidR="00777CF2" w:rsidRPr="00BF7A1F">
        <w:rPr>
          <w:rFonts w:ascii="Times New Roman" w:hAnsi="Times New Roman" w:cs="Times New Roman"/>
          <w:lang w:bidi="th-TH"/>
        </w:rPr>
        <w:t xml:space="preserve">ormazione di </w:t>
      </w:r>
      <w:r w:rsidR="00D4297D">
        <w:rPr>
          <w:rFonts w:ascii="Times New Roman" w:hAnsi="Times New Roman" w:cs="Times New Roman"/>
          <w:lang w:bidi="th-TH"/>
        </w:rPr>
        <w:t>AGE. Come conseguenza, si assiste a:</w:t>
      </w:r>
    </w:p>
    <w:p w14:paraId="48AF20D7" w14:textId="0D25D8A9" w:rsidR="00D4297D" w:rsidRDefault="00D4297D" w:rsidP="00D4297D">
      <w:pPr>
        <w:pStyle w:val="Paragrafoelenco"/>
        <w:numPr>
          <w:ilvl w:val="0"/>
          <w:numId w:val="65"/>
        </w:numPr>
        <w:spacing w:line="240" w:lineRule="auto"/>
        <w:jc w:val="both"/>
        <w:rPr>
          <w:rFonts w:ascii="Times New Roman" w:hAnsi="Times New Roman" w:cs="Times New Roman"/>
          <w:lang w:bidi="th-TH"/>
        </w:rPr>
      </w:pPr>
      <w:r w:rsidRPr="00D4297D">
        <w:rPr>
          <w:rFonts w:ascii="Times New Roman" w:hAnsi="Times New Roman" w:cs="Times New Roman"/>
          <w:lang w:bidi="th-TH"/>
        </w:rPr>
        <w:t>r</w:t>
      </w:r>
      <w:r w:rsidR="00777CF2" w:rsidRPr="00D4297D">
        <w:rPr>
          <w:rFonts w:ascii="Times New Roman" w:hAnsi="Times New Roman" w:cs="Times New Roman"/>
          <w:lang w:bidi="th-TH"/>
        </w:rPr>
        <w:t>idotta produzione di NO</w:t>
      </w:r>
      <w:r>
        <w:rPr>
          <w:rFonts w:ascii="Times New Roman" w:hAnsi="Times New Roman" w:cs="Times New Roman"/>
          <w:lang w:bidi="th-TH"/>
        </w:rPr>
        <w:t>;</w:t>
      </w:r>
    </w:p>
    <w:p w14:paraId="29896610" w14:textId="20E7C7FD" w:rsidR="00D4297D" w:rsidRDefault="00D4297D" w:rsidP="00D4297D">
      <w:pPr>
        <w:pStyle w:val="Paragrafoelenco"/>
        <w:numPr>
          <w:ilvl w:val="0"/>
          <w:numId w:val="65"/>
        </w:numPr>
        <w:spacing w:line="240" w:lineRule="auto"/>
        <w:jc w:val="both"/>
        <w:rPr>
          <w:rFonts w:ascii="Times New Roman" w:hAnsi="Times New Roman" w:cs="Times New Roman"/>
          <w:lang w:bidi="th-TH"/>
        </w:rPr>
      </w:pPr>
      <w:r w:rsidRPr="00D4297D">
        <w:rPr>
          <w:rFonts w:ascii="Times New Roman" w:hAnsi="Times New Roman" w:cs="Times New Roman"/>
          <w:lang w:bidi="th-TH"/>
        </w:rPr>
        <w:t>a</w:t>
      </w:r>
      <w:r w:rsidR="00777CF2" w:rsidRPr="00D4297D">
        <w:rPr>
          <w:rFonts w:ascii="Times New Roman" w:hAnsi="Times New Roman" w:cs="Times New Roman"/>
          <w:lang w:bidi="th-TH"/>
        </w:rPr>
        <w:t xml:space="preserve">ttivazione di </w:t>
      </w:r>
      <w:r w:rsidR="00B519F4" w:rsidRPr="00D4297D">
        <w:rPr>
          <w:rFonts w:ascii="Times New Roman" w:hAnsi="Times New Roman" w:cs="Times New Roman"/>
          <w:lang w:bidi="th-TH"/>
        </w:rPr>
        <w:t>NFKB</w:t>
      </w:r>
      <w:r>
        <w:rPr>
          <w:rFonts w:ascii="Times New Roman" w:hAnsi="Times New Roman" w:cs="Times New Roman"/>
          <w:lang w:bidi="th-TH"/>
        </w:rPr>
        <w:t>;</w:t>
      </w:r>
    </w:p>
    <w:p w14:paraId="0073B6FC" w14:textId="17954E30" w:rsidR="00D4297D" w:rsidRDefault="00D4297D" w:rsidP="00D4297D">
      <w:pPr>
        <w:pStyle w:val="Paragrafoelenco"/>
        <w:numPr>
          <w:ilvl w:val="0"/>
          <w:numId w:val="65"/>
        </w:numPr>
        <w:spacing w:line="240" w:lineRule="auto"/>
        <w:jc w:val="both"/>
        <w:rPr>
          <w:rFonts w:ascii="Times New Roman" w:hAnsi="Times New Roman" w:cs="Times New Roman"/>
          <w:lang w:bidi="th-TH"/>
        </w:rPr>
      </w:pPr>
      <w:r>
        <w:rPr>
          <w:rFonts w:ascii="Times New Roman" w:hAnsi="Times New Roman" w:cs="Times New Roman"/>
          <w:lang w:bidi="th-TH"/>
        </w:rPr>
        <w:t>a</w:t>
      </w:r>
      <w:r w:rsidR="00777CF2" w:rsidRPr="00D4297D">
        <w:rPr>
          <w:rFonts w:ascii="Times New Roman" w:hAnsi="Times New Roman" w:cs="Times New Roman"/>
          <w:lang w:bidi="th-TH"/>
        </w:rPr>
        <w:t>umento della sintesi del fattore tissutale</w:t>
      </w:r>
      <w:r>
        <w:rPr>
          <w:rFonts w:ascii="Times New Roman" w:hAnsi="Times New Roman" w:cs="Times New Roman"/>
          <w:lang w:bidi="th-TH"/>
        </w:rPr>
        <w:t>;</w:t>
      </w:r>
    </w:p>
    <w:p w14:paraId="52AE646B" w14:textId="6A03ABE9" w:rsidR="00777CF2" w:rsidRPr="00D4297D" w:rsidRDefault="00D4297D" w:rsidP="00D4297D">
      <w:pPr>
        <w:pStyle w:val="Paragrafoelenco"/>
        <w:numPr>
          <w:ilvl w:val="0"/>
          <w:numId w:val="65"/>
        </w:numPr>
        <w:spacing w:line="240" w:lineRule="auto"/>
        <w:jc w:val="both"/>
        <w:rPr>
          <w:rFonts w:ascii="Times New Roman" w:hAnsi="Times New Roman" w:cs="Times New Roman"/>
          <w:lang w:bidi="th-TH"/>
        </w:rPr>
      </w:pPr>
      <w:r>
        <w:rPr>
          <w:rFonts w:ascii="Times New Roman" w:hAnsi="Times New Roman" w:cs="Times New Roman"/>
          <w:lang w:bidi="th-TH"/>
        </w:rPr>
        <w:t>r</w:t>
      </w:r>
      <w:r w:rsidR="00777CF2" w:rsidRPr="00D4297D">
        <w:rPr>
          <w:rFonts w:ascii="Times New Roman" w:hAnsi="Times New Roman" w:cs="Times New Roman"/>
          <w:lang w:bidi="th-TH"/>
        </w:rPr>
        <w:t>iduzione della produzione delle prostacicline</w:t>
      </w:r>
      <w:r>
        <w:rPr>
          <w:rFonts w:ascii="Times New Roman" w:hAnsi="Times New Roman" w:cs="Times New Roman"/>
          <w:lang w:bidi="th-TH"/>
        </w:rPr>
        <w:t>.</w:t>
      </w:r>
    </w:p>
    <w:p w14:paraId="074F4506" w14:textId="577A7337" w:rsidR="00777CF2" w:rsidRPr="00BF7A1F" w:rsidRDefault="00D4297D" w:rsidP="00153125">
      <w:pPr>
        <w:spacing w:line="240" w:lineRule="auto"/>
        <w:ind w:left="360"/>
        <w:jc w:val="both"/>
        <w:rPr>
          <w:rFonts w:ascii="Times New Roman" w:hAnsi="Times New Roman" w:cs="Times New Roman"/>
          <w:lang w:bidi="th-TH"/>
        </w:rPr>
      </w:pPr>
      <w:r>
        <w:rPr>
          <w:rFonts w:ascii="Times New Roman" w:hAnsi="Times New Roman" w:cs="Times New Roman"/>
          <w:lang w:bidi="th-TH"/>
        </w:rPr>
        <w:t>Il tutto</w:t>
      </w:r>
      <w:r w:rsidR="00777CF2" w:rsidRPr="00BF7A1F">
        <w:rPr>
          <w:rFonts w:ascii="Times New Roman" w:hAnsi="Times New Roman" w:cs="Times New Roman"/>
          <w:lang w:bidi="th-TH"/>
        </w:rPr>
        <w:t xml:space="preserve"> crea</w:t>
      </w:r>
      <w:r>
        <w:rPr>
          <w:rFonts w:ascii="Times New Roman" w:hAnsi="Times New Roman" w:cs="Times New Roman"/>
          <w:lang w:bidi="th-TH"/>
        </w:rPr>
        <w:t xml:space="preserve"> un quadro infiammatorio con</w:t>
      </w:r>
      <w:r w:rsidR="00777CF2" w:rsidRPr="00BF7A1F">
        <w:rPr>
          <w:rFonts w:ascii="Times New Roman" w:hAnsi="Times New Roman" w:cs="Times New Roman"/>
          <w:lang w:bidi="th-TH"/>
        </w:rPr>
        <w:t xml:space="preserve"> rilascio di citochine, chemochine</w:t>
      </w:r>
      <w:r w:rsidR="00153125">
        <w:rPr>
          <w:rFonts w:ascii="Times New Roman" w:hAnsi="Times New Roman" w:cs="Times New Roman"/>
          <w:lang w:bidi="th-TH"/>
        </w:rPr>
        <w:t xml:space="preserve"> ed</w:t>
      </w:r>
      <w:r w:rsidR="00777CF2" w:rsidRPr="00BF7A1F">
        <w:rPr>
          <w:rFonts w:ascii="Times New Roman" w:hAnsi="Times New Roman" w:cs="Times New Roman"/>
          <w:lang w:bidi="th-TH"/>
        </w:rPr>
        <w:t xml:space="preserve"> espressione in superficie di molecole di adesione</w:t>
      </w:r>
      <w:r w:rsidR="00153125">
        <w:rPr>
          <w:rFonts w:ascii="Times New Roman" w:hAnsi="Times New Roman" w:cs="Times New Roman"/>
          <w:lang w:bidi="th-TH"/>
        </w:rPr>
        <w:t>, che aumenta il rischio di aterogenesi.</w:t>
      </w:r>
    </w:p>
    <w:p w14:paraId="3049EE78" w14:textId="23172905" w:rsidR="00BC0566" w:rsidRPr="00BF7A1F" w:rsidRDefault="00777CF2" w:rsidP="00BC0566">
      <w:pPr>
        <w:spacing w:line="240" w:lineRule="auto"/>
        <w:ind w:left="360"/>
        <w:jc w:val="both"/>
        <w:rPr>
          <w:rFonts w:ascii="Times New Roman" w:hAnsi="Times New Roman" w:cs="Times New Roman"/>
          <w:lang w:bidi="th-TH"/>
        </w:rPr>
      </w:pPr>
      <w:r w:rsidRPr="00BF7A1F">
        <w:rPr>
          <w:rFonts w:ascii="Times New Roman" w:hAnsi="Times New Roman" w:cs="Times New Roman"/>
          <w:lang w:bidi="th-TH"/>
        </w:rPr>
        <w:t>Inoltre</w:t>
      </w:r>
      <w:r w:rsidR="00153125">
        <w:rPr>
          <w:rFonts w:ascii="Times New Roman" w:hAnsi="Times New Roman" w:cs="Times New Roman"/>
          <w:lang w:bidi="th-TH"/>
        </w:rPr>
        <w:t>,</w:t>
      </w:r>
      <w:r w:rsidRPr="00BF7A1F">
        <w:rPr>
          <w:rFonts w:ascii="Times New Roman" w:hAnsi="Times New Roman" w:cs="Times New Roman"/>
          <w:lang w:bidi="th-TH"/>
        </w:rPr>
        <w:t xml:space="preserve"> nel</w:t>
      </w:r>
      <w:r w:rsidR="00153125">
        <w:rPr>
          <w:rFonts w:ascii="Times New Roman" w:hAnsi="Times New Roman" w:cs="Times New Roman"/>
          <w:lang w:bidi="th-TH"/>
        </w:rPr>
        <w:t xml:space="preserve"> soggetto</w:t>
      </w:r>
      <w:r w:rsidRPr="00BF7A1F">
        <w:rPr>
          <w:rFonts w:ascii="Times New Roman" w:hAnsi="Times New Roman" w:cs="Times New Roman"/>
          <w:lang w:bidi="th-TH"/>
        </w:rPr>
        <w:t xml:space="preserve"> diabetico </w:t>
      </w:r>
      <w:r w:rsidRPr="00153125">
        <w:rPr>
          <w:rFonts w:ascii="Times New Roman" w:hAnsi="Times New Roman" w:cs="Times New Roman"/>
          <w:b/>
          <w:bCs/>
          <w:lang w:bidi="th-TH"/>
        </w:rPr>
        <w:t>aumenta il rischio trombotico</w:t>
      </w:r>
      <w:r w:rsidRPr="00BF7A1F">
        <w:rPr>
          <w:rFonts w:ascii="Times New Roman" w:hAnsi="Times New Roman" w:cs="Times New Roman"/>
          <w:lang w:bidi="th-TH"/>
        </w:rPr>
        <w:t xml:space="preserve"> (</w:t>
      </w:r>
      <w:r w:rsidR="00153125">
        <w:rPr>
          <w:rFonts w:ascii="Times New Roman" w:hAnsi="Times New Roman" w:cs="Times New Roman"/>
          <w:lang w:bidi="th-TH"/>
        </w:rPr>
        <w:t xml:space="preserve">si ha </w:t>
      </w:r>
      <w:r w:rsidRPr="00BF7A1F">
        <w:rPr>
          <w:rFonts w:ascii="Times New Roman" w:hAnsi="Times New Roman" w:cs="Times New Roman"/>
          <w:lang w:bidi="th-TH"/>
        </w:rPr>
        <w:t>ridotta fibrinolisi, attivazione piastrinica e iper</w:t>
      </w:r>
      <w:r w:rsidR="00B519F4" w:rsidRPr="00BF7A1F">
        <w:rPr>
          <w:rFonts w:ascii="Times New Roman" w:hAnsi="Times New Roman" w:cs="Times New Roman"/>
          <w:lang w:bidi="th-TH"/>
        </w:rPr>
        <w:t>-</w:t>
      </w:r>
      <w:r w:rsidRPr="00BF7A1F">
        <w:rPr>
          <w:rFonts w:ascii="Times New Roman" w:hAnsi="Times New Roman" w:cs="Times New Roman"/>
          <w:lang w:bidi="th-TH"/>
        </w:rPr>
        <w:t>coagulabilità del sangue)</w:t>
      </w:r>
      <w:r w:rsidR="00153125">
        <w:rPr>
          <w:rFonts w:ascii="Times New Roman" w:hAnsi="Times New Roman" w:cs="Times New Roman"/>
          <w:lang w:bidi="th-TH"/>
        </w:rPr>
        <w:t>.</w:t>
      </w:r>
    </w:p>
    <w:p w14:paraId="37DF2EC7" w14:textId="708E8739" w:rsidR="00777CF2" w:rsidRPr="00BF7A1F" w:rsidRDefault="00BC0566" w:rsidP="00333C85">
      <w:pPr>
        <w:spacing w:line="240" w:lineRule="auto"/>
        <w:ind w:left="360"/>
        <w:jc w:val="both"/>
        <w:rPr>
          <w:rFonts w:ascii="Times New Roman" w:hAnsi="Times New Roman" w:cs="Times New Roman"/>
          <w:lang w:bidi="th-TH"/>
        </w:rPr>
      </w:pPr>
      <w:r w:rsidRPr="00030C38">
        <w:rPr>
          <w:rFonts w:ascii="Times New Roman" w:hAnsi="Times New Roman" w:cs="Times New Roman"/>
          <w:noProof/>
          <w:u w:val="single"/>
          <w:lang w:bidi="th-TH"/>
        </w:rPr>
        <w:lastRenderedPageBreak/>
        <w:drawing>
          <wp:anchor distT="0" distB="0" distL="114300" distR="114300" simplePos="0" relativeHeight="251778560" behindDoc="0" locked="0" layoutInCell="1" hidden="0" allowOverlap="1" wp14:anchorId="735C1F45" wp14:editId="114AB7BB">
            <wp:simplePos x="0" y="0"/>
            <wp:positionH relativeFrom="margin">
              <wp:posOffset>4726940</wp:posOffset>
            </wp:positionH>
            <wp:positionV relativeFrom="page">
              <wp:posOffset>638974</wp:posOffset>
            </wp:positionV>
            <wp:extent cx="1389380" cy="2261235"/>
            <wp:effectExtent l="0" t="0" r="0" b="0"/>
            <wp:wrapSquare wrapText="bothSides" distT="0" distB="0" distL="114300" distR="114300"/>
            <wp:docPr id="9902310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rotWithShape="1">
                    <a:blip r:embed="rId68"/>
                    <a:srcRect l="2129" t="7659" r="60597" b="16734"/>
                    <a:stretch/>
                  </pic:blipFill>
                  <pic:spPr bwMode="auto">
                    <a:xfrm>
                      <a:off x="0" y="0"/>
                      <a:ext cx="1389380" cy="2261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0C38" w:rsidRPr="00030C38">
        <w:rPr>
          <w:rFonts w:ascii="Times New Roman" w:hAnsi="Times New Roman" w:cs="Times New Roman"/>
          <w:noProof/>
          <w:u w:val="single"/>
          <w:lang w:bidi="th-TH"/>
        </w:rPr>
        <w:t>Nell’arto</w:t>
      </w:r>
      <w:r w:rsidR="00777CF2" w:rsidRPr="00030C38">
        <w:rPr>
          <w:rFonts w:ascii="Times New Roman" w:hAnsi="Times New Roman" w:cs="Times New Roman"/>
          <w:u w:val="single"/>
          <w:lang w:bidi="th-TH"/>
        </w:rPr>
        <w:t xml:space="preserve"> inferiore</w:t>
      </w:r>
      <w:r w:rsidR="00030C38" w:rsidRPr="00030C38">
        <w:rPr>
          <w:rFonts w:ascii="Times New Roman" w:hAnsi="Times New Roman" w:cs="Times New Roman"/>
          <w:u w:val="single"/>
          <w:lang w:bidi="th-TH"/>
        </w:rPr>
        <w:t>,</w:t>
      </w:r>
      <w:r w:rsidR="00777CF2" w:rsidRPr="00030C38">
        <w:rPr>
          <w:rFonts w:ascii="Times New Roman" w:hAnsi="Times New Roman" w:cs="Times New Roman"/>
          <w:u w:val="single"/>
          <w:lang w:bidi="th-TH"/>
        </w:rPr>
        <w:t xml:space="preserve"> la </w:t>
      </w:r>
      <w:r w:rsidR="00777CF2" w:rsidRPr="00030C38">
        <w:rPr>
          <w:rFonts w:ascii="Times New Roman" w:hAnsi="Times New Roman" w:cs="Times New Roman"/>
          <w:bCs/>
          <w:u w:val="single"/>
          <w:lang w:bidi="th-TH"/>
        </w:rPr>
        <w:t>localizzazione delle placche</w:t>
      </w:r>
      <w:r w:rsidR="00777CF2" w:rsidRPr="00030C38">
        <w:rPr>
          <w:rFonts w:ascii="Times New Roman" w:hAnsi="Times New Roman" w:cs="Times New Roman"/>
          <w:u w:val="single"/>
          <w:lang w:bidi="th-TH"/>
        </w:rPr>
        <w:t xml:space="preserve"> è diversa tra soggetto diabetico e un soggetto con altri fattori di rischio per aterosclerosi</w:t>
      </w:r>
      <w:r w:rsidR="00777CF2" w:rsidRPr="00BF7A1F">
        <w:rPr>
          <w:rFonts w:ascii="Times New Roman" w:hAnsi="Times New Roman" w:cs="Times New Roman"/>
          <w:lang w:bidi="th-TH"/>
        </w:rPr>
        <w:t>:</w:t>
      </w:r>
    </w:p>
    <w:p w14:paraId="706FFB8A" w14:textId="77777777" w:rsidR="00030C38" w:rsidRDefault="00777CF2" w:rsidP="00030C38">
      <w:pPr>
        <w:numPr>
          <w:ilvl w:val="0"/>
          <w:numId w:val="67"/>
        </w:numPr>
        <w:pBdr>
          <w:top w:val="nil"/>
          <w:left w:val="nil"/>
          <w:bottom w:val="nil"/>
          <w:right w:val="nil"/>
          <w:between w:val="nil"/>
        </w:pBdr>
        <w:spacing w:line="240" w:lineRule="auto"/>
        <w:jc w:val="both"/>
        <w:rPr>
          <w:rFonts w:ascii="Times New Roman" w:hAnsi="Times New Roman" w:cs="Times New Roman"/>
          <w:lang w:bidi="th-TH"/>
        </w:rPr>
      </w:pPr>
      <w:r w:rsidRPr="00BF7A1F">
        <w:rPr>
          <w:rFonts w:ascii="Times New Roman" w:hAnsi="Times New Roman" w:cs="Times New Roman"/>
          <w:lang w:bidi="th-TH"/>
        </w:rPr>
        <w:t>in entrambi</w:t>
      </w:r>
      <w:r w:rsidR="00030C38">
        <w:rPr>
          <w:rFonts w:ascii="Times New Roman" w:hAnsi="Times New Roman" w:cs="Times New Roman"/>
          <w:lang w:bidi="th-TH"/>
        </w:rPr>
        <w:t xml:space="preserve"> i casi</w:t>
      </w:r>
      <w:r w:rsidRPr="00BF7A1F">
        <w:rPr>
          <w:rFonts w:ascii="Times New Roman" w:hAnsi="Times New Roman" w:cs="Times New Roman"/>
          <w:lang w:bidi="th-TH"/>
        </w:rPr>
        <w:t xml:space="preserve"> è interessata l’arteria femorale</w:t>
      </w:r>
      <w:r w:rsidR="00030C38">
        <w:rPr>
          <w:rFonts w:ascii="Times New Roman" w:hAnsi="Times New Roman" w:cs="Times New Roman"/>
          <w:lang w:bidi="th-TH"/>
        </w:rPr>
        <w:t>;</w:t>
      </w:r>
    </w:p>
    <w:p w14:paraId="3AD0F40D" w14:textId="31384278" w:rsidR="00030C38" w:rsidRPr="00030C38" w:rsidRDefault="00030C38" w:rsidP="00030C38">
      <w:pPr>
        <w:numPr>
          <w:ilvl w:val="0"/>
          <w:numId w:val="67"/>
        </w:numPr>
        <w:pBdr>
          <w:top w:val="nil"/>
          <w:left w:val="nil"/>
          <w:bottom w:val="nil"/>
          <w:right w:val="nil"/>
          <w:between w:val="nil"/>
        </w:pBdr>
        <w:spacing w:after="120" w:line="240" w:lineRule="auto"/>
        <w:jc w:val="both"/>
        <w:rPr>
          <w:rFonts w:ascii="Times New Roman" w:hAnsi="Times New Roman" w:cs="Times New Roman"/>
          <w:lang w:bidi="th-TH"/>
        </w:rPr>
      </w:pPr>
      <w:r w:rsidRPr="00030C38">
        <w:rPr>
          <w:rFonts w:ascii="Times New Roman" w:hAnsi="Times New Roman" w:cs="Times New Roman"/>
          <w:lang w:bidi="th-TH"/>
        </w:rPr>
        <w:t xml:space="preserve">il soggetto diabetico ha un rischio aterosclerotico elevato anche in vasi arteriosi più piccoli </w:t>
      </w:r>
      <w:r>
        <w:rPr>
          <w:rFonts w:ascii="Times New Roman" w:hAnsi="Times New Roman" w:cs="Times New Roman"/>
          <w:lang w:bidi="th-TH"/>
        </w:rPr>
        <w:t>(l’altro soggetto ha un rischio molto meno elevato).</w:t>
      </w:r>
    </w:p>
    <w:p w14:paraId="13C376DE" w14:textId="77777777" w:rsidR="00030C38" w:rsidRDefault="00030C38" w:rsidP="00030C38">
      <w:pPr>
        <w:pBdr>
          <w:top w:val="nil"/>
          <w:left w:val="nil"/>
          <w:bottom w:val="nil"/>
          <w:right w:val="nil"/>
          <w:between w:val="nil"/>
        </w:pBdr>
        <w:spacing w:line="240" w:lineRule="auto"/>
        <w:ind w:left="360"/>
        <w:jc w:val="both"/>
        <w:rPr>
          <w:rFonts w:ascii="Times New Roman" w:hAnsi="Times New Roman" w:cs="Times New Roman"/>
          <w:lang w:bidi="th-TH"/>
        </w:rPr>
      </w:pPr>
      <w:r>
        <w:rPr>
          <w:rFonts w:ascii="Times New Roman" w:hAnsi="Times New Roman" w:cs="Times New Roman"/>
          <w:lang w:bidi="th-TH"/>
        </w:rPr>
        <w:t xml:space="preserve">Si distinguono </w:t>
      </w:r>
      <w:proofErr w:type="gramStart"/>
      <w:r>
        <w:rPr>
          <w:rFonts w:ascii="Times New Roman" w:hAnsi="Times New Roman" w:cs="Times New Roman"/>
          <w:lang w:bidi="th-TH"/>
        </w:rPr>
        <w:t>2</w:t>
      </w:r>
      <w:proofErr w:type="gramEnd"/>
      <w:r>
        <w:rPr>
          <w:rFonts w:ascii="Times New Roman" w:hAnsi="Times New Roman" w:cs="Times New Roman"/>
          <w:lang w:bidi="th-TH"/>
        </w:rPr>
        <w:t xml:space="preserve"> tipi di malattie aterosclerotiche nell’arto inferiore:</w:t>
      </w:r>
    </w:p>
    <w:p w14:paraId="62A961AB" w14:textId="77777777" w:rsidR="00030C38" w:rsidRDefault="00777CF2" w:rsidP="00030C38">
      <w:pPr>
        <w:pStyle w:val="Paragrafoelenco"/>
        <w:numPr>
          <w:ilvl w:val="0"/>
          <w:numId w:val="68"/>
        </w:numPr>
        <w:pBdr>
          <w:top w:val="nil"/>
          <w:left w:val="nil"/>
          <w:bottom w:val="nil"/>
          <w:right w:val="nil"/>
          <w:between w:val="nil"/>
        </w:pBdr>
        <w:spacing w:line="240" w:lineRule="auto"/>
        <w:jc w:val="both"/>
        <w:rPr>
          <w:rFonts w:ascii="Times New Roman" w:hAnsi="Times New Roman" w:cs="Times New Roman"/>
          <w:lang w:bidi="th-TH"/>
        </w:rPr>
      </w:pPr>
      <w:r w:rsidRPr="00030C38">
        <w:rPr>
          <w:rFonts w:ascii="Times New Roman" w:hAnsi="Times New Roman" w:cs="Times New Roman"/>
          <w:b/>
          <w:lang w:bidi="th-TH"/>
        </w:rPr>
        <w:t>BAD</w:t>
      </w:r>
      <w:r w:rsidR="00030C38">
        <w:rPr>
          <w:rFonts w:ascii="Times New Roman" w:hAnsi="Times New Roman" w:cs="Times New Roman"/>
          <w:b/>
          <w:lang w:bidi="th-TH"/>
        </w:rPr>
        <w:t xml:space="preserve"> </w:t>
      </w:r>
      <w:r w:rsidR="00030C38" w:rsidRPr="00030C38">
        <w:rPr>
          <w:rFonts w:ascii="Times New Roman" w:hAnsi="Times New Roman" w:cs="Times New Roman"/>
          <w:bCs/>
          <w:lang w:bidi="th-TH"/>
        </w:rPr>
        <w:t xml:space="preserve">(“Big </w:t>
      </w:r>
      <w:proofErr w:type="spellStart"/>
      <w:r w:rsidR="00030C38" w:rsidRPr="00030C38">
        <w:rPr>
          <w:rFonts w:ascii="Times New Roman" w:hAnsi="Times New Roman" w:cs="Times New Roman"/>
          <w:bCs/>
          <w:lang w:bidi="th-TH"/>
        </w:rPr>
        <w:t>Artery</w:t>
      </w:r>
      <w:proofErr w:type="spellEnd"/>
      <w:r w:rsidR="00030C38" w:rsidRPr="00030C38">
        <w:rPr>
          <w:rFonts w:ascii="Times New Roman" w:hAnsi="Times New Roman" w:cs="Times New Roman"/>
          <w:bCs/>
          <w:lang w:bidi="th-TH"/>
        </w:rPr>
        <w:t xml:space="preserve"> </w:t>
      </w:r>
      <w:proofErr w:type="spellStart"/>
      <w:r w:rsidR="00030C38" w:rsidRPr="00030C38">
        <w:rPr>
          <w:rFonts w:ascii="Times New Roman" w:hAnsi="Times New Roman" w:cs="Times New Roman"/>
          <w:bCs/>
          <w:lang w:bidi="th-TH"/>
        </w:rPr>
        <w:t>Disease</w:t>
      </w:r>
      <w:proofErr w:type="spellEnd"/>
      <w:r w:rsidR="00030C38" w:rsidRPr="00030C38">
        <w:rPr>
          <w:rFonts w:ascii="Times New Roman" w:hAnsi="Times New Roman" w:cs="Times New Roman"/>
          <w:bCs/>
          <w:lang w:bidi="th-TH"/>
        </w:rPr>
        <w:t>”)</w:t>
      </w:r>
      <w:r w:rsidR="00030C38">
        <w:rPr>
          <w:rFonts w:ascii="Times New Roman" w:hAnsi="Times New Roman" w:cs="Times New Roman"/>
          <w:bCs/>
          <w:lang w:bidi="th-TH"/>
        </w:rPr>
        <w:t>:</w:t>
      </w:r>
      <w:r w:rsidRPr="00030C38">
        <w:rPr>
          <w:rFonts w:ascii="Times New Roman" w:hAnsi="Times New Roman" w:cs="Times New Roman"/>
          <w:lang w:bidi="th-TH"/>
        </w:rPr>
        <w:t xml:space="preserve"> </w:t>
      </w:r>
    </w:p>
    <w:p w14:paraId="08824FC6" w14:textId="08ED6BCB" w:rsidR="00030C38" w:rsidRDefault="00777CF2" w:rsidP="00030C38">
      <w:pPr>
        <w:pStyle w:val="Paragrafoelenco"/>
        <w:pBdr>
          <w:top w:val="nil"/>
          <w:left w:val="nil"/>
          <w:bottom w:val="nil"/>
          <w:right w:val="nil"/>
          <w:between w:val="nil"/>
        </w:pBdr>
        <w:spacing w:line="240" w:lineRule="auto"/>
        <w:jc w:val="both"/>
        <w:rPr>
          <w:rFonts w:ascii="Times New Roman" w:hAnsi="Times New Roman" w:cs="Times New Roman"/>
          <w:lang w:bidi="th-TH"/>
        </w:rPr>
      </w:pPr>
      <w:r w:rsidRPr="00030C38">
        <w:rPr>
          <w:rFonts w:ascii="Times New Roman" w:hAnsi="Times New Roman" w:cs="Times New Roman"/>
          <w:lang w:bidi="th-TH"/>
        </w:rPr>
        <w:t xml:space="preserve">associata al classico danno cardiovascolare (ipertensione, fumo, </w:t>
      </w:r>
      <w:r w:rsidR="00030C38">
        <w:rPr>
          <w:rFonts w:ascii="Times New Roman" w:hAnsi="Times New Roman" w:cs="Times New Roman"/>
          <w:lang w:bidi="th-TH"/>
        </w:rPr>
        <w:t>…</w:t>
      </w:r>
      <w:r w:rsidRPr="00030C38">
        <w:rPr>
          <w:rFonts w:ascii="Times New Roman" w:hAnsi="Times New Roman" w:cs="Times New Roman"/>
          <w:lang w:bidi="th-TH"/>
        </w:rPr>
        <w:t>)</w:t>
      </w:r>
      <w:r w:rsidR="00030C38">
        <w:rPr>
          <w:rFonts w:ascii="Times New Roman" w:hAnsi="Times New Roman" w:cs="Times New Roman"/>
          <w:lang w:bidi="th-TH"/>
        </w:rPr>
        <w:t>.</w:t>
      </w:r>
    </w:p>
    <w:p w14:paraId="02C0521A" w14:textId="77777777" w:rsidR="00030C38" w:rsidRPr="00030C38" w:rsidRDefault="00777CF2" w:rsidP="00030C38">
      <w:pPr>
        <w:pStyle w:val="Paragrafoelenco"/>
        <w:numPr>
          <w:ilvl w:val="0"/>
          <w:numId w:val="68"/>
        </w:numPr>
        <w:pBdr>
          <w:top w:val="nil"/>
          <w:left w:val="nil"/>
          <w:bottom w:val="nil"/>
          <w:right w:val="nil"/>
          <w:between w:val="nil"/>
        </w:pBdr>
        <w:spacing w:line="240" w:lineRule="auto"/>
        <w:jc w:val="both"/>
        <w:rPr>
          <w:rFonts w:ascii="Times New Roman" w:hAnsi="Times New Roman" w:cs="Times New Roman"/>
          <w:lang w:bidi="th-TH"/>
        </w:rPr>
      </w:pPr>
      <w:r w:rsidRPr="00030C38">
        <w:rPr>
          <w:rFonts w:ascii="Times New Roman" w:hAnsi="Times New Roman" w:cs="Times New Roman"/>
          <w:b/>
          <w:lang w:bidi="th-TH"/>
        </w:rPr>
        <w:t xml:space="preserve">SAD </w:t>
      </w:r>
      <w:r w:rsidR="00030C38">
        <w:rPr>
          <w:rFonts w:ascii="Times New Roman" w:hAnsi="Times New Roman" w:cs="Times New Roman"/>
          <w:b/>
          <w:lang w:bidi="th-TH"/>
        </w:rPr>
        <w:t xml:space="preserve"> </w:t>
      </w:r>
      <w:r w:rsidR="00030C38" w:rsidRPr="00030C38">
        <w:rPr>
          <w:rFonts w:ascii="Times New Roman" w:hAnsi="Times New Roman" w:cs="Times New Roman"/>
          <w:bCs/>
          <w:lang w:bidi="th-TH"/>
        </w:rPr>
        <w:t>(“</w:t>
      </w:r>
      <w:r w:rsidRPr="00030C38">
        <w:rPr>
          <w:rFonts w:ascii="Times New Roman" w:hAnsi="Times New Roman" w:cs="Times New Roman"/>
          <w:bCs/>
          <w:lang w:bidi="th-TH"/>
        </w:rPr>
        <w:t xml:space="preserve">Small </w:t>
      </w:r>
      <w:proofErr w:type="spellStart"/>
      <w:r w:rsidRPr="00030C38">
        <w:rPr>
          <w:rFonts w:ascii="Times New Roman" w:hAnsi="Times New Roman" w:cs="Times New Roman"/>
          <w:bCs/>
          <w:lang w:bidi="th-TH"/>
        </w:rPr>
        <w:t>Artery</w:t>
      </w:r>
      <w:proofErr w:type="spellEnd"/>
      <w:r w:rsidRPr="00030C38">
        <w:rPr>
          <w:rFonts w:ascii="Times New Roman" w:hAnsi="Times New Roman" w:cs="Times New Roman"/>
          <w:bCs/>
          <w:lang w:bidi="th-TH"/>
        </w:rPr>
        <w:t xml:space="preserve"> </w:t>
      </w:r>
      <w:proofErr w:type="spellStart"/>
      <w:r w:rsidRPr="00030C38">
        <w:rPr>
          <w:rFonts w:ascii="Times New Roman" w:hAnsi="Times New Roman" w:cs="Times New Roman"/>
          <w:bCs/>
          <w:lang w:bidi="th-TH"/>
        </w:rPr>
        <w:t>Disease</w:t>
      </w:r>
      <w:proofErr w:type="spellEnd"/>
      <w:r w:rsidR="00030C38" w:rsidRPr="00030C38">
        <w:rPr>
          <w:rFonts w:ascii="Times New Roman" w:hAnsi="Times New Roman" w:cs="Times New Roman"/>
          <w:bCs/>
          <w:lang w:bidi="th-TH"/>
        </w:rPr>
        <w:t xml:space="preserve">”): </w:t>
      </w:r>
    </w:p>
    <w:p w14:paraId="733B6B78" w14:textId="4452459F" w:rsidR="00777CF2" w:rsidRPr="00030C38" w:rsidRDefault="00777CF2" w:rsidP="00AA09C5">
      <w:pPr>
        <w:pStyle w:val="Paragrafoelenco"/>
        <w:pBdr>
          <w:top w:val="nil"/>
          <w:left w:val="nil"/>
          <w:bottom w:val="nil"/>
          <w:right w:val="nil"/>
          <w:between w:val="nil"/>
        </w:pBdr>
        <w:spacing w:line="240" w:lineRule="auto"/>
        <w:jc w:val="both"/>
        <w:rPr>
          <w:rFonts w:ascii="Times New Roman" w:hAnsi="Times New Roman" w:cs="Times New Roman"/>
          <w:lang w:bidi="th-TH"/>
        </w:rPr>
      </w:pPr>
      <w:r w:rsidRPr="00030C38">
        <w:rPr>
          <w:rFonts w:ascii="Times New Roman" w:hAnsi="Times New Roman" w:cs="Times New Roman"/>
          <w:lang w:bidi="th-TH"/>
        </w:rPr>
        <w:t>interessa le arterie di piccolo calibro ed è tipicamente associata al diabet</w:t>
      </w:r>
      <w:r w:rsidR="00030C38">
        <w:rPr>
          <w:rFonts w:ascii="Times New Roman" w:hAnsi="Times New Roman" w:cs="Times New Roman"/>
          <w:lang w:bidi="th-TH"/>
        </w:rPr>
        <w:t>e (questo</w:t>
      </w:r>
      <w:r w:rsidRPr="00030C38">
        <w:rPr>
          <w:rFonts w:ascii="Times New Roman" w:hAnsi="Times New Roman" w:cs="Times New Roman"/>
          <w:lang w:bidi="th-TH"/>
        </w:rPr>
        <w:t xml:space="preserve"> spiega il ritardo nel riparo delle ferite nel diabetic</w:t>
      </w:r>
      <w:r w:rsidR="00030C38">
        <w:rPr>
          <w:rFonts w:ascii="Times New Roman" w:hAnsi="Times New Roman" w:cs="Times New Roman"/>
          <w:lang w:bidi="th-TH"/>
        </w:rPr>
        <w:t>o).</w:t>
      </w:r>
    </w:p>
    <w:p w14:paraId="4996C9B6" w14:textId="1B002EF1" w:rsidR="00777CF2" w:rsidRPr="003A0923" w:rsidRDefault="00777CF2" w:rsidP="003A7024">
      <w:pPr>
        <w:spacing w:line="240" w:lineRule="auto"/>
        <w:jc w:val="both"/>
        <w:rPr>
          <w:rFonts w:ascii="Times New Roman" w:hAnsi="Times New Roman" w:cs="Times New Roman"/>
          <w:lang w:bidi="th-TH"/>
        </w:rPr>
      </w:pPr>
    </w:p>
    <w:p w14:paraId="5FB7999E" w14:textId="35DDDACA" w:rsidR="0027265D" w:rsidRDefault="0027265D" w:rsidP="003A7024">
      <w:pPr>
        <w:spacing w:line="240" w:lineRule="auto"/>
        <w:jc w:val="both"/>
        <w:rPr>
          <w:rFonts w:ascii="Times New Roman" w:hAnsi="Times New Roman" w:cs="Times New Roman"/>
        </w:rPr>
      </w:pPr>
    </w:p>
    <w:p w14:paraId="59D5A277" w14:textId="77777777" w:rsidR="00AA09C5" w:rsidRPr="00AA09C5" w:rsidRDefault="00AA09C5" w:rsidP="00AA09C5">
      <w:pPr>
        <w:numPr>
          <w:ilvl w:val="0"/>
          <w:numId w:val="95"/>
        </w:numPr>
        <w:spacing w:after="120" w:line="240" w:lineRule="auto"/>
        <w:contextualSpacing/>
        <w:jc w:val="both"/>
        <w:rPr>
          <w:rFonts w:ascii="Times New Roman" w:eastAsia="Times New Roman" w:hAnsi="Times New Roman" w:cs="Times New Roman"/>
          <w:b/>
          <w:color w:val="000000"/>
          <w:lang w:eastAsia="en-US"/>
        </w:rPr>
      </w:pPr>
      <w:r w:rsidRPr="00AA09C5">
        <w:rPr>
          <w:rFonts w:ascii="Times New Roman" w:eastAsia="Times New Roman" w:hAnsi="Times New Roman" w:cs="Times New Roman"/>
          <w:b/>
          <w:color w:val="000000"/>
          <w:u w:val="single"/>
          <w:lang w:eastAsia="en-US"/>
        </w:rPr>
        <w:t>OBESITÀ</w:t>
      </w:r>
      <w:r w:rsidRPr="00AA09C5">
        <w:rPr>
          <w:rFonts w:ascii="Times New Roman" w:eastAsia="Times New Roman" w:hAnsi="Times New Roman" w:cs="Times New Roman"/>
          <w:b/>
          <w:color w:val="000000"/>
          <w:lang w:eastAsia="en-US"/>
        </w:rPr>
        <w:t>:</w:t>
      </w:r>
    </w:p>
    <w:p w14:paraId="73C6A11E" w14:textId="77777777" w:rsidR="00AA09C5" w:rsidRPr="00AA09C5" w:rsidRDefault="00AA09C5" w:rsidP="00AA09C5">
      <w:pPr>
        <w:spacing w:after="120"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noProof/>
          <w:color w:val="000000"/>
        </w:rPr>
        <w:drawing>
          <wp:anchor distT="0" distB="0" distL="114300" distR="114300" simplePos="0" relativeHeight="251810304" behindDoc="0" locked="0" layoutInCell="1" allowOverlap="1" wp14:anchorId="2AFB5EBE" wp14:editId="1ACDBC95">
            <wp:simplePos x="0" y="0"/>
            <wp:positionH relativeFrom="column">
              <wp:posOffset>3830320</wp:posOffset>
            </wp:positionH>
            <wp:positionV relativeFrom="paragraph">
              <wp:posOffset>72571</wp:posOffset>
            </wp:positionV>
            <wp:extent cx="2273935" cy="1101725"/>
            <wp:effectExtent l="0" t="0" r="0" b="3175"/>
            <wp:wrapSquare wrapText="bothSides"/>
            <wp:docPr id="1912954954" name="image57.png" descr="Immagine che contiene testo, schermata, diagramma&#10;&#10;Descrizione generata automaticamente"/>
            <wp:cNvGraphicFramePr/>
            <a:graphic xmlns:a="http://schemas.openxmlformats.org/drawingml/2006/main">
              <a:graphicData uri="http://schemas.openxmlformats.org/drawingml/2006/picture">
                <pic:pic xmlns:pic="http://schemas.openxmlformats.org/drawingml/2006/picture">
                  <pic:nvPicPr>
                    <pic:cNvPr id="1912954954" name="image57.png" descr="Immagine che contiene testo, schermata, diagramma&#10;&#10;Descrizione generata automaticamente"/>
                    <pic:cNvPicPr/>
                  </pic:nvPicPr>
                  <pic:blipFill rotWithShape="1">
                    <a:blip r:embed="rId69"/>
                    <a:srcRect l="1795" t="4800" r="12591" b="44616"/>
                    <a:stretch/>
                  </pic:blipFill>
                  <pic:spPr bwMode="auto">
                    <a:xfrm>
                      <a:off x="0" y="0"/>
                      <a:ext cx="2273935" cy="1101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A09C5">
        <w:rPr>
          <w:rFonts w:ascii="Times New Roman" w:eastAsia="Times New Roman" w:hAnsi="Times New Roman" w:cs="Times New Roman"/>
          <w:bCs/>
          <w:color w:val="000000"/>
        </w:rPr>
        <w:t xml:space="preserve">L’aumento di peso è un importante fattore di rischio per lo sviluppo di malattie cardiovascolari, in quanto si accompagna a: iperlipemia, IPA, iperuricemia (aumento dell’acido urico) e intolleranza al glucosio (resistenza periferica al glucosio </w:t>
      </w:r>
      <w:r w:rsidRPr="00AA09C5">
        <w:rPr>
          <w:rFonts w:ascii="Times New Roman" w:eastAsia="Times New Roman" w:hAnsi="Times New Roman" w:cs="Times New Roman"/>
          <w:bCs/>
          <w:color w:val="000000"/>
        </w:rPr>
        <w:sym w:font="Symbol" w:char="F0AE"/>
      </w:r>
      <w:r w:rsidRPr="00AA09C5">
        <w:rPr>
          <w:rFonts w:ascii="Times New Roman" w:eastAsia="Times New Roman" w:hAnsi="Times New Roman" w:cs="Times New Roman"/>
          <w:bCs/>
          <w:color w:val="000000"/>
        </w:rPr>
        <w:t xml:space="preserve"> iperinsulinemia).</w:t>
      </w:r>
    </w:p>
    <w:p w14:paraId="261FFFB3" w14:textId="77777777" w:rsidR="00AA09C5" w:rsidRPr="00AA09C5" w:rsidRDefault="00AA09C5" w:rsidP="00AA09C5">
      <w:pPr>
        <w:spacing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 xml:space="preserve">In particolare, è il </w:t>
      </w:r>
      <w:r w:rsidRPr="00AA09C5">
        <w:rPr>
          <w:rFonts w:ascii="Times New Roman" w:eastAsia="Times New Roman" w:hAnsi="Times New Roman" w:cs="Times New Roman"/>
          <w:b/>
          <w:color w:val="000000"/>
        </w:rPr>
        <w:t>tessuto adiposo viscerale</w:t>
      </w:r>
      <w:r w:rsidRPr="00AA09C5">
        <w:rPr>
          <w:rFonts w:ascii="Times New Roman" w:eastAsia="Times New Roman" w:hAnsi="Times New Roman" w:cs="Times New Roman"/>
          <w:bCs/>
          <w:color w:val="000000"/>
        </w:rPr>
        <w:t xml:space="preserve"> il fattore di rischio più importante. </w:t>
      </w:r>
    </w:p>
    <w:p w14:paraId="34A13CFC" w14:textId="77777777" w:rsidR="00AA09C5" w:rsidRPr="00AA09C5" w:rsidRDefault="00AA09C5" w:rsidP="00AA09C5">
      <w:pPr>
        <w:spacing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noProof/>
          <w:color w:val="000000"/>
        </w:rPr>
        <w:drawing>
          <wp:anchor distT="0" distB="0" distL="114300" distR="114300" simplePos="0" relativeHeight="251780608" behindDoc="0" locked="0" layoutInCell="1" allowOverlap="1" wp14:anchorId="0BECA3D7" wp14:editId="61C86B21">
            <wp:simplePos x="0" y="0"/>
            <wp:positionH relativeFrom="column">
              <wp:posOffset>4252977</wp:posOffset>
            </wp:positionH>
            <wp:positionV relativeFrom="paragraph">
              <wp:posOffset>107950</wp:posOffset>
            </wp:positionV>
            <wp:extent cx="1851025" cy="542290"/>
            <wp:effectExtent l="0" t="0" r="3175" b="3810"/>
            <wp:wrapSquare wrapText="bothSides"/>
            <wp:docPr id="185" name="image57.png" descr="Immagine che contiene testo, schermata, diagramma&#10;&#10;Descrizione generata automaticamente"/>
            <wp:cNvGraphicFramePr/>
            <a:graphic xmlns:a="http://schemas.openxmlformats.org/drawingml/2006/main">
              <a:graphicData uri="http://schemas.openxmlformats.org/drawingml/2006/picture">
                <pic:pic xmlns:pic="http://schemas.openxmlformats.org/drawingml/2006/picture">
                  <pic:nvPicPr>
                    <pic:cNvPr id="185" name="image57.png" descr="Immagine che contiene testo, schermata, diagramma&#10;&#10;Descrizione generata automaticamente"/>
                    <pic:cNvPicPr/>
                  </pic:nvPicPr>
                  <pic:blipFill rotWithShape="1">
                    <a:blip r:embed="rId69"/>
                    <a:srcRect l="28274" t="67940" r="2038" b="7142"/>
                    <a:stretch/>
                  </pic:blipFill>
                  <pic:spPr bwMode="auto">
                    <a:xfrm>
                      <a:off x="0" y="0"/>
                      <a:ext cx="1851025" cy="542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A09C5">
        <w:rPr>
          <w:rFonts w:ascii="Times New Roman" w:eastAsia="Times New Roman" w:hAnsi="Times New Roman" w:cs="Times New Roman"/>
          <w:bCs/>
          <w:color w:val="000000"/>
        </w:rPr>
        <w:t xml:space="preserve">Infatti, questo tessuto è fonte di: </w:t>
      </w:r>
      <w:r w:rsidRPr="00AA09C5">
        <w:rPr>
          <w:rFonts w:ascii="Times New Roman" w:eastAsia="Times New Roman" w:hAnsi="Times New Roman" w:cs="Times New Roman"/>
          <w:bCs/>
          <w:color w:val="000000"/>
          <w:u w:val="single"/>
        </w:rPr>
        <w:t>citochine infiammatorie (IL-6 e TNF-</w:t>
      </w:r>
      <w:r w:rsidRPr="00AA09C5">
        <w:rPr>
          <w:rFonts w:ascii="Cambria Math" w:eastAsia="Times New Roman" w:hAnsi="Cambria Math" w:cs="Cambria Math"/>
          <w:bCs/>
          <w:color w:val="000000"/>
          <w:u w:val="single"/>
        </w:rPr>
        <w:t>𝛼</w:t>
      </w:r>
      <w:r w:rsidRPr="00AA09C5">
        <w:rPr>
          <w:rFonts w:ascii="Times New Roman" w:eastAsia="Times New Roman" w:hAnsi="Times New Roman" w:cs="Times New Roman"/>
          <w:bCs/>
          <w:color w:val="000000"/>
          <w:u w:val="single"/>
        </w:rPr>
        <w:t>), adipochine (leptina, resistina), PAI-1 (inibitore 1 dell’attivatore del plasminogeno) e angiotensinogeno</w:t>
      </w:r>
      <w:r w:rsidRPr="00AA09C5">
        <w:rPr>
          <w:rFonts w:ascii="Times New Roman" w:eastAsia="Times New Roman" w:hAnsi="Times New Roman" w:cs="Times New Roman"/>
          <w:bCs/>
          <w:color w:val="000000"/>
        </w:rPr>
        <w:t xml:space="preserve">. </w:t>
      </w:r>
    </w:p>
    <w:p w14:paraId="28AD69EA" w14:textId="77777777" w:rsidR="00AA09C5" w:rsidRPr="00AA09C5" w:rsidRDefault="00AA09C5" w:rsidP="00AA09C5">
      <w:pPr>
        <w:spacing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 xml:space="preserve">Oltretutto, nell’obeso </w:t>
      </w:r>
      <w:r w:rsidRPr="00AA09C5">
        <w:rPr>
          <w:rFonts w:ascii="Times New Roman" w:eastAsia="Times New Roman" w:hAnsi="Times New Roman" w:cs="Times New Roman"/>
          <w:bCs/>
          <w:color w:val="000000"/>
          <w:u w:val="single"/>
        </w:rPr>
        <w:t>diminuisce la produzione di adiponectina e aumenta quella di resistina</w:t>
      </w:r>
      <w:r w:rsidRPr="00AA09C5">
        <w:rPr>
          <w:rFonts w:ascii="Times New Roman" w:eastAsia="Times New Roman" w:hAnsi="Times New Roman" w:cs="Times New Roman"/>
          <w:bCs/>
          <w:color w:val="000000"/>
        </w:rPr>
        <w:t>.</w:t>
      </w:r>
    </w:p>
    <w:p w14:paraId="1FC4EBBC" w14:textId="77777777" w:rsidR="00AA09C5" w:rsidRPr="00AA09C5" w:rsidRDefault="00AA09C5" w:rsidP="00AA09C5">
      <w:pPr>
        <w:spacing w:line="240" w:lineRule="auto"/>
        <w:ind w:left="360"/>
        <w:jc w:val="both"/>
        <w:rPr>
          <w:rFonts w:ascii="Times New Roman" w:eastAsia="Times New Roman" w:hAnsi="Times New Roman" w:cs="Times New Roman"/>
          <w:b/>
          <w:color w:val="000000"/>
        </w:rPr>
      </w:pPr>
      <w:r w:rsidRPr="00AA09C5">
        <w:rPr>
          <w:rFonts w:ascii="Times New Roman" w:eastAsia="Times New Roman" w:hAnsi="Times New Roman" w:cs="Times New Roman"/>
          <w:bCs/>
          <w:noProof/>
          <w:color w:val="000000"/>
        </w:rPr>
        <w:drawing>
          <wp:anchor distT="0" distB="0" distL="114300" distR="114300" simplePos="0" relativeHeight="251781632" behindDoc="0" locked="0" layoutInCell="1" allowOverlap="1" wp14:anchorId="51E43209" wp14:editId="3A606247">
            <wp:simplePos x="0" y="0"/>
            <wp:positionH relativeFrom="column">
              <wp:posOffset>199390</wp:posOffset>
            </wp:positionH>
            <wp:positionV relativeFrom="paragraph">
              <wp:posOffset>92051</wp:posOffset>
            </wp:positionV>
            <wp:extent cx="2727325" cy="1912620"/>
            <wp:effectExtent l="0" t="0" r="3175" b="5080"/>
            <wp:wrapSquare wrapText="bothSides"/>
            <wp:docPr id="148" name="image13.png"/>
            <wp:cNvGraphicFramePr/>
            <a:graphic xmlns:a="http://schemas.openxmlformats.org/drawingml/2006/main">
              <a:graphicData uri="http://schemas.openxmlformats.org/drawingml/2006/picture">
                <pic:pic xmlns:pic="http://schemas.openxmlformats.org/drawingml/2006/picture">
                  <pic:nvPicPr>
                    <pic:cNvPr id="148" name="image13.png"/>
                    <pic:cNvPicPr/>
                  </pic:nvPicPr>
                  <pic:blipFill rotWithShape="1">
                    <a:blip r:embed="rId70"/>
                    <a:srcRect l="3347" t="7255" r="3870" b="6489"/>
                    <a:stretch/>
                  </pic:blipFill>
                  <pic:spPr bwMode="auto">
                    <a:xfrm>
                      <a:off x="0" y="0"/>
                      <a:ext cx="2727325" cy="1912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A09C5">
        <w:rPr>
          <w:rFonts w:ascii="Times New Roman" w:eastAsia="Times New Roman" w:hAnsi="Times New Roman" w:cs="Times New Roman"/>
          <w:bCs/>
          <w:color w:val="000000"/>
        </w:rPr>
        <w:t xml:space="preserve">Il tutto promuove, oltre a uno stato infiammatorio e di disfunzione endoteliale, anche </w:t>
      </w:r>
      <w:proofErr w:type="spellStart"/>
      <w:r w:rsidRPr="00AA09C5">
        <w:rPr>
          <w:rFonts w:ascii="Times New Roman" w:eastAsia="Times New Roman" w:hAnsi="Times New Roman" w:cs="Times New Roman"/>
          <w:bCs/>
          <w:color w:val="000000"/>
        </w:rPr>
        <w:t>insulino</w:t>
      </w:r>
      <w:proofErr w:type="spellEnd"/>
      <w:r w:rsidRPr="00AA09C5">
        <w:rPr>
          <w:rFonts w:ascii="Times New Roman" w:eastAsia="Times New Roman" w:hAnsi="Times New Roman" w:cs="Times New Roman"/>
          <w:bCs/>
          <w:color w:val="000000"/>
        </w:rPr>
        <w:t xml:space="preserve">-resistenza. </w:t>
      </w:r>
    </w:p>
    <w:p w14:paraId="609447D6" w14:textId="77777777" w:rsidR="00AA09C5" w:rsidRPr="00AA09C5" w:rsidRDefault="00AA09C5" w:rsidP="00AA09C5">
      <w:pPr>
        <w:spacing w:after="120"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Lo squilibrio di citochine e adipochine ha effetti anche a livello endoteliale e muscolare: l’adiponectina normalmente ha un effetto protettivo sulle cellule endoteliali (previene lo stress ossidativo) e ha effetto inibitorio sulla proliferazione delle cellule muscolari lisce.</w:t>
      </w:r>
    </w:p>
    <w:p w14:paraId="3394D3F4" w14:textId="77777777" w:rsidR="00AA09C5" w:rsidRPr="00AA09C5" w:rsidRDefault="00AA09C5" w:rsidP="00AA09C5">
      <w:pPr>
        <w:pBdr>
          <w:top w:val="nil"/>
          <w:left w:val="nil"/>
          <w:bottom w:val="nil"/>
          <w:right w:val="nil"/>
          <w:between w:val="nil"/>
        </w:pBdr>
        <w:spacing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Sull’obesità come fattore di rischio si può agire in termini preventivi: si può stimolare il soggetto a iniziare una dieta sana e fare attività fisica aerobica in modo da ridurre il peso corporeo.</w:t>
      </w:r>
    </w:p>
    <w:p w14:paraId="6F94111A" w14:textId="77777777" w:rsidR="00AA09C5" w:rsidRPr="00AA09C5" w:rsidRDefault="00AA09C5" w:rsidP="00AA09C5">
      <w:pPr>
        <w:spacing w:line="240" w:lineRule="auto"/>
        <w:jc w:val="both"/>
        <w:rPr>
          <w:rFonts w:ascii="Times New Roman" w:eastAsia="Times New Roman" w:hAnsi="Times New Roman" w:cs="Times New Roman"/>
          <w:bCs/>
          <w:color w:val="000000"/>
        </w:rPr>
      </w:pPr>
    </w:p>
    <w:p w14:paraId="1E610E01" w14:textId="77777777" w:rsidR="00AA09C5" w:rsidRPr="00AA09C5" w:rsidRDefault="00AA09C5" w:rsidP="00AA09C5">
      <w:pPr>
        <w:spacing w:line="240" w:lineRule="auto"/>
        <w:jc w:val="both"/>
        <w:rPr>
          <w:rFonts w:ascii="Times New Roman" w:eastAsia="Times New Roman" w:hAnsi="Times New Roman" w:cs="Times New Roman"/>
          <w:bCs/>
          <w:color w:val="000000"/>
        </w:rPr>
      </w:pPr>
    </w:p>
    <w:p w14:paraId="0C630413" w14:textId="77777777" w:rsidR="00AA09C5" w:rsidRPr="00AA09C5" w:rsidRDefault="00AA09C5" w:rsidP="00AA09C5">
      <w:pPr>
        <w:numPr>
          <w:ilvl w:val="0"/>
          <w:numId w:val="95"/>
        </w:numPr>
        <w:spacing w:after="120" w:line="240" w:lineRule="auto"/>
        <w:contextualSpacing/>
        <w:jc w:val="both"/>
        <w:rPr>
          <w:rFonts w:ascii="Times New Roman" w:eastAsia="Times New Roman" w:hAnsi="Times New Roman" w:cs="Times New Roman"/>
          <w:b/>
          <w:color w:val="000000"/>
          <w:u w:val="single"/>
          <w:lang w:eastAsia="en-US"/>
        </w:rPr>
      </w:pPr>
      <w:r w:rsidRPr="00AA09C5">
        <w:rPr>
          <w:rFonts w:ascii="Times New Roman" w:eastAsia="Times New Roman" w:hAnsi="Times New Roman" w:cs="Times New Roman"/>
          <w:b/>
          <w:color w:val="000000"/>
          <w:u w:val="single"/>
          <w:lang w:eastAsia="en-US"/>
        </w:rPr>
        <w:t>INATTIVITÀ FISICA</w:t>
      </w:r>
      <w:r w:rsidRPr="00AA09C5">
        <w:rPr>
          <w:rFonts w:ascii="Times New Roman" w:eastAsia="Times New Roman" w:hAnsi="Times New Roman" w:cs="Times New Roman"/>
          <w:b/>
          <w:color w:val="000000"/>
          <w:lang w:eastAsia="en-US"/>
        </w:rPr>
        <w:t>:</w:t>
      </w:r>
    </w:p>
    <w:p w14:paraId="4D9FF9DC" w14:textId="77777777" w:rsidR="00AA09C5" w:rsidRPr="00AA09C5" w:rsidRDefault="00AA09C5" w:rsidP="00AA09C5">
      <w:pPr>
        <w:spacing w:after="120"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 xml:space="preserve">La scarsa attività fisica o la totale inattività fisica sono considerati altri fattori promuoventi l’aterosclerosi. </w:t>
      </w:r>
    </w:p>
    <w:p w14:paraId="0D41462A" w14:textId="77777777" w:rsidR="00AA09C5" w:rsidRPr="00AA09C5" w:rsidRDefault="00AA09C5" w:rsidP="00AA09C5">
      <w:pPr>
        <w:spacing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È stato dimostrato che l’attività fisica:</w:t>
      </w:r>
    </w:p>
    <w:p w14:paraId="1C2D798C" w14:textId="77777777" w:rsidR="00AA09C5" w:rsidRPr="00AA09C5" w:rsidRDefault="00AA09C5" w:rsidP="00AA09C5">
      <w:pPr>
        <w:numPr>
          <w:ilvl w:val="0"/>
          <w:numId w:val="96"/>
        </w:numPr>
        <w:spacing w:line="240" w:lineRule="auto"/>
        <w:contextualSpacing/>
        <w:jc w:val="both"/>
        <w:rPr>
          <w:rFonts w:ascii="Times New Roman" w:eastAsia="Times New Roman" w:hAnsi="Times New Roman" w:cs="Times New Roman"/>
          <w:bCs/>
          <w:color w:val="000000"/>
          <w:lang w:eastAsia="en-US"/>
        </w:rPr>
      </w:pPr>
      <w:r w:rsidRPr="00AA09C5">
        <w:rPr>
          <w:rFonts w:ascii="Times New Roman" w:eastAsia="Times New Roman" w:hAnsi="Times New Roman" w:cs="Times New Roman"/>
          <w:bCs/>
          <w:color w:val="000000"/>
          <w:lang w:eastAsia="en-US"/>
        </w:rPr>
        <w:t xml:space="preserve">ha un effetto anti-infiammatorio, poiché sotto stimolazione meccanica il muscolo stesso è fonte di </w:t>
      </w:r>
      <w:proofErr w:type="spellStart"/>
      <w:r w:rsidRPr="00AA09C5">
        <w:rPr>
          <w:rFonts w:ascii="Times New Roman" w:eastAsia="Times New Roman" w:hAnsi="Times New Roman" w:cs="Times New Roman"/>
          <w:bCs/>
          <w:color w:val="000000"/>
          <w:lang w:eastAsia="en-US"/>
        </w:rPr>
        <w:t>miochine</w:t>
      </w:r>
      <w:proofErr w:type="spellEnd"/>
      <w:r w:rsidRPr="00AA09C5">
        <w:rPr>
          <w:rFonts w:ascii="Times New Roman" w:eastAsia="Times New Roman" w:hAnsi="Times New Roman" w:cs="Times New Roman"/>
          <w:bCs/>
          <w:color w:val="000000"/>
          <w:lang w:eastAsia="en-US"/>
        </w:rPr>
        <w:t xml:space="preserve"> (molecole che riducono l’infiammazione):</w:t>
      </w:r>
    </w:p>
    <w:p w14:paraId="179CC3DB" w14:textId="77777777" w:rsidR="00AA09C5" w:rsidRPr="00AA09C5" w:rsidRDefault="00AA09C5" w:rsidP="00AA09C5">
      <w:pPr>
        <w:spacing w:line="240" w:lineRule="auto"/>
        <w:ind w:left="708"/>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 xml:space="preserve">Le </w:t>
      </w:r>
      <w:proofErr w:type="spellStart"/>
      <w:r w:rsidRPr="00AA09C5">
        <w:rPr>
          <w:rFonts w:ascii="Times New Roman" w:eastAsia="Times New Roman" w:hAnsi="Times New Roman" w:cs="Times New Roman"/>
          <w:b/>
          <w:color w:val="000000"/>
        </w:rPr>
        <w:t>miochine</w:t>
      </w:r>
      <w:proofErr w:type="spellEnd"/>
      <w:r w:rsidRPr="00AA09C5">
        <w:rPr>
          <w:rFonts w:ascii="Times New Roman" w:eastAsia="Times New Roman" w:hAnsi="Times New Roman" w:cs="Times New Roman"/>
          <w:bCs/>
          <w:color w:val="000000"/>
        </w:rPr>
        <w:t xml:space="preserve"> prodotte dal muscolo sono numerose: </w:t>
      </w:r>
    </w:p>
    <w:p w14:paraId="741273C9" w14:textId="77777777" w:rsidR="00AA09C5" w:rsidRPr="00AA09C5" w:rsidRDefault="00AA09C5" w:rsidP="00AA09C5">
      <w:pPr>
        <w:numPr>
          <w:ilvl w:val="0"/>
          <w:numId w:val="97"/>
        </w:numPr>
        <w:spacing w:after="200" w:line="240" w:lineRule="auto"/>
        <w:contextualSpacing/>
        <w:jc w:val="both"/>
        <w:rPr>
          <w:rFonts w:ascii="Times New Roman" w:eastAsia="Times New Roman" w:hAnsi="Times New Roman" w:cs="Times New Roman"/>
          <w:bCs/>
          <w:color w:val="000000"/>
          <w:lang w:eastAsia="en-US"/>
        </w:rPr>
      </w:pPr>
      <w:proofErr w:type="spellStart"/>
      <w:r w:rsidRPr="00AA09C5">
        <w:rPr>
          <w:rFonts w:ascii="Times New Roman" w:eastAsia="Times New Roman" w:hAnsi="Times New Roman" w:cs="Times New Roman"/>
          <w:bCs/>
          <w:color w:val="000000"/>
          <w:u w:val="single"/>
          <w:lang w:eastAsia="en-US"/>
        </w:rPr>
        <w:t>mionectina</w:t>
      </w:r>
      <w:proofErr w:type="spellEnd"/>
      <w:r w:rsidRPr="00AA09C5">
        <w:rPr>
          <w:rFonts w:ascii="Times New Roman" w:eastAsia="Times New Roman" w:hAnsi="Times New Roman" w:cs="Times New Roman"/>
          <w:bCs/>
          <w:color w:val="000000"/>
          <w:u w:val="single"/>
          <w:lang w:eastAsia="en-US"/>
        </w:rPr>
        <w:t xml:space="preserve"> (</w:t>
      </w:r>
      <w:proofErr w:type="spellStart"/>
      <w:r w:rsidRPr="00AA09C5">
        <w:rPr>
          <w:rFonts w:ascii="Times New Roman" w:eastAsia="Times New Roman" w:hAnsi="Times New Roman" w:cs="Times New Roman"/>
          <w:bCs/>
          <w:color w:val="000000"/>
          <w:u w:val="single"/>
          <w:lang w:eastAsia="en-US"/>
        </w:rPr>
        <w:t>MyoN</w:t>
      </w:r>
      <w:proofErr w:type="spellEnd"/>
      <w:r w:rsidRPr="00AA09C5">
        <w:rPr>
          <w:rFonts w:ascii="Times New Roman" w:eastAsia="Times New Roman" w:hAnsi="Times New Roman" w:cs="Times New Roman"/>
          <w:bCs/>
          <w:color w:val="000000"/>
          <w:u w:val="single"/>
          <w:lang w:eastAsia="en-US"/>
        </w:rPr>
        <w:t>)</w:t>
      </w:r>
      <w:r w:rsidRPr="00AA09C5">
        <w:rPr>
          <w:rFonts w:ascii="Times New Roman" w:eastAsia="Times New Roman" w:hAnsi="Times New Roman" w:cs="Times New Roman"/>
          <w:bCs/>
          <w:color w:val="000000"/>
          <w:lang w:eastAsia="en-US"/>
        </w:rPr>
        <w:t>: facilita il trasporto degli acidi grassi dal sangue al tessuto adiposo (</w:t>
      </w:r>
      <w:r w:rsidRPr="00AA09C5">
        <w:rPr>
          <w:rFonts w:ascii="Times New Roman" w:eastAsia="Times New Roman" w:hAnsi="Times New Roman" w:cs="Times New Roman"/>
          <w:bCs/>
          <w:color w:val="000000"/>
          <w:lang w:eastAsia="en-US"/>
        </w:rPr>
        <w:sym w:font="Symbol" w:char="F0AE"/>
      </w:r>
      <w:r w:rsidRPr="00AA09C5">
        <w:rPr>
          <w:rFonts w:ascii="Times New Roman" w:eastAsia="Times New Roman" w:hAnsi="Times New Roman" w:cs="Times New Roman"/>
          <w:bCs/>
          <w:color w:val="000000"/>
          <w:lang w:eastAsia="en-US"/>
        </w:rPr>
        <w:t xml:space="preserve"> riduzione della lipemia);</w:t>
      </w:r>
    </w:p>
    <w:p w14:paraId="02F0CDF3" w14:textId="77777777" w:rsidR="00AA09C5" w:rsidRPr="00AA09C5" w:rsidRDefault="00AA09C5" w:rsidP="00AA09C5">
      <w:pPr>
        <w:numPr>
          <w:ilvl w:val="0"/>
          <w:numId w:val="97"/>
        </w:numPr>
        <w:spacing w:after="200" w:line="240" w:lineRule="auto"/>
        <w:contextualSpacing/>
        <w:jc w:val="both"/>
        <w:rPr>
          <w:rFonts w:ascii="Times New Roman" w:eastAsia="Times New Roman" w:hAnsi="Times New Roman" w:cs="Times New Roman"/>
          <w:bCs/>
          <w:color w:val="000000"/>
          <w:lang w:eastAsia="en-US"/>
        </w:rPr>
      </w:pPr>
      <w:r w:rsidRPr="00AA09C5">
        <w:rPr>
          <w:rFonts w:ascii="Times New Roman" w:eastAsia="Times New Roman" w:hAnsi="Times New Roman" w:cs="Times New Roman"/>
          <w:bCs/>
          <w:color w:val="000000"/>
          <w:u w:val="single"/>
          <w:lang w:eastAsia="en-US"/>
        </w:rPr>
        <w:t>fattore neurotrofico derivante dai neuroni (NDNF)</w:t>
      </w:r>
      <w:r w:rsidRPr="00AA09C5">
        <w:rPr>
          <w:rFonts w:ascii="Times New Roman" w:eastAsia="Times New Roman" w:hAnsi="Times New Roman" w:cs="Times New Roman"/>
          <w:bCs/>
          <w:color w:val="000000"/>
          <w:lang w:eastAsia="en-US"/>
        </w:rPr>
        <w:t>: aumenta la sopravvivenza, soprattutto dopo un evento ischemico, delle cellule miocardiche;</w:t>
      </w:r>
    </w:p>
    <w:p w14:paraId="6B19945A" w14:textId="77777777" w:rsidR="00AA09C5" w:rsidRPr="00AA09C5" w:rsidRDefault="00AA09C5" w:rsidP="00AA09C5">
      <w:pPr>
        <w:numPr>
          <w:ilvl w:val="0"/>
          <w:numId w:val="97"/>
        </w:numPr>
        <w:spacing w:after="200" w:line="240" w:lineRule="auto"/>
        <w:contextualSpacing/>
        <w:jc w:val="both"/>
        <w:rPr>
          <w:rFonts w:ascii="Times New Roman" w:eastAsia="Times New Roman" w:hAnsi="Times New Roman" w:cs="Times New Roman"/>
          <w:bCs/>
          <w:color w:val="000000"/>
          <w:lang w:eastAsia="en-US"/>
        </w:rPr>
      </w:pPr>
      <w:r w:rsidRPr="00AA09C5">
        <w:rPr>
          <w:rFonts w:ascii="Times New Roman" w:eastAsia="Times New Roman" w:hAnsi="Times New Roman" w:cs="Times New Roman"/>
          <w:bCs/>
          <w:color w:val="000000"/>
          <w:u w:val="single"/>
          <w:lang w:eastAsia="en-US"/>
        </w:rPr>
        <w:t>IL-6</w:t>
      </w:r>
      <w:r w:rsidRPr="00AA09C5">
        <w:rPr>
          <w:rFonts w:ascii="Times New Roman" w:eastAsia="Times New Roman" w:hAnsi="Times New Roman" w:cs="Times New Roman"/>
          <w:bCs/>
          <w:color w:val="000000"/>
          <w:lang w:eastAsia="en-US"/>
        </w:rPr>
        <w:t>: stimola il rilascio di incretine (</w:t>
      </w:r>
      <w:r w:rsidRPr="00AA09C5">
        <w:rPr>
          <w:rFonts w:ascii="Times New Roman" w:eastAsia="Times New Roman" w:hAnsi="Times New Roman" w:cs="Times New Roman"/>
          <w:bCs/>
          <w:color w:val="000000"/>
          <w:lang w:eastAsia="en-US"/>
        </w:rPr>
        <w:sym w:font="Symbol" w:char="F0AE"/>
      </w:r>
      <w:r w:rsidRPr="00AA09C5">
        <w:rPr>
          <w:rFonts w:ascii="Times New Roman" w:eastAsia="Times New Roman" w:hAnsi="Times New Roman" w:cs="Times New Roman"/>
          <w:bCs/>
          <w:color w:val="000000"/>
          <w:lang w:eastAsia="en-US"/>
        </w:rPr>
        <w:t xml:space="preserve"> aumento della secrezione di insulina);</w:t>
      </w:r>
    </w:p>
    <w:p w14:paraId="4F5D3FED" w14:textId="77777777" w:rsidR="00AA09C5" w:rsidRPr="00AA09C5" w:rsidRDefault="00AA09C5" w:rsidP="00AA09C5">
      <w:pPr>
        <w:numPr>
          <w:ilvl w:val="0"/>
          <w:numId w:val="97"/>
        </w:numPr>
        <w:spacing w:line="240" w:lineRule="auto"/>
        <w:contextualSpacing/>
        <w:jc w:val="both"/>
        <w:rPr>
          <w:rFonts w:ascii="Times New Roman" w:eastAsia="Times New Roman" w:hAnsi="Times New Roman" w:cs="Times New Roman"/>
          <w:bCs/>
          <w:color w:val="000000"/>
          <w:lang w:eastAsia="en-US"/>
        </w:rPr>
      </w:pPr>
      <w:r w:rsidRPr="00AA09C5">
        <w:rPr>
          <w:rFonts w:ascii="Times New Roman" w:eastAsia="Times New Roman" w:hAnsi="Times New Roman" w:cs="Times New Roman"/>
          <w:bCs/>
          <w:color w:val="000000"/>
          <w:u w:val="single"/>
          <w:lang w:eastAsia="en-US"/>
        </w:rPr>
        <w:t xml:space="preserve">molecola simile alla </w:t>
      </w:r>
      <w:proofErr w:type="spellStart"/>
      <w:r w:rsidRPr="00AA09C5">
        <w:rPr>
          <w:rFonts w:ascii="Times New Roman" w:eastAsia="Times New Roman" w:hAnsi="Times New Roman" w:cs="Times New Roman"/>
          <w:bCs/>
          <w:color w:val="000000"/>
          <w:u w:val="single"/>
          <w:lang w:eastAsia="en-US"/>
        </w:rPr>
        <w:t>follistina</w:t>
      </w:r>
      <w:proofErr w:type="spellEnd"/>
      <w:r w:rsidRPr="00AA09C5">
        <w:rPr>
          <w:rFonts w:ascii="Times New Roman" w:eastAsia="Times New Roman" w:hAnsi="Times New Roman" w:cs="Times New Roman"/>
          <w:bCs/>
          <w:color w:val="000000"/>
          <w:u w:val="single"/>
          <w:lang w:eastAsia="en-US"/>
        </w:rPr>
        <w:t xml:space="preserve"> (FSTL)</w:t>
      </w:r>
      <w:r w:rsidRPr="00AA09C5">
        <w:rPr>
          <w:rFonts w:ascii="Times New Roman" w:eastAsia="Times New Roman" w:hAnsi="Times New Roman" w:cs="Times New Roman"/>
          <w:bCs/>
          <w:color w:val="000000"/>
          <w:lang w:eastAsia="en-US"/>
        </w:rPr>
        <w:t xml:space="preserve">: stimola l’attività dell’ossido nitrico sintetasi (NOS) </w:t>
      </w:r>
      <w:r w:rsidRPr="00AA09C5">
        <w:rPr>
          <w:rFonts w:ascii="Times New Roman" w:eastAsia="Times New Roman" w:hAnsi="Times New Roman" w:cs="Times New Roman"/>
          <w:bCs/>
          <w:color w:val="000000"/>
          <w:lang w:eastAsia="en-US"/>
        </w:rPr>
        <w:sym w:font="Symbol" w:char="F0AE"/>
      </w:r>
      <w:r w:rsidRPr="00AA09C5">
        <w:rPr>
          <w:rFonts w:ascii="Times New Roman" w:eastAsia="Times New Roman" w:hAnsi="Times New Roman" w:cs="Times New Roman"/>
          <w:bCs/>
          <w:color w:val="000000"/>
          <w:lang w:eastAsia="en-US"/>
        </w:rPr>
        <w:t xml:space="preserve"> stimola la produzione di NO da parte dell’endotelio.</w:t>
      </w:r>
    </w:p>
    <w:p w14:paraId="476A41D6" w14:textId="77777777" w:rsidR="00AA09C5" w:rsidRPr="00AA09C5" w:rsidRDefault="00AA09C5" w:rsidP="00AA09C5">
      <w:pPr>
        <w:numPr>
          <w:ilvl w:val="0"/>
          <w:numId w:val="96"/>
        </w:numPr>
        <w:spacing w:line="240" w:lineRule="auto"/>
        <w:contextualSpacing/>
        <w:jc w:val="both"/>
        <w:rPr>
          <w:rFonts w:ascii="Times New Roman" w:eastAsia="Times New Roman" w:hAnsi="Times New Roman" w:cs="Times New Roman"/>
          <w:bCs/>
          <w:color w:val="000000"/>
          <w:lang w:eastAsia="en-US"/>
        </w:rPr>
      </w:pPr>
      <w:r w:rsidRPr="00AA09C5">
        <w:rPr>
          <w:rFonts w:ascii="Times New Roman" w:eastAsia="Times New Roman" w:hAnsi="Times New Roman" w:cs="Times New Roman"/>
          <w:bCs/>
          <w:color w:val="000000"/>
          <w:lang w:eastAsia="en-US"/>
        </w:rPr>
        <w:lastRenderedPageBreak/>
        <w:t>migliora la biogenesi e la funzionalità dei mitocondri;</w:t>
      </w:r>
    </w:p>
    <w:p w14:paraId="526C874E" w14:textId="77777777" w:rsidR="00AA09C5" w:rsidRPr="00AA09C5" w:rsidRDefault="00AA09C5" w:rsidP="00AA09C5">
      <w:pPr>
        <w:numPr>
          <w:ilvl w:val="0"/>
          <w:numId w:val="96"/>
        </w:numPr>
        <w:spacing w:after="120" w:line="240" w:lineRule="auto"/>
        <w:contextualSpacing/>
        <w:jc w:val="both"/>
        <w:rPr>
          <w:rFonts w:ascii="Times New Roman" w:eastAsia="Times New Roman" w:hAnsi="Times New Roman" w:cs="Times New Roman"/>
          <w:bCs/>
          <w:color w:val="000000"/>
          <w:lang w:eastAsia="en-US"/>
        </w:rPr>
      </w:pPr>
      <w:r w:rsidRPr="00AA09C5">
        <w:rPr>
          <w:rFonts w:ascii="Times New Roman" w:eastAsia="Times New Roman" w:hAnsi="Times New Roman" w:cs="Times New Roman"/>
          <w:bCs/>
          <w:color w:val="000000"/>
          <w:lang w:eastAsia="en-US"/>
        </w:rPr>
        <w:t>stimola la vasodilatazione tramite rilascio di ossido nitrico (</w:t>
      </w:r>
      <w:r w:rsidRPr="00AA09C5">
        <w:rPr>
          <w:rFonts w:ascii="Times New Roman" w:eastAsia="Times New Roman" w:hAnsi="Times New Roman" w:cs="Times New Roman"/>
          <w:bCs/>
          <w:color w:val="000000"/>
          <w:lang w:eastAsia="en-US"/>
        </w:rPr>
        <w:sym w:font="Symbol" w:char="F0AE"/>
      </w:r>
      <w:r w:rsidRPr="00AA09C5">
        <w:rPr>
          <w:rFonts w:ascii="Times New Roman" w:eastAsia="Times New Roman" w:hAnsi="Times New Roman" w:cs="Times New Roman"/>
          <w:bCs/>
          <w:color w:val="000000"/>
          <w:lang w:eastAsia="en-US"/>
        </w:rPr>
        <w:t xml:space="preserve"> prevenendo IPA).</w:t>
      </w:r>
    </w:p>
    <w:p w14:paraId="288FB000" w14:textId="77777777" w:rsidR="00AA09C5" w:rsidRPr="00AA09C5" w:rsidRDefault="00AA09C5" w:rsidP="00AA09C5">
      <w:pPr>
        <w:spacing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In ogni caso, l’esercizio fisico deve essere impostato correttamente (non deve essere eccessivo, deve essere regolare e aerobico). Infatti, è stato dimostrato che negli atleti agonisti (allenamento intensivo per lungo tempo) il rischio aterosclerotico è maggiore; questo perché l’esercizio fisico diventa:</w:t>
      </w:r>
    </w:p>
    <w:p w14:paraId="2B5FC2B9" w14:textId="77777777" w:rsidR="00AA09C5" w:rsidRPr="00AA09C5" w:rsidRDefault="00AA09C5" w:rsidP="00AA09C5">
      <w:pPr>
        <w:numPr>
          <w:ilvl w:val="0"/>
          <w:numId w:val="98"/>
        </w:numPr>
        <w:spacing w:line="240" w:lineRule="auto"/>
        <w:contextualSpacing/>
        <w:jc w:val="both"/>
        <w:rPr>
          <w:rFonts w:ascii="Times New Roman" w:eastAsia="Times New Roman" w:hAnsi="Times New Roman" w:cs="Times New Roman"/>
          <w:bCs/>
          <w:color w:val="000000"/>
          <w:lang w:eastAsia="en-US"/>
        </w:rPr>
      </w:pPr>
      <w:r w:rsidRPr="00AA09C5">
        <w:rPr>
          <w:rFonts w:ascii="Times New Roman" w:eastAsia="Times New Roman" w:hAnsi="Times New Roman" w:cs="Times New Roman"/>
          <w:bCs/>
          <w:color w:val="000000"/>
          <w:lang w:eastAsia="en-US"/>
        </w:rPr>
        <w:t xml:space="preserve">fonte di stress mentale e stress meccanico (&gt;&gt; shear stress nei vasi </w:t>
      </w:r>
      <w:r w:rsidRPr="00AA09C5">
        <w:rPr>
          <w:rFonts w:ascii="Times New Roman" w:eastAsia="Times New Roman" w:hAnsi="Times New Roman" w:cs="Times New Roman"/>
          <w:bCs/>
          <w:color w:val="000000"/>
          <w:lang w:eastAsia="en-US"/>
        </w:rPr>
        <w:sym w:font="Symbol" w:char="F0AE"/>
      </w:r>
      <w:r w:rsidRPr="00AA09C5">
        <w:rPr>
          <w:rFonts w:ascii="Times New Roman" w:eastAsia="Times New Roman" w:hAnsi="Times New Roman" w:cs="Times New Roman"/>
          <w:bCs/>
          <w:color w:val="000000"/>
          <w:lang w:eastAsia="en-US"/>
        </w:rPr>
        <w:t xml:space="preserve"> disfunzione endoteliale);</w:t>
      </w:r>
    </w:p>
    <w:p w14:paraId="13BDFB11" w14:textId="77777777" w:rsidR="00AA09C5" w:rsidRPr="00AA09C5" w:rsidRDefault="00AA09C5" w:rsidP="00AA09C5">
      <w:pPr>
        <w:numPr>
          <w:ilvl w:val="0"/>
          <w:numId w:val="98"/>
        </w:numPr>
        <w:spacing w:line="240" w:lineRule="auto"/>
        <w:contextualSpacing/>
        <w:jc w:val="both"/>
        <w:rPr>
          <w:rFonts w:ascii="Times New Roman" w:eastAsia="Times New Roman" w:hAnsi="Times New Roman" w:cs="Times New Roman"/>
          <w:bCs/>
          <w:color w:val="000000"/>
          <w:lang w:eastAsia="en-US"/>
        </w:rPr>
      </w:pPr>
      <w:r w:rsidRPr="00AA09C5">
        <w:rPr>
          <w:rFonts w:ascii="Times New Roman" w:eastAsia="Times New Roman" w:hAnsi="Times New Roman" w:cs="Times New Roman"/>
          <w:bCs/>
          <w:color w:val="000000"/>
          <w:lang w:eastAsia="en-US"/>
        </w:rPr>
        <w:t>possibile fonte di lesione dei tessuti sottoposti a stress (</w:t>
      </w:r>
      <w:r w:rsidRPr="00AA09C5">
        <w:rPr>
          <w:rFonts w:ascii="Times New Roman" w:eastAsia="Times New Roman" w:hAnsi="Times New Roman" w:cs="Times New Roman"/>
          <w:bCs/>
          <w:color w:val="000000"/>
          <w:lang w:eastAsia="en-US"/>
        </w:rPr>
        <w:sym w:font="Symbol" w:char="F0AE"/>
      </w:r>
      <w:r w:rsidRPr="00AA09C5">
        <w:rPr>
          <w:rFonts w:ascii="Times New Roman" w:eastAsia="Times New Roman" w:hAnsi="Times New Roman" w:cs="Times New Roman"/>
          <w:bCs/>
          <w:color w:val="000000"/>
          <w:lang w:eastAsia="en-US"/>
        </w:rPr>
        <w:t xml:space="preserve"> infiammazione).</w:t>
      </w:r>
    </w:p>
    <w:p w14:paraId="7A557611" w14:textId="77777777" w:rsidR="00AA09C5" w:rsidRPr="00AA09C5" w:rsidRDefault="00AA09C5" w:rsidP="00AA09C5">
      <w:pPr>
        <w:spacing w:line="240" w:lineRule="auto"/>
        <w:ind w:left="360"/>
        <w:contextualSpacing/>
        <w:jc w:val="both"/>
        <w:rPr>
          <w:rFonts w:ascii="Times New Roman" w:eastAsia="Times New Roman" w:hAnsi="Times New Roman" w:cs="Times New Roman"/>
          <w:bCs/>
          <w:color w:val="000000"/>
          <w:lang w:eastAsia="en-US"/>
        </w:rPr>
      </w:pPr>
      <w:r w:rsidRPr="00AA09C5">
        <w:rPr>
          <w:rFonts w:ascii="Times New Roman" w:eastAsia="Times New Roman" w:hAnsi="Times New Roman" w:cs="Times New Roman"/>
          <w:bCs/>
          <w:color w:val="000000"/>
          <w:lang w:eastAsia="en-US"/>
        </w:rPr>
        <w:t>Inoltre, i danni aumentano se si associa una dieta sbilanciata (</w:t>
      </w:r>
      <w:r w:rsidRPr="00AA09C5">
        <w:rPr>
          <w:rFonts w:ascii="Times New Roman" w:eastAsia="Times New Roman" w:hAnsi="Times New Roman" w:cs="Times New Roman"/>
          <w:bCs/>
          <w:color w:val="000000"/>
          <w:lang w:eastAsia="en-US"/>
        </w:rPr>
        <w:sym w:font="Symbol" w:char="F0AE"/>
      </w:r>
      <w:r w:rsidRPr="00AA09C5">
        <w:rPr>
          <w:rFonts w:ascii="Times New Roman" w:eastAsia="Times New Roman" w:hAnsi="Times New Roman" w:cs="Times New Roman"/>
          <w:bCs/>
          <w:color w:val="000000"/>
          <w:lang w:eastAsia="en-US"/>
        </w:rPr>
        <w:t xml:space="preserve"> deficit Mg</w:t>
      </w:r>
      <w:r w:rsidRPr="00AA09C5">
        <w:rPr>
          <w:rFonts w:ascii="Times New Roman" w:eastAsia="Times New Roman" w:hAnsi="Times New Roman" w:cs="Times New Roman"/>
          <w:bCs/>
          <w:color w:val="000000"/>
          <w:vertAlign w:val="superscript"/>
          <w:lang w:eastAsia="en-US"/>
        </w:rPr>
        <w:t>2+</w:t>
      </w:r>
      <w:r w:rsidRPr="00AA09C5">
        <w:rPr>
          <w:rFonts w:ascii="Times New Roman" w:eastAsia="Times New Roman" w:hAnsi="Times New Roman" w:cs="Times New Roman"/>
          <w:bCs/>
          <w:color w:val="000000"/>
          <w:lang w:eastAsia="en-US"/>
        </w:rPr>
        <w:t>) e altre sostanze (EPO, ormoni anabolizzanti, …).</w:t>
      </w:r>
    </w:p>
    <w:p w14:paraId="3B9F618A" w14:textId="77777777" w:rsidR="00AA09C5" w:rsidRPr="00AA09C5" w:rsidRDefault="00AA09C5" w:rsidP="00AA09C5">
      <w:pPr>
        <w:spacing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 xml:space="preserve">La differenza, rispetto agli altri, di un soggetto che sviluppa aterosclerosi come conseguenza all’esercizio fisico intenso è nella </w:t>
      </w:r>
      <w:r w:rsidRPr="00AA09C5">
        <w:rPr>
          <w:rFonts w:ascii="Times New Roman" w:eastAsia="Times New Roman" w:hAnsi="Times New Roman" w:cs="Times New Roman"/>
          <w:bCs/>
          <w:color w:val="000000"/>
          <w:u w:val="single"/>
        </w:rPr>
        <w:t>composizione delle placche</w:t>
      </w:r>
      <w:r w:rsidRPr="00AA09C5">
        <w:rPr>
          <w:rFonts w:ascii="Times New Roman" w:eastAsia="Times New Roman" w:hAnsi="Times New Roman" w:cs="Times New Roman"/>
          <w:bCs/>
          <w:color w:val="000000"/>
        </w:rPr>
        <w:t xml:space="preserve"> (risultano più stabili -ricche di calcificazioni- nell’atleta rispetto al soggetto sedentario). </w:t>
      </w:r>
    </w:p>
    <w:p w14:paraId="6C6DAC3E" w14:textId="77777777" w:rsidR="00AA09C5" w:rsidRPr="00AA09C5" w:rsidRDefault="00AA09C5" w:rsidP="00AA09C5">
      <w:pPr>
        <w:spacing w:line="240" w:lineRule="auto"/>
        <w:jc w:val="both"/>
        <w:rPr>
          <w:rFonts w:ascii="Times New Roman" w:eastAsia="Times New Roman" w:hAnsi="Times New Roman" w:cs="Times New Roman"/>
          <w:bCs/>
          <w:color w:val="000000"/>
        </w:rPr>
      </w:pPr>
    </w:p>
    <w:p w14:paraId="4675C0CE" w14:textId="77777777" w:rsidR="00AA09C5" w:rsidRPr="00AA09C5" w:rsidRDefault="00AA09C5" w:rsidP="00AA09C5">
      <w:pPr>
        <w:spacing w:line="240" w:lineRule="auto"/>
        <w:jc w:val="both"/>
        <w:rPr>
          <w:rFonts w:ascii="Times New Roman" w:eastAsia="Times New Roman" w:hAnsi="Times New Roman" w:cs="Times New Roman"/>
          <w:bCs/>
          <w:color w:val="000000"/>
        </w:rPr>
      </w:pPr>
    </w:p>
    <w:p w14:paraId="2E728976" w14:textId="77777777" w:rsidR="00AA09C5" w:rsidRPr="00AA09C5" w:rsidRDefault="00AA09C5" w:rsidP="00AA09C5">
      <w:pPr>
        <w:numPr>
          <w:ilvl w:val="0"/>
          <w:numId w:val="95"/>
        </w:numPr>
        <w:spacing w:after="120" w:line="240" w:lineRule="auto"/>
        <w:contextualSpacing/>
        <w:jc w:val="both"/>
        <w:rPr>
          <w:rFonts w:ascii="Times New Roman" w:eastAsia="Times New Roman" w:hAnsi="Times New Roman" w:cs="Times New Roman"/>
          <w:b/>
          <w:color w:val="000000"/>
          <w:u w:val="single"/>
          <w:lang w:eastAsia="en-US"/>
        </w:rPr>
      </w:pPr>
      <w:r w:rsidRPr="00AA09C5">
        <w:rPr>
          <w:rFonts w:ascii="Times New Roman" w:eastAsia="Times New Roman" w:hAnsi="Times New Roman" w:cs="Times New Roman"/>
          <w:b/>
          <w:noProof/>
          <w:color w:val="000000"/>
          <w:u w:val="single"/>
          <w:lang w:eastAsia="en-US"/>
        </w:rPr>
        <w:drawing>
          <wp:anchor distT="0" distB="0" distL="114300" distR="114300" simplePos="0" relativeHeight="251795968" behindDoc="0" locked="0" layoutInCell="1" allowOverlap="1" wp14:anchorId="1EA723EC" wp14:editId="60C2CA5F">
            <wp:simplePos x="0" y="0"/>
            <wp:positionH relativeFrom="column">
              <wp:posOffset>4474845</wp:posOffset>
            </wp:positionH>
            <wp:positionV relativeFrom="paragraph">
              <wp:posOffset>148395</wp:posOffset>
            </wp:positionV>
            <wp:extent cx="1612900" cy="773430"/>
            <wp:effectExtent l="0" t="0" r="0" b="1270"/>
            <wp:wrapSquare wrapText="bothSides"/>
            <wp:docPr id="170" name="image27.png" descr="Immagine che contiene testo, schermata, diagramma, linea&#10;&#10;Descrizione generata automaticamente"/>
            <wp:cNvGraphicFramePr/>
            <a:graphic xmlns:a="http://schemas.openxmlformats.org/drawingml/2006/main">
              <a:graphicData uri="http://schemas.openxmlformats.org/drawingml/2006/picture">
                <pic:pic xmlns:pic="http://schemas.openxmlformats.org/drawingml/2006/picture">
                  <pic:nvPicPr>
                    <pic:cNvPr id="170" name="image27.png" descr="Immagine che contiene testo, schermata, diagramma, linea&#10;&#10;Descrizione generata automaticamente"/>
                    <pic:cNvPicPr/>
                  </pic:nvPicPr>
                  <pic:blipFill rotWithShape="1">
                    <a:blip r:embed="rId71"/>
                    <a:srcRect l="20731" t="60800" r="2316" b="1234"/>
                    <a:stretch/>
                  </pic:blipFill>
                  <pic:spPr bwMode="auto">
                    <a:xfrm>
                      <a:off x="0" y="0"/>
                      <a:ext cx="1612900" cy="773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A09C5">
        <w:rPr>
          <w:rFonts w:ascii="Times New Roman" w:eastAsia="Times New Roman" w:hAnsi="Times New Roman" w:cs="Times New Roman"/>
          <w:b/>
          <w:color w:val="000000"/>
          <w:u w:val="single"/>
          <w:lang w:eastAsia="en-US"/>
        </w:rPr>
        <w:t>IPEROMOCISTEINEMIA</w:t>
      </w:r>
      <w:r w:rsidRPr="00AA09C5">
        <w:rPr>
          <w:rFonts w:ascii="Times New Roman" w:eastAsia="Times New Roman" w:hAnsi="Times New Roman" w:cs="Times New Roman"/>
          <w:b/>
          <w:color w:val="000000"/>
          <w:lang w:eastAsia="en-US"/>
        </w:rPr>
        <w:t>:</w:t>
      </w:r>
    </w:p>
    <w:p w14:paraId="7B10398C" w14:textId="77777777" w:rsidR="00AA09C5" w:rsidRPr="00AA09C5" w:rsidRDefault="00AA09C5" w:rsidP="00AA09C5">
      <w:pPr>
        <w:spacing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La metionina viene convertita in omocisteina, che può:</w:t>
      </w:r>
    </w:p>
    <w:p w14:paraId="387CAD37" w14:textId="77777777" w:rsidR="00AA09C5" w:rsidRPr="00AA09C5" w:rsidRDefault="00AA09C5" w:rsidP="00AA09C5">
      <w:pPr>
        <w:numPr>
          <w:ilvl w:val="0"/>
          <w:numId w:val="99"/>
        </w:numPr>
        <w:spacing w:after="200" w:line="240" w:lineRule="auto"/>
        <w:contextualSpacing/>
        <w:jc w:val="both"/>
        <w:rPr>
          <w:rFonts w:ascii="Times New Roman" w:eastAsia="Times New Roman" w:hAnsi="Times New Roman" w:cs="Times New Roman"/>
          <w:bCs/>
          <w:color w:val="000000"/>
          <w:lang w:eastAsia="en-US"/>
        </w:rPr>
      </w:pPr>
      <w:r w:rsidRPr="00AA09C5">
        <w:rPr>
          <w:rFonts w:ascii="Times New Roman" w:eastAsia="Times New Roman" w:hAnsi="Times New Roman" w:cs="Times New Roman"/>
          <w:bCs/>
          <w:color w:val="000000"/>
          <w:lang w:eastAsia="en-US"/>
        </w:rPr>
        <w:t xml:space="preserve">[in presenza di vitamina B12] essere </w:t>
      </w:r>
      <w:proofErr w:type="spellStart"/>
      <w:r w:rsidRPr="00AA09C5">
        <w:rPr>
          <w:rFonts w:ascii="Times New Roman" w:eastAsia="Times New Roman" w:hAnsi="Times New Roman" w:cs="Times New Roman"/>
          <w:bCs/>
          <w:color w:val="000000"/>
          <w:lang w:eastAsia="en-US"/>
        </w:rPr>
        <w:t>rimetilata</w:t>
      </w:r>
      <w:proofErr w:type="spellEnd"/>
      <w:r w:rsidRPr="00AA09C5">
        <w:rPr>
          <w:rFonts w:ascii="Times New Roman" w:eastAsia="Times New Roman" w:hAnsi="Times New Roman" w:cs="Times New Roman"/>
          <w:bCs/>
          <w:color w:val="000000"/>
          <w:lang w:eastAsia="en-US"/>
        </w:rPr>
        <w:t xml:space="preserve"> a metionina; </w:t>
      </w:r>
    </w:p>
    <w:p w14:paraId="220DEC7A" w14:textId="77777777" w:rsidR="00AA09C5" w:rsidRPr="00AA09C5" w:rsidRDefault="00AA09C5" w:rsidP="00AA09C5">
      <w:pPr>
        <w:numPr>
          <w:ilvl w:val="0"/>
          <w:numId w:val="99"/>
        </w:numPr>
        <w:spacing w:after="120" w:line="240" w:lineRule="auto"/>
        <w:contextualSpacing/>
        <w:jc w:val="both"/>
        <w:rPr>
          <w:rFonts w:ascii="Times New Roman" w:eastAsia="Times New Roman" w:hAnsi="Times New Roman" w:cs="Times New Roman"/>
          <w:bCs/>
          <w:color w:val="000000"/>
          <w:lang w:eastAsia="en-US"/>
        </w:rPr>
      </w:pPr>
      <w:r w:rsidRPr="00AA09C5">
        <w:rPr>
          <w:rFonts w:ascii="Times New Roman" w:eastAsia="Times New Roman" w:hAnsi="Times New Roman" w:cs="Times New Roman"/>
          <w:bCs/>
          <w:color w:val="000000"/>
          <w:lang w:eastAsia="en-US"/>
        </w:rPr>
        <w:t xml:space="preserve">[in presenza di vitamina B6] essere convertita a </w:t>
      </w:r>
      <w:proofErr w:type="spellStart"/>
      <w:r w:rsidRPr="00AA09C5">
        <w:rPr>
          <w:rFonts w:ascii="Times New Roman" w:eastAsia="Times New Roman" w:hAnsi="Times New Roman" w:cs="Times New Roman"/>
          <w:bCs/>
          <w:color w:val="000000"/>
          <w:lang w:eastAsia="en-US"/>
        </w:rPr>
        <w:t>cistationina</w:t>
      </w:r>
      <w:proofErr w:type="spellEnd"/>
      <w:r w:rsidRPr="00AA09C5">
        <w:rPr>
          <w:rFonts w:ascii="Times New Roman" w:eastAsia="Times New Roman" w:hAnsi="Times New Roman" w:cs="Times New Roman"/>
          <w:bCs/>
          <w:color w:val="000000"/>
          <w:lang w:eastAsia="en-US"/>
        </w:rPr>
        <w:t xml:space="preserve">,  a sua volta attivata in cisteina e </w:t>
      </w:r>
      <w:proofErr w:type="spellStart"/>
      <w:r w:rsidRPr="00AA09C5">
        <w:rPr>
          <w:rFonts w:ascii="Times New Roman" w:eastAsia="Times New Roman" w:hAnsi="Times New Roman" w:cs="Times New Roman"/>
          <w:bCs/>
          <w:color w:val="000000"/>
          <w:lang w:eastAsia="en-US"/>
        </w:rPr>
        <w:t>chetobutirrato</w:t>
      </w:r>
      <w:proofErr w:type="spellEnd"/>
      <w:r w:rsidRPr="00AA09C5">
        <w:rPr>
          <w:rFonts w:ascii="Times New Roman" w:eastAsia="Times New Roman" w:hAnsi="Times New Roman" w:cs="Times New Roman"/>
          <w:bCs/>
          <w:color w:val="000000"/>
          <w:lang w:eastAsia="en-US"/>
        </w:rPr>
        <w:t>, quindi eliminata.</w:t>
      </w:r>
    </w:p>
    <w:p w14:paraId="0B35C177" w14:textId="77777777" w:rsidR="00AA09C5" w:rsidRPr="00AA09C5" w:rsidRDefault="00AA09C5" w:rsidP="00AA09C5">
      <w:pPr>
        <w:spacing w:after="120"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 xml:space="preserve">I maschi di solito hanno livelli di omocisteina più elevati della donna, fino all’inizio della menopausa; comunque, in entrambi i sessi, i livelli di omocisteina aumentano gradualmente con gli anni. </w:t>
      </w:r>
    </w:p>
    <w:p w14:paraId="284BAE1A" w14:textId="77777777" w:rsidR="00AA09C5" w:rsidRPr="00AA09C5" w:rsidRDefault="00AA09C5" w:rsidP="00AA09C5">
      <w:pPr>
        <w:spacing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All’aumentare dei livelli di omocisteina nel sangue aumenta il rischio di aterogenesi. Infatti, l’omocisteina:</w:t>
      </w:r>
    </w:p>
    <w:p w14:paraId="7A62D3F0" w14:textId="77777777" w:rsidR="00AA09C5" w:rsidRPr="00AA09C5" w:rsidRDefault="00AA09C5" w:rsidP="00AA09C5">
      <w:pPr>
        <w:numPr>
          <w:ilvl w:val="0"/>
          <w:numId w:val="100"/>
        </w:numPr>
        <w:spacing w:after="120" w:line="240" w:lineRule="auto"/>
        <w:contextualSpacing/>
        <w:jc w:val="both"/>
        <w:rPr>
          <w:rFonts w:ascii="Times New Roman" w:eastAsia="Times New Roman" w:hAnsi="Times New Roman" w:cs="Times New Roman"/>
          <w:bCs/>
          <w:color w:val="000000"/>
          <w:lang w:eastAsia="en-US"/>
        </w:rPr>
      </w:pPr>
      <w:r w:rsidRPr="00AA09C5">
        <w:rPr>
          <w:rFonts w:ascii="Times New Roman" w:eastAsia="Times New Roman" w:hAnsi="Times New Roman" w:cs="Times New Roman"/>
          <w:b/>
          <w:color w:val="000000"/>
          <w:lang w:eastAsia="en-US"/>
        </w:rPr>
        <w:t>diminuisce la biodisponibilità di NO</w:t>
      </w:r>
      <w:r w:rsidRPr="00AA09C5">
        <w:rPr>
          <w:rFonts w:ascii="Times New Roman" w:eastAsia="Times New Roman" w:hAnsi="Times New Roman" w:cs="Times New Roman"/>
          <w:bCs/>
          <w:color w:val="000000"/>
          <w:lang w:eastAsia="en-US"/>
        </w:rPr>
        <w:t xml:space="preserve">: magari l’NO viene comunque sintetizzato ma è poi rapidamente neutralizzato dai ROS </w:t>
      </w:r>
      <w:r w:rsidRPr="00AA09C5">
        <w:rPr>
          <w:rFonts w:ascii="Times New Roman" w:eastAsia="Times New Roman" w:hAnsi="Times New Roman" w:cs="Times New Roman"/>
          <w:bCs/>
          <w:color w:val="000000"/>
          <w:lang w:eastAsia="en-US"/>
        </w:rPr>
        <w:sym w:font="Symbol" w:char="F0AE"/>
      </w:r>
      <w:r w:rsidRPr="00AA09C5">
        <w:rPr>
          <w:rFonts w:ascii="Times New Roman" w:eastAsia="Times New Roman" w:hAnsi="Times New Roman" w:cs="Times New Roman"/>
          <w:bCs/>
          <w:color w:val="000000"/>
          <w:lang w:eastAsia="en-US"/>
        </w:rPr>
        <w:t xml:space="preserve"> stress ossidativo e condizione pro-infiammatoria </w:t>
      </w:r>
      <w:r w:rsidRPr="00AA09C5">
        <w:rPr>
          <w:rFonts w:ascii="Times New Roman" w:eastAsia="Times New Roman" w:hAnsi="Times New Roman" w:cs="Times New Roman"/>
          <w:bCs/>
          <w:color w:val="000000"/>
          <w:lang w:eastAsia="en-US"/>
        </w:rPr>
        <w:sym w:font="Symbol" w:char="F0AE"/>
      </w:r>
      <w:r w:rsidRPr="00AA09C5">
        <w:rPr>
          <w:rFonts w:ascii="Times New Roman" w:eastAsia="Times New Roman" w:hAnsi="Times New Roman" w:cs="Times New Roman"/>
          <w:bCs/>
          <w:color w:val="000000"/>
          <w:lang w:eastAsia="en-US"/>
        </w:rPr>
        <w:t xml:space="preserve"> danno endoteliale </w:t>
      </w:r>
      <w:r w:rsidRPr="00AA09C5">
        <w:rPr>
          <w:rFonts w:ascii="Times New Roman" w:eastAsia="Times New Roman" w:hAnsi="Times New Roman" w:cs="Times New Roman"/>
          <w:bCs/>
          <w:color w:val="000000"/>
          <w:lang w:eastAsia="en-US"/>
        </w:rPr>
        <w:sym w:font="Symbol" w:char="F0AE"/>
      </w:r>
      <w:r w:rsidRPr="00AA09C5">
        <w:rPr>
          <w:rFonts w:ascii="Times New Roman" w:eastAsia="Times New Roman" w:hAnsi="Times New Roman" w:cs="Times New Roman"/>
          <w:bCs/>
          <w:color w:val="000000"/>
          <w:lang w:eastAsia="en-US"/>
        </w:rPr>
        <w:t xml:space="preserve"> l’endotelio esprime molecole di adesione per i linfociti;</w:t>
      </w:r>
    </w:p>
    <w:p w14:paraId="3C699CBE" w14:textId="77777777" w:rsidR="00AA09C5" w:rsidRPr="00AA09C5" w:rsidRDefault="00AA09C5" w:rsidP="00AA09C5">
      <w:pPr>
        <w:numPr>
          <w:ilvl w:val="0"/>
          <w:numId w:val="100"/>
        </w:numPr>
        <w:spacing w:after="120" w:line="240" w:lineRule="auto"/>
        <w:contextualSpacing/>
        <w:jc w:val="both"/>
        <w:rPr>
          <w:rFonts w:ascii="Times New Roman" w:eastAsia="Times New Roman" w:hAnsi="Times New Roman" w:cs="Times New Roman"/>
          <w:bCs/>
          <w:color w:val="000000"/>
          <w:lang w:eastAsia="en-US"/>
        </w:rPr>
      </w:pPr>
      <w:r w:rsidRPr="00AA09C5">
        <w:rPr>
          <w:rFonts w:ascii="Times New Roman" w:eastAsia="Times New Roman" w:hAnsi="Times New Roman" w:cs="Times New Roman"/>
          <w:bCs/>
          <w:color w:val="000000"/>
          <w:lang w:eastAsia="en-US"/>
        </w:rPr>
        <w:t>stimola la proliferazione delle cellule muscolari lisce al di sotto della tonaca intima;</w:t>
      </w:r>
    </w:p>
    <w:p w14:paraId="3AAEF6EC" w14:textId="77777777" w:rsidR="00AA09C5" w:rsidRPr="00AA09C5" w:rsidRDefault="00AA09C5" w:rsidP="00AA09C5">
      <w:pPr>
        <w:numPr>
          <w:ilvl w:val="0"/>
          <w:numId w:val="100"/>
        </w:numPr>
        <w:spacing w:after="120" w:line="240" w:lineRule="auto"/>
        <w:contextualSpacing/>
        <w:jc w:val="both"/>
        <w:rPr>
          <w:rFonts w:ascii="Times New Roman" w:eastAsia="Times New Roman" w:hAnsi="Times New Roman" w:cs="Times New Roman"/>
          <w:bCs/>
          <w:color w:val="000000"/>
          <w:lang w:eastAsia="en-US"/>
        </w:rPr>
      </w:pPr>
      <w:r w:rsidRPr="00AA09C5">
        <w:rPr>
          <w:rFonts w:ascii="Times New Roman" w:eastAsia="Times New Roman" w:hAnsi="Times New Roman" w:cs="Times New Roman"/>
          <w:bCs/>
          <w:color w:val="000000"/>
          <w:lang w:eastAsia="en-US"/>
        </w:rPr>
        <w:t xml:space="preserve">è associato a </w:t>
      </w:r>
      <w:r w:rsidRPr="00AA09C5">
        <w:rPr>
          <w:rFonts w:ascii="Times New Roman" w:eastAsia="Times New Roman" w:hAnsi="Times New Roman" w:cs="Times New Roman"/>
          <w:b/>
          <w:color w:val="000000"/>
          <w:lang w:eastAsia="en-US"/>
        </w:rPr>
        <w:t>ipercoagulabilità del sangue</w:t>
      </w:r>
      <w:r w:rsidRPr="00AA09C5">
        <w:rPr>
          <w:rFonts w:ascii="Times New Roman" w:eastAsia="Times New Roman" w:hAnsi="Times New Roman" w:cs="Times New Roman"/>
          <w:bCs/>
          <w:color w:val="000000"/>
          <w:lang w:eastAsia="en-US"/>
        </w:rPr>
        <w:t xml:space="preserve"> </w:t>
      </w:r>
      <w:r w:rsidRPr="00AA09C5">
        <w:rPr>
          <w:rFonts w:ascii="Times New Roman" w:eastAsia="Times New Roman" w:hAnsi="Times New Roman" w:cs="Times New Roman"/>
          <w:bCs/>
          <w:color w:val="000000"/>
          <w:lang w:eastAsia="en-US"/>
        </w:rPr>
        <w:sym w:font="Symbol" w:char="F0AE"/>
      </w:r>
      <w:r w:rsidRPr="00AA09C5">
        <w:rPr>
          <w:rFonts w:ascii="Times New Roman" w:eastAsia="Times New Roman" w:hAnsi="Times New Roman" w:cs="Times New Roman"/>
          <w:bCs/>
          <w:color w:val="000000"/>
          <w:lang w:eastAsia="en-US"/>
        </w:rPr>
        <w:t xml:space="preserve"> &gt;&gt; rischio trombotico; </w:t>
      </w:r>
    </w:p>
    <w:p w14:paraId="654383AA" w14:textId="77777777" w:rsidR="00AA09C5" w:rsidRPr="00AA09C5" w:rsidRDefault="00AA09C5" w:rsidP="00AA09C5">
      <w:pPr>
        <w:numPr>
          <w:ilvl w:val="0"/>
          <w:numId w:val="100"/>
        </w:numPr>
        <w:spacing w:line="240" w:lineRule="auto"/>
        <w:contextualSpacing/>
        <w:jc w:val="both"/>
        <w:rPr>
          <w:rFonts w:ascii="Times New Roman" w:eastAsia="Times New Roman" w:hAnsi="Times New Roman" w:cs="Times New Roman"/>
          <w:bCs/>
          <w:color w:val="000000"/>
          <w:lang w:eastAsia="en-US"/>
        </w:rPr>
      </w:pPr>
      <w:r w:rsidRPr="00AA09C5">
        <w:rPr>
          <w:rFonts w:ascii="Times New Roman" w:eastAsia="Times New Roman" w:hAnsi="Times New Roman" w:cs="Times New Roman"/>
          <w:bCs/>
          <w:noProof/>
          <w:color w:val="000000"/>
          <w:lang w:eastAsia="en-US"/>
        </w:rPr>
        <mc:AlternateContent>
          <mc:Choice Requires="wpg">
            <w:drawing>
              <wp:anchor distT="0" distB="0" distL="114300" distR="114300" simplePos="0" relativeHeight="251782656" behindDoc="0" locked="0" layoutInCell="1" allowOverlap="1" wp14:anchorId="34728B24" wp14:editId="2950A305">
                <wp:simplePos x="0" y="0"/>
                <wp:positionH relativeFrom="margin">
                  <wp:posOffset>936625</wp:posOffset>
                </wp:positionH>
                <wp:positionV relativeFrom="paragraph">
                  <wp:posOffset>265625</wp:posOffset>
                </wp:positionV>
                <wp:extent cx="4799965" cy="1991995"/>
                <wp:effectExtent l="0" t="0" r="635" b="1905"/>
                <wp:wrapTopAndBottom/>
                <wp:docPr id="783940583" name="Gruppo 1"/>
                <wp:cNvGraphicFramePr/>
                <a:graphic xmlns:a="http://schemas.openxmlformats.org/drawingml/2006/main">
                  <a:graphicData uri="http://schemas.microsoft.com/office/word/2010/wordprocessingGroup">
                    <wpg:wgp>
                      <wpg:cNvGrpSpPr/>
                      <wpg:grpSpPr>
                        <a:xfrm>
                          <a:off x="0" y="0"/>
                          <a:ext cx="4799965" cy="1991995"/>
                          <a:chOff x="0" y="0"/>
                          <a:chExt cx="4799965" cy="1991995"/>
                        </a:xfrm>
                      </wpg:grpSpPr>
                      <pic:pic xmlns:pic="http://schemas.openxmlformats.org/drawingml/2006/picture">
                        <pic:nvPicPr>
                          <pic:cNvPr id="1463164362" name="image26.png"/>
                          <pic:cNvPicPr/>
                        </pic:nvPicPr>
                        <pic:blipFill rotWithShape="1">
                          <a:blip r:embed="rId72"/>
                          <a:srcRect l="4858" t="14029" r="3788" b="12410"/>
                          <a:stretch/>
                        </pic:blipFill>
                        <pic:spPr bwMode="auto">
                          <a:xfrm>
                            <a:off x="0" y="203200"/>
                            <a:ext cx="1652905" cy="15208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80495648" name="image63.png"/>
                          <pic:cNvPicPr/>
                        </pic:nvPicPr>
                        <pic:blipFill>
                          <a:blip r:embed="rId73"/>
                          <a:srcRect l="4599" t="9610" r="6699" b="4463"/>
                          <a:stretch>
                            <a:fillRect/>
                          </a:stretch>
                        </pic:blipFill>
                        <pic:spPr>
                          <a:xfrm>
                            <a:off x="2133600" y="0"/>
                            <a:ext cx="2666365" cy="1991995"/>
                          </a:xfrm>
                          <a:prstGeom prst="rect">
                            <a:avLst/>
                          </a:prstGeom>
                        </pic:spPr>
                      </pic:pic>
                    </wpg:wgp>
                  </a:graphicData>
                </a:graphic>
              </wp:anchor>
            </w:drawing>
          </mc:Choice>
          <mc:Fallback>
            <w:pict>
              <v:group w14:anchorId="0670F512" id="Gruppo 1" o:spid="_x0000_s1026" style="position:absolute;margin-left:73.75pt;margin-top:20.9pt;width:377.95pt;height:156.85pt;z-index:251782656;mso-position-horizontal-relative:margin" coordsize="47999,1991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26.png" o:spid="_x0000_s1027" type="#_x0000_t75" style="position:absolute;top:2032;width:16529;height:152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">
                  <v:imagedata r:id="rId74" o:title="" croptop="9194f" cropbottom="8133f" cropleft="3184f" cropright="2483f"/>
                </v:shape>
                <v:shape id="image63.png" o:spid="_x0000_s1028" type="#_x0000_t75" style="position:absolute;left:21336;width:26663;height:199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">
                  <v:imagedata r:id="rId75" o:title="" croptop="6298f" cropbottom="2925f" cropleft="3014f" cropright="4390f"/>
                </v:shape>
                <w10:wrap type="topAndBottom" anchorx="margin"/>
              </v:group>
            </w:pict>
          </mc:Fallback>
        </mc:AlternateContent>
      </w:r>
      <w:r w:rsidRPr="00AA09C5">
        <w:rPr>
          <w:rFonts w:ascii="Times New Roman" w:eastAsia="Times New Roman" w:hAnsi="Times New Roman" w:cs="Times New Roman"/>
          <w:bCs/>
          <w:color w:val="000000"/>
          <w:lang w:eastAsia="en-US"/>
        </w:rPr>
        <w:t>genera alterazioni epigenetiche (alterazioni nel grado di metilazione di DNA e istoni).</w:t>
      </w:r>
    </w:p>
    <w:p w14:paraId="6A1EF8FB" w14:textId="77777777" w:rsidR="00AA09C5" w:rsidRPr="00AA09C5" w:rsidRDefault="00AA09C5" w:rsidP="00AA09C5">
      <w:pPr>
        <w:spacing w:before="120"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Per controllare l’eccesso di omocisteina è necessario fare attività fisica e seguire una dieta corretta (consumo di vegetali ricchi di vitamine B e consumo ridotto di uova).</w:t>
      </w:r>
    </w:p>
    <w:p w14:paraId="4142A86C" w14:textId="77777777" w:rsidR="00AA09C5" w:rsidRPr="00AA09C5" w:rsidRDefault="00AA09C5" w:rsidP="00AA09C5">
      <w:pPr>
        <w:spacing w:line="240" w:lineRule="auto"/>
        <w:jc w:val="both"/>
        <w:rPr>
          <w:rFonts w:ascii="Times New Roman" w:eastAsia="Times New Roman" w:hAnsi="Times New Roman" w:cs="Times New Roman"/>
          <w:bCs/>
          <w:color w:val="000000"/>
        </w:rPr>
      </w:pPr>
    </w:p>
    <w:p w14:paraId="35441F03" w14:textId="77777777" w:rsidR="00AA09C5" w:rsidRPr="00AA09C5" w:rsidRDefault="00AA09C5" w:rsidP="00AA09C5">
      <w:pPr>
        <w:spacing w:line="240" w:lineRule="auto"/>
        <w:jc w:val="both"/>
        <w:rPr>
          <w:rFonts w:ascii="Times New Roman" w:eastAsia="Times New Roman" w:hAnsi="Times New Roman" w:cs="Times New Roman"/>
          <w:bCs/>
          <w:color w:val="000000"/>
        </w:rPr>
      </w:pPr>
    </w:p>
    <w:p w14:paraId="11667F86" w14:textId="77777777" w:rsidR="00AA09C5" w:rsidRPr="00AA09C5" w:rsidRDefault="00AA09C5" w:rsidP="00AA09C5">
      <w:pPr>
        <w:numPr>
          <w:ilvl w:val="0"/>
          <w:numId w:val="95"/>
        </w:numPr>
        <w:spacing w:after="120" w:line="240" w:lineRule="auto"/>
        <w:contextualSpacing/>
        <w:jc w:val="both"/>
        <w:rPr>
          <w:rFonts w:ascii="Times New Roman" w:eastAsia="Times New Roman" w:hAnsi="Times New Roman" w:cs="Times New Roman"/>
          <w:b/>
          <w:color w:val="000000"/>
          <w:u w:val="single"/>
          <w:lang w:eastAsia="en-US"/>
        </w:rPr>
      </w:pPr>
      <w:r w:rsidRPr="00AA09C5">
        <w:rPr>
          <w:rFonts w:ascii="Times New Roman" w:eastAsia="Times New Roman" w:hAnsi="Times New Roman" w:cs="Times New Roman"/>
          <w:b/>
          <w:color w:val="000000"/>
          <w:u w:val="single"/>
          <w:lang w:eastAsia="en-US"/>
        </w:rPr>
        <w:t>IPERURICEMIA</w:t>
      </w:r>
      <w:r w:rsidRPr="00AA09C5">
        <w:rPr>
          <w:rFonts w:ascii="Times New Roman" w:eastAsia="Times New Roman" w:hAnsi="Times New Roman" w:cs="Times New Roman"/>
          <w:b/>
          <w:color w:val="000000"/>
          <w:lang w:eastAsia="en-US"/>
        </w:rPr>
        <w:t>:</w:t>
      </w:r>
    </w:p>
    <w:p w14:paraId="2436EB75" w14:textId="77777777" w:rsidR="00AA09C5" w:rsidRPr="00AA09C5" w:rsidRDefault="00AA09C5" w:rsidP="00AA09C5">
      <w:pPr>
        <w:spacing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 xml:space="preserve">Un altro dei fattori di rischio per l’aterogenesi è l’eccesso di acido urico </w:t>
      </w:r>
      <w:r w:rsidRPr="00AA09C5">
        <w:rPr>
          <w:rFonts w:ascii="Times New Roman" w:eastAsia="Times New Roman" w:hAnsi="Times New Roman" w:cs="Times New Roman"/>
          <w:bCs/>
          <w:i/>
          <w:iCs/>
          <w:color w:val="000000"/>
        </w:rPr>
        <w:t>[UA nelle immagini]</w:t>
      </w:r>
      <w:r w:rsidRPr="00AA09C5">
        <w:rPr>
          <w:rFonts w:ascii="Times New Roman" w:eastAsia="Times New Roman" w:hAnsi="Times New Roman" w:cs="Times New Roman"/>
          <w:bCs/>
          <w:color w:val="000000"/>
        </w:rPr>
        <w:t>.</w:t>
      </w:r>
    </w:p>
    <w:p w14:paraId="69F3AEAF" w14:textId="77777777" w:rsidR="00AA09C5" w:rsidRPr="00AA09C5" w:rsidRDefault="00AA09C5" w:rsidP="00AA09C5">
      <w:pPr>
        <w:spacing w:after="120"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Si tratta del prodotto finale del metabolismo delle purine, eliminato tramite le urine.</w:t>
      </w:r>
    </w:p>
    <w:p w14:paraId="44815ED8" w14:textId="77777777" w:rsidR="00AA09C5" w:rsidRPr="00AA09C5" w:rsidRDefault="00AA09C5" w:rsidP="00AA09C5">
      <w:pPr>
        <w:spacing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L’acido urico ha effetti:</w:t>
      </w:r>
    </w:p>
    <w:p w14:paraId="32205432" w14:textId="53EDB380" w:rsidR="00AA09C5" w:rsidRPr="00AA09C5" w:rsidRDefault="00AA09C5" w:rsidP="00AA09C5">
      <w:pPr>
        <w:numPr>
          <w:ilvl w:val="0"/>
          <w:numId w:val="79"/>
        </w:numPr>
        <w:pBdr>
          <w:top w:val="nil"/>
          <w:left w:val="nil"/>
          <w:bottom w:val="nil"/>
          <w:right w:val="nil"/>
          <w:between w:val="nil"/>
        </w:pBdr>
        <w:spacing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
          <w:color w:val="000000"/>
        </w:rPr>
        <w:t>anti-ossidanti</w:t>
      </w:r>
      <w:r w:rsidRPr="00AA09C5">
        <w:rPr>
          <w:rFonts w:ascii="Times New Roman" w:eastAsia="Times New Roman" w:hAnsi="Times New Roman" w:cs="Times New Roman"/>
          <w:bCs/>
          <w:color w:val="000000"/>
        </w:rPr>
        <w:t>:</w:t>
      </w:r>
    </w:p>
    <w:p w14:paraId="1D4ABFD5" w14:textId="6050E1FC" w:rsidR="00AA09C5" w:rsidRPr="00AA09C5" w:rsidRDefault="00AA09C5" w:rsidP="00AA09C5">
      <w:pPr>
        <w:numPr>
          <w:ilvl w:val="0"/>
          <w:numId w:val="101"/>
        </w:numPr>
        <w:pBdr>
          <w:top w:val="nil"/>
          <w:left w:val="nil"/>
          <w:bottom w:val="nil"/>
          <w:right w:val="nil"/>
          <w:between w:val="nil"/>
        </w:pBdr>
        <w:spacing w:line="240" w:lineRule="auto"/>
        <w:contextualSpacing/>
        <w:jc w:val="both"/>
        <w:rPr>
          <w:rFonts w:ascii="Times New Roman" w:eastAsia="Times New Roman" w:hAnsi="Times New Roman" w:cs="Times New Roman"/>
          <w:bCs/>
          <w:color w:val="000000"/>
          <w:lang w:eastAsia="en-US"/>
        </w:rPr>
      </w:pPr>
      <w:r w:rsidRPr="00AA09C5">
        <w:rPr>
          <w:rFonts w:ascii="Times New Roman" w:eastAsia="Times New Roman" w:hAnsi="Times New Roman" w:cs="Times New Roman"/>
          <w:bCs/>
          <w:color w:val="000000"/>
          <w:lang w:eastAsia="en-US"/>
        </w:rPr>
        <w:t>riduce l’ ossidazione delle LDL;</w:t>
      </w:r>
    </w:p>
    <w:p w14:paraId="57AE14A9" w14:textId="7427FC65" w:rsidR="00AA09C5" w:rsidRPr="00AA09C5" w:rsidRDefault="00AA09C5" w:rsidP="00AA09C5">
      <w:pPr>
        <w:numPr>
          <w:ilvl w:val="0"/>
          <w:numId w:val="101"/>
        </w:numPr>
        <w:pBdr>
          <w:top w:val="nil"/>
          <w:left w:val="nil"/>
          <w:bottom w:val="nil"/>
          <w:right w:val="nil"/>
          <w:between w:val="nil"/>
        </w:pBdr>
        <w:spacing w:after="120" w:line="240" w:lineRule="auto"/>
        <w:contextualSpacing/>
        <w:jc w:val="both"/>
        <w:rPr>
          <w:rFonts w:ascii="Times New Roman" w:eastAsia="Times New Roman" w:hAnsi="Times New Roman" w:cs="Times New Roman"/>
          <w:bCs/>
          <w:color w:val="000000"/>
          <w:lang w:eastAsia="en-US"/>
        </w:rPr>
      </w:pPr>
      <w:r w:rsidRPr="00AA09C5">
        <w:rPr>
          <w:rFonts w:ascii="Times New Roman" w:eastAsia="Times New Roman" w:hAnsi="Times New Roman" w:cs="Times New Roman"/>
          <w:bCs/>
          <w:color w:val="000000"/>
          <w:lang w:eastAsia="en-US"/>
        </w:rPr>
        <w:t xml:space="preserve">essendo recettore scavenger per il </w:t>
      </w:r>
      <w:proofErr w:type="spellStart"/>
      <w:r w:rsidRPr="00AA09C5">
        <w:rPr>
          <w:rFonts w:ascii="Times New Roman" w:eastAsia="Times New Roman" w:hAnsi="Times New Roman" w:cs="Times New Roman"/>
          <w:bCs/>
          <w:color w:val="000000"/>
          <w:lang w:eastAsia="en-US"/>
        </w:rPr>
        <w:t>perossi</w:t>
      </w:r>
      <w:proofErr w:type="spellEnd"/>
      <w:r w:rsidRPr="00AA09C5">
        <w:rPr>
          <w:rFonts w:ascii="Times New Roman" w:eastAsia="Times New Roman" w:hAnsi="Times New Roman" w:cs="Times New Roman"/>
          <w:bCs/>
          <w:color w:val="000000"/>
          <w:lang w:eastAsia="en-US"/>
        </w:rPr>
        <w:t xml:space="preserve">-nitrito, riduce i danni da </w:t>
      </w:r>
      <w:proofErr w:type="spellStart"/>
      <w:r w:rsidRPr="00AA09C5">
        <w:rPr>
          <w:rFonts w:ascii="Times New Roman" w:eastAsia="Times New Roman" w:hAnsi="Times New Roman" w:cs="Times New Roman"/>
          <w:bCs/>
          <w:color w:val="000000"/>
          <w:lang w:eastAsia="en-US"/>
        </w:rPr>
        <w:t>perossi</w:t>
      </w:r>
      <w:proofErr w:type="spellEnd"/>
      <w:r w:rsidRPr="00AA09C5">
        <w:rPr>
          <w:rFonts w:ascii="Times New Roman" w:eastAsia="Times New Roman" w:hAnsi="Times New Roman" w:cs="Times New Roman"/>
          <w:bCs/>
          <w:color w:val="000000"/>
          <w:lang w:eastAsia="en-US"/>
        </w:rPr>
        <w:t>-nitrito (</w:t>
      </w:r>
      <w:proofErr w:type="spellStart"/>
      <w:r w:rsidRPr="00AA09C5">
        <w:rPr>
          <w:rFonts w:ascii="Times New Roman" w:eastAsia="Times New Roman" w:hAnsi="Times New Roman" w:cs="Times New Roman"/>
          <w:bCs/>
          <w:color w:val="000000"/>
          <w:lang w:eastAsia="en-US"/>
        </w:rPr>
        <w:t>lipo-perossidazione</w:t>
      </w:r>
      <w:proofErr w:type="spellEnd"/>
      <w:r w:rsidRPr="00AA09C5">
        <w:rPr>
          <w:rFonts w:ascii="Times New Roman" w:eastAsia="Times New Roman" w:hAnsi="Times New Roman" w:cs="Times New Roman"/>
          <w:bCs/>
          <w:color w:val="000000"/>
          <w:lang w:eastAsia="en-US"/>
        </w:rPr>
        <w:t xml:space="preserve">, </w:t>
      </w:r>
      <w:proofErr w:type="spellStart"/>
      <w:r w:rsidRPr="00AA09C5">
        <w:rPr>
          <w:rFonts w:ascii="Times New Roman" w:eastAsia="Times New Roman" w:hAnsi="Times New Roman" w:cs="Times New Roman"/>
          <w:bCs/>
          <w:color w:val="000000"/>
          <w:lang w:eastAsia="en-US"/>
        </w:rPr>
        <w:t>perossidazione</w:t>
      </w:r>
      <w:proofErr w:type="spellEnd"/>
      <w:r w:rsidRPr="00AA09C5">
        <w:rPr>
          <w:rFonts w:ascii="Times New Roman" w:eastAsia="Times New Roman" w:hAnsi="Times New Roman" w:cs="Times New Roman"/>
          <w:bCs/>
          <w:color w:val="000000"/>
          <w:lang w:eastAsia="en-US"/>
        </w:rPr>
        <w:t xml:space="preserve"> o </w:t>
      </w:r>
      <w:proofErr w:type="spellStart"/>
      <w:r w:rsidRPr="00AA09C5">
        <w:rPr>
          <w:rFonts w:ascii="Times New Roman" w:eastAsia="Times New Roman" w:hAnsi="Times New Roman" w:cs="Times New Roman"/>
          <w:bCs/>
          <w:color w:val="000000"/>
          <w:lang w:eastAsia="en-US"/>
        </w:rPr>
        <w:t>nitrosilazione</w:t>
      </w:r>
      <w:proofErr w:type="spellEnd"/>
      <w:r w:rsidRPr="00AA09C5">
        <w:rPr>
          <w:rFonts w:ascii="Times New Roman" w:eastAsia="Times New Roman" w:hAnsi="Times New Roman" w:cs="Times New Roman"/>
          <w:bCs/>
          <w:color w:val="000000"/>
          <w:lang w:eastAsia="en-US"/>
        </w:rPr>
        <w:t xml:space="preserve"> delle proteine).</w:t>
      </w:r>
    </w:p>
    <w:p w14:paraId="4C5B7FC5" w14:textId="3C324BD1" w:rsidR="00AA09C5" w:rsidRPr="00AA09C5" w:rsidRDefault="00AA09C5" w:rsidP="00AA09C5">
      <w:pPr>
        <w:numPr>
          <w:ilvl w:val="0"/>
          <w:numId w:val="79"/>
        </w:numPr>
        <w:pBdr>
          <w:top w:val="nil"/>
          <w:left w:val="nil"/>
          <w:bottom w:val="nil"/>
          <w:right w:val="nil"/>
          <w:between w:val="nil"/>
        </w:pBdr>
        <w:spacing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
          <w:noProof/>
          <w:sz w:val="24"/>
          <w:szCs w:val="24"/>
        </w:rPr>
        <w:lastRenderedPageBreak/>
        <w:drawing>
          <wp:anchor distT="0" distB="0" distL="114300" distR="114300" simplePos="0" relativeHeight="251783680" behindDoc="0" locked="0" layoutInCell="1" allowOverlap="1" wp14:anchorId="158AC079" wp14:editId="0A1AA63B">
            <wp:simplePos x="0" y="0"/>
            <wp:positionH relativeFrom="column">
              <wp:posOffset>4406718</wp:posOffset>
            </wp:positionH>
            <wp:positionV relativeFrom="page">
              <wp:posOffset>195580</wp:posOffset>
            </wp:positionV>
            <wp:extent cx="1717040" cy="1793875"/>
            <wp:effectExtent l="0" t="0" r="0" b="0"/>
            <wp:wrapSquare wrapText="bothSides"/>
            <wp:docPr id="206" name="image62.png" descr="Immagine che contiene testo, schermata&#10;&#10;Descrizione generata automaticamente"/>
            <wp:cNvGraphicFramePr/>
            <a:graphic xmlns:a="http://schemas.openxmlformats.org/drawingml/2006/main">
              <a:graphicData uri="http://schemas.openxmlformats.org/drawingml/2006/picture">
                <pic:pic xmlns:pic="http://schemas.openxmlformats.org/drawingml/2006/picture">
                  <pic:nvPicPr>
                    <pic:cNvPr id="206" name="image62.png" descr="Immagine che contiene testo, schermata&#10;&#10;Descrizione generata automaticamente"/>
                    <pic:cNvPicPr/>
                  </pic:nvPicPr>
                  <pic:blipFill>
                    <a:blip r:embed="rId76"/>
                    <a:srcRect l="3145" t="3212" r="2477" b="3610"/>
                    <a:stretch>
                      <a:fillRect/>
                    </a:stretch>
                  </pic:blipFill>
                  <pic:spPr>
                    <a:xfrm>
                      <a:off x="0" y="0"/>
                      <a:ext cx="1717040" cy="1793875"/>
                    </a:xfrm>
                    <a:prstGeom prst="rect">
                      <a:avLst/>
                    </a:prstGeom>
                  </pic:spPr>
                </pic:pic>
              </a:graphicData>
            </a:graphic>
            <wp14:sizeRelH relativeFrom="margin">
              <wp14:pctWidth>0</wp14:pctWidth>
            </wp14:sizeRelH>
            <wp14:sizeRelV relativeFrom="margin">
              <wp14:pctHeight>0</wp14:pctHeight>
            </wp14:sizeRelV>
          </wp:anchor>
        </w:drawing>
      </w:r>
      <w:r w:rsidRPr="00AA09C5">
        <w:rPr>
          <w:rFonts w:ascii="Times New Roman" w:eastAsia="Times New Roman" w:hAnsi="Times New Roman" w:cs="Times New Roman"/>
          <w:b/>
          <w:color w:val="000000"/>
        </w:rPr>
        <w:t>pro-ossidanti</w:t>
      </w:r>
      <w:r w:rsidRPr="00AA09C5">
        <w:rPr>
          <w:rFonts w:ascii="Times New Roman" w:eastAsia="Times New Roman" w:hAnsi="Times New Roman" w:cs="Times New Roman"/>
          <w:bCs/>
          <w:color w:val="000000"/>
        </w:rPr>
        <w:t xml:space="preserve">: </w:t>
      </w:r>
    </w:p>
    <w:p w14:paraId="6D418361" w14:textId="22413F9E" w:rsidR="00AA09C5" w:rsidRPr="00AA09C5" w:rsidRDefault="00AA09C5" w:rsidP="00AA09C5">
      <w:pPr>
        <w:numPr>
          <w:ilvl w:val="1"/>
          <w:numId w:val="102"/>
        </w:numPr>
        <w:pBdr>
          <w:top w:val="nil"/>
          <w:left w:val="nil"/>
          <w:bottom w:val="nil"/>
          <w:right w:val="nil"/>
          <w:between w:val="nil"/>
        </w:pBdr>
        <w:spacing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 xml:space="preserve">attiva </w:t>
      </w:r>
      <w:proofErr w:type="spellStart"/>
      <w:r w:rsidRPr="00AA09C5">
        <w:rPr>
          <w:rFonts w:ascii="Times New Roman" w:eastAsia="Times New Roman" w:hAnsi="Times New Roman" w:cs="Times New Roman"/>
          <w:bCs/>
          <w:color w:val="000000"/>
        </w:rPr>
        <w:t>NFkB</w:t>
      </w:r>
      <w:proofErr w:type="spellEnd"/>
      <w:r w:rsidRPr="00AA09C5">
        <w:rPr>
          <w:rFonts w:ascii="Times New Roman" w:eastAsia="Times New Roman" w:hAnsi="Times New Roman" w:cs="Times New Roman"/>
          <w:bCs/>
          <w:color w:val="000000"/>
        </w:rPr>
        <w:t xml:space="preserve"> (</w:t>
      </w:r>
      <w:r w:rsidRPr="00AA09C5">
        <w:rPr>
          <w:rFonts w:ascii="Times New Roman" w:eastAsia="Times New Roman" w:hAnsi="Times New Roman" w:cs="Times New Roman"/>
          <w:bCs/>
          <w:color w:val="000000"/>
        </w:rPr>
        <w:sym w:font="Symbol" w:char="F0AE"/>
      </w:r>
      <w:r w:rsidRPr="00AA09C5">
        <w:rPr>
          <w:rFonts w:ascii="Times New Roman" w:eastAsia="Times New Roman" w:hAnsi="Times New Roman" w:cs="Times New Roman"/>
          <w:bCs/>
          <w:color w:val="000000"/>
        </w:rPr>
        <w:t xml:space="preserve"> attivazione della risposta infiammatoria);</w:t>
      </w:r>
    </w:p>
    <w:p w14:paraId="0559FFC7" w14:textId="2A912CCF" w:rsidR="00AA09C5" w:rsidRPr="00AA09C5" w:rsidRDefault="00AA09C5" w:rsidP="00AA09C5">
      <w:pPr>
        <w:numPr>
          <w:ilvl w:val="1"/>
          <w:numId w:val="102"/>
        </w:numPr>
        <w:pBdr>
          <w:top w:val="nil"/>
          <w:left w:val="nil"/>
          <w:bottom w:val="nil"/>
          <w:right w:val="nil"/>
          <w:between w:val="nil"/>
        </w:pBdr>
        <w:spacing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 xml:space="preserve">attiva la NADPH-ossidasi </w:t>
      </w:r>
      <w:r w:rsidRPr="00AA09C5">
        <w:rPr>
          <w:rFonts w:ascii="Times New Roman" w:eastAsia="Times New Roman" w:hAnsi="Times New Roman" w:cs="Times New Roman"/>
          <w:bCs/>
          <w:color w:val="000000"/>
        </w:rPr>
        <w:sym w:font="Symbol" w:char="F0AE"/>
      </w:r>
      <w:r w:rsidRPr="00AA09C5">
        <w:rPr>
          <w:rFonts w:ascii="Times New Roman" w:eastAsia="Times New Roman" w:hAnsi="Times New Roman" w:cs="Times New Roman"/>
          <w:bCs/>
          <w:color w:val="000000"/>
        </w:rPr>
        <w:t xml:space="preserve"> produzione di radicali liberi </w:t>
      </w:r>
      <w:r w:rsidRPr="00AA09C5">
        <w:rPr>
          <w:rFonts w:ascii="Times New Roman" w:eastAsia="Times New Roman" w:hAnsi="Times New Roman" w:cs="Times New Roman"/>
          <w:bCs/>
          <w:color w:val="000000"/>
        </w:rPr>
        <w:sym w:font="Symbol" w:char="F0AE"/>
      </w:r>
      <w:r w:rsidRPr="00AA09C5">
        <w:rPr>
          <w:rFonts w:ascii="Times New Roman" w:eastAsia="Times New Roman" w:hAnsi="Times New Roman" w:cs="Times New Roman"/>
          <w:bCs/>
          <w:color w:val="000000"/>
        </w:rPr>
        <w:t xml:space="preserve"> stress ossidativo nelle cellule vascolari;</w:t>
      </w:r>
    </w:p>
    <w:p w14:paraId="68B6192E" w14:textId="29618A1B" w:rsidR="00AA09C5" w:rsidRPr="00AA09C5" w:rsidRDefault="00AA09C5" w:rsidP="00AA09C5">
      <w:pPr>
        <w:numPr>
          <w:ilvl w:val="1"/>
          <w:numId w:val="102"/>
        </w:numPr>
        <w:pBdr>
          <w:top w:val="nil"/>
          <w:left w:val="nil"/>
          <w:bottom w:val="nil"/>
          <w:right w:val="nil"/>
          <w:between w:val="nil"/>
        </w:pBdr>
        <w:spacing w:after="160"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attiva l’</w:t>
      </w:r>
      <w:proofErr w:type="spellStart"/>
      <w:r w:rsidRPr="00AA09C5">
        <w:rPr>
          <w:rFonts w:ascii="Times New Roman" w:eastAsia="Times New Roman" w:hAnsi="Times New Roman" w:cs="Times New Roman"/>
          <w:bCs/>
          <w:color w:val="000000"/>
        </w:rPr>
        <w:t>arginasi</w:t>
      </w:r>
      <w:proofErr w:type="spellEnd"/>
      <w:r w:rsidRPr="00AA09C5">
        <w:rPr>
          <w:rFonts w:ascii="Times New Roman" w:eastAsia="Times New Roman" w:hAnsi="Times New Roman" w:cs="Times New Roman"/>
          <w:bCs/>
          <w:color w:val="000000"/>
        </w:rPr>
        <w:t>, che sottrae l’arginina alla sintesi di altri mediatori, tra cui NO.</w:t>
      </w:r>
    </w:p>
    <w:p w14:paraId="2CF0FA24" w14:textId="799253BD" w:rsidR="00AA09C5" w:rsidRPr="00AA09C5" w:rsidRDefault="00AA09C5" w:rsidP="00AA09C5">
      <w:pPr>
        <w:spacing w:before="240"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noProof/>
          <w:color w:val="000000"/>
        </w:rPr>
        <w:drawing>
          <wp:anchor distT="0" distB="0" distL="114300" distR="114300" simplePos="0" relativeHeight="251811328" behindDoc="0" locked="0" layoutInCell="1" allowOverlap="1" wp14:anchorId="25CD1066" wp14:editId="354CE652">
            <wp:simplePos x="0" y="0"/>
            <wp:positionH relativeFrom="margin">
              <wp:posOffset>1100455</wp:posOffset>
            </wp:positionH>
            <wp:positionV relativeFrom="page">
              <wp:posOffset>2461895</wp:posOffset>
            </wp:positionV>
            <wp:extent cx="4210685" cy="1271905"/>
            <wp:effectExtent l="0" t="0" r="5715" b="0"/>
            <wp:wrapTopAndBottom/>
            <wp:docPr id="990625506" name="Immagine 4" descr="Immagine che contiene testo, linea, Carattere,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625506" name="Immagine 4" descr="Immagine che contiene testo, linea, Carattere, diagramma&#10;&#10;Descrizione generata automaticament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210685" cy="1271905"/>
                    </a:xfrm>
                    <a:prstGeom prst="rect">
                      <a:avLst/>
                    </a:prstGeom>
                  </pic:spPr>
                </pic:pic>
              </a:graphicData>
            </a:graphic>
            <wp14:sizeRelH relativeFrom="page">
              <wp14:pctWidth>0</wp14:pctWidth>
            </wp14:sizeRelH>
            <wp14:sizeRelV relativeFrom="page">
              <wp14:pctHeight>0</wp14:pctHeight>
            </wp14:sizeRelV>
          </wp:anchor>
        </w:drawing>
      </w:r>
      <w:r w:rsidRPr="00AA09C5">
        <w:rPr>
          <w:rFonts w:ascii="Times New Roman" w:eastAsia="Times New Roman" w:hAnsi="Times New Roman" w:cs="Times New Roman"/>
          <w:bCs/>
          <w:color w:val="000000"/>
        </w:rPr>
        <w:t>Quindi, un aumento di acido urico: danneggia l’endotelio, aumenta lo stress ossidativo e la proliferazione delle cellule muscolari lisce.</w:t>
      </w:r>
    </w:p>
    <w:p w14:paraId="33B8F74B" w14:textId="40257F52" w:rsidR="00AA09C5" w:rsidRPr="00AA09C5" w:rsidRDefault="00AA09C5" w:rsidP="00AA09C5">
      <w:pPr>
        <w:spacing w:line="240" w:lineRule="auto"/>
        <w:jc w:val="both"/>
        <w:rPr>
          <w:rFonts w:ascii="Times New Roman" w:eastAsia="Times New Roman" w:hAnsi="Times New Roman" w:cs="Times New Roman"/>
          <w:bCs/>
          <w:color w:val="000000"/>
        </w:rPr>
      </w:pPr>
    </w:p>
    <w:p w14:paraId="59F3C545" w14:textId="769B6504" w:rsidR="00AA09C5" w:rsidRPr="00AA09C5" w:rsidRDefault="00AA09C5" w:rsidP="00AA09C5">
      <w:pPr>
        <w:spacing w:line="240" w:lineRule="auto"/>
        <w:jc w:val="both"/>
        <w:rPr>
          <w:rFonts w:ascii="Times New Roman" w:eastAsia="Times New Roman" w:hAnsi="Times New Roman" w:cs="Times New Roman"/>
          <w:bCs/>
          <w:color w:val="000000"/>
        </w:rPr>
      </w:pPr>
    </w:p>
    <w:p w14:paraId="77E3DDC7" w14:textId="2B07A256" w:rsidR="00AA09C5" w:rsidRPr="00AA09C5" w:rsidRDefault="00AA09C5" w:rsidP="00AA09C5">
      <w:pPr>
        <w:numPr>
          <w:ilvl w:val="0"/>
          <w:numId w:val="95"/>
        </w:numPr>
        <w:spacing w:after="120" w:line="240" w:lineRule="auto"/>
        <w:contextualSpacing/>
        <w:jc w:val="both"/>
        <w:rPr>
          <w:rFonts w:ascii="Times New Roman" w:eastAsia="Times New Roman" w:hAnsi="Times New Roman" w:cs="Times New Roman"/>
          <w:b/>
          <w:color w:val="000000"/>
          <w:u w:val="single"/>
          <w:lang w:eastAsia="en-US"/>
        </w:rPr>
      </w:pPr>
      <w:r w:rsidRPr="00AA09C5">
        <w:rPr>
          <w:rFonts w:ascii="Times New Roman" w:eastAsia="Times New Roman" w:hAnsi="Times New Roman" w:cs="Times New Roman"/>
          <w:b/>
          <w:color w:val="000000"/>
          <w:u w:val="single"/>
          <w:lang w:eastAsia="en-US"/>
        </w:rPr>
        <w:t>INFEZIONI</w:t>
      </w:r>
      <w:r w:rsidRPr="00AA09C5">
        <w:rPr>
          <w:rFonts w:ascii="Times New Roman" w:eastAsia="Times New Roman" w:hAnsi="Times New Roman" w:cs="Times New Roman"/>
          <w:b/>
          <w:color w:val="000000"/>
          <w:lang w:eastAsia="en-US"/>
        </w:rPr>
        <w:t>:</w:t>
      </w:r>
    </w:p>
    <w:p w14:paraId="7BC002D7" w14:textId="74B7ED04" w:rsidR="00AA09C5" w:rsidRPr="00AA09C5" w:rsidRDefault="00AA09C5" w:rsidP="00AA09C5">
      <w:pPr>
        <w:spacing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noProof/>
          <w:color w:val="000000"/>
        </w:rPr>
        <w:drawing>
          <wp:anchor distT="0" distB="0" distL="114300" distR="114300" simplePos="0" relativeHeight="251784704" behindDoc="0" locked="0" layoutInCell="1" allowOverlap="1" wp14:anchorId="21E68827" wp14:editId="78C3554B">
            <wp:simplePos x="0" y="0"/>
            <wp:positionH relativeFrom="column">
              <wp:posOffset>4320540</wp:posOffset>
            </wp:positionH>
            <wp:positionV relativeFrom="paragraph">
              <wp:posOffset>71561</wp:posOffset>
            </wp:positionV>
            <wp:extent cx="1806575" cy="1494790"/>
            <wp:effectExtent l="0" t="0" r="0" b="3810"/>
            <wp:wrapSquare wrapText="bothSides"/>
            <wp:docPr id="192" name="image49.png" descr="Immagine che contiene testo, schermata, diagramma, Carattere&#10;&#10;Descrizione generata automaticamente"/>
            <wp:cNvGraphicFramePr/>
            <a:graphic xmlns:a="http://schemas.openxmlformats.org/drawingml/2006/main">
              <a:graphicData uri="http://schemas.openxmlformats.org/drawingml/2006/picture">
                <pic:pic xmlns:pic="http://schemas.openxmlformats.org/drawingml/2006/picture">
                  <pic:nvPicPr>
                    <pic:cNvPr id="192" name="image49.png" descr="Immagine che contiene testo, schermata, diagramma, Carattere&#10;&#10;Descrizione generata automaticamente"/>
                    <pic:cNvPicPr/>
                  </pic:nvPicPr>
                  <pic:blipFill>
                    <a:blip r:embed="rId78"/>
                    <a:srcRect l="1936" t="3937" r="2296" b="4132"/>
                    <a:stretch>
                      <a:fillRect/>
                    </a:stretch>
                  </pic:blipFill>
                  <pic:spPr>
                    <a:xfrm>
                      <a:off x="0" y="0"/>
                      <a:ext cx="1806575" cy="1494790"/>
                    </a:xfrm>
                    <a:prstGeom prst="rect">
                      <a:avLst/>
                    </a:prstGeom>
                  </pic:spPr>
                </pic:pic>
              </a:graphicData>
            </a:graphic>
            <wp14:sizeRelH relativeFrom="margin">
              <wp14:pctWidth>0</wp14:pctWidth>
            </wp14:sizeRelH>
            <wp14:sizeRelV relativeFrom="margin">
              <wp14:pctHeight>0</wp14:pctHeight>
            </wp14:sizeRelV>
          </wp:anchor>
        </w:drawing>
      </w:r>
      <w:r w:rsidRPr="00AA09C5">
        <w:rPr>
          <w:rFonts w:ascii="Times New Roman" w:eastAsia="Times New Roman" w:hAnsi="Times New Roman" w:cs="Times New Roman"/>
          <w:bCs/>
          <w:color w:val="000000"/>
        </w:rPr>
        <w:t xml:space="preserve">Gli studi in vivo su modelli sperimentali animali suggeriscono che </w:t>
      </w:r>
      <w:r w:rsidRPr="00AA09C5">
        <w:rPr>
          <w:rFonts w:ascii="Times New Roman" w:eastAsia="Times New Roman" w:hAnsi="Times New Roman" w:cs="Times New Roman"/>
          <w:b/>
          <w:color w:val="000000"/>
        </w:rPr>
        <w:t>batteri e virus accelerano l’aterogenesi</w:t>
      </w:r>
      <w:r w:rsidRPr="00AA09C5">
        <w:rPr>
          <w:rFonts w:ascii="Times New Roman" w:eastAsia="Times New Roman" w:hAnsi="Times New Roman" w:cs="Times New Roman"/>
          <w:bCs/>
          <w:color w:val="000000"/>
        </w:rPr>
        <w:t xml:space="preserve">. </w:t>
      </w:r>
    </w:p>
    <w:p w14:paraId="1039F35C" w14:textId="6017AF78" w:rsidR="00AA09C5" w:rsidRPr="00AA09C5" w:rsidRDefault="00AA09C5" w:rsidP="00AA09C5">
      <w:pPr>
        <w:spacing w:after="120"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 xml:space="preserve">Quando si instaura un’infezione, si genera uno stimolo infiammatorio </w:t>
      </w:r>
      <w:r w:rsidRPr="00AA09C5">
        <w:rPr>
          <w:rFonts w:ascii="Times New Roman" w:eastAsia="Times New Roman" w:hAnsi="Times New Roman" w:cs="Times New Roman"/>
          <w:bCs/>
          <w:color w:val="000000"/>
        </w:rPr>
        <w:sym w:font="Symbol" w:char="F0AE"/>
      </w:r>
      <w:r w:rsidRPr="00AA09C5">
        <w:rPr>
          <w:rFonts w:ascii="Times New Roman" w:eastAsia="Times New Roman" w:hAnsi="Times New Roman" w:cs="Times New Roman"/>
          <w:bCs/>
          <w:color w:val="000000"/>
        </w:rPr>
        <w:t xml:space="preserve"> aumentano le citochine infiammatorie e l’esposizione di molecole di adesione sulla superficie endoteliale. Se in questo contesto infiammatorio ci sono anche altri fattori di rischio, la progressione della lesione aterosclerotica viene facilitata.</w:t>
      </w:r>
    </w:p>
    <w:p w14:paraId="1A39D0A3" w14:textId="77777777" w:rsidR="00AA09C5" w:rsidRPr="00AA09C5" w:rsidRDefault="00AA09C5" w:rsidP="00AA09C5">
      <w:pPr>
        <w:spacing w:after="120"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u w:val="single"/>
        </w:rPr>
        <w:t>NB</w:t>
      </w:r>
      <w:r w:rsidRPr="00AA09C5">
        <w:rPr>
          <w:rFonts w:ascii="Times New Roman" w:eastAsia="Times New Roman" w:hAnsi="Times New Roman" w:cs="Times New Roman"/>
          <w:bCs/>
          <w:color w:val="000000"/>
        </w:rPr>
        <w:t xml:space="preserve">: la placca non si forma in modo costante nel tempo ma si hanno dei momenti, corrispondenti a situazioni infiammatorie, durante i quali la placca si accresce più rapidamente. </w:t>
      </w:r>
    </w:p>
    <w:p w14:paraId="3705CA3E" w14:textId="77777777" w:rsidR="00AA09C5" w:rsidRPr="00AA09C5" w:rsidRDefault="00AA09C5" w:rsidP="00AA09C5">
      <w:pPr>
        <w:spacing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Gli agenti microbiologici sulle cellule vascolari esercitano:</w:t>
      </w:r>
    </w:p>
    <w:p w14:paraId="742C7BDF" w14:textId="77777777" w:rsidR="00AA09C5" w:rsidRPr="00AA09C5" w:rsidRDefault="00AA09C5" w:rsidP="00AA09C5">
      <w:pPr>
        <w:numPr>
          <w:ilvl w:val="0"/>
          <w:numId w:val="103"/>
        </w:numPr>
        <w:pBdr>
          <w:top w:val="nil"/>
          <w:left w:val="nil"/>
          <w:bottom w:val="nil"/>
          <w:right w:val="nil"/>
          <w:between w:val="nil"/>
        </w:pBdr>
        <w:spacing w:line="240" w:lineRule="auto"/>
        <w:jc w:val="both"/>
        <w:rPr>
          <w:rFonts w:ascii="Times New Roman" w:eastAsia="Times New Roman" w:hAnsi="Times New Roman" w:cs="Times New Roman"/>
          <w:bCs/>
          <w:i/>
          <w:iCs/>
          <w:color w:val="000000"/>
        </w:rPr>
      </w:pPr>
      <w:r w:rsidRPr="00AA09C5">
        <w:rPr>
          <w:rFonts w:ascii="Times New Roman" w:eastAsia="Times New Roman" w:hAnsi="Times New Roman" w:cs="Times New Roman"/>
          <w:b/>
          <w:color w:val="000000"/>
        </w:rPr>
        <w:t>effetti diretti</w:t>
      </w:r>
      <w:r w:rsidRPr="00AA09C5">
        <w:rPr>
          <w:rFonts w:ascii="Times New Roman" w:eastAsia="Times New Roman" w:hAnsi="Times New Roman" w:cs="Times New Roman"/>
          <w:bCs/>
          <w:color w:val="000000"/>
        </w:rPr>
        <w:t xml:space="preserve">: </w:t>
      </w:r>
      <w:r w:rsidRPr="00AA09C5">
        <w:rPr>
          <w:rFonts w:ascii="Times New Roman" w:eastAsia="Times New Roman" w:hAnsi="Times New Roman" w:cs="Times New Roman"/>
          <w:bCs/>
          <w:color w:val="000000"/>
          <w:u w:val="single"/>
        </w:rPr>
        <w:t>infettano sia le cellule muscolari lisce che quelle endoteliali</w:t>
      </w:r>
      <w:r w:rsidRPr="00AA09C5">
        <w:rPr>
          <w:rFonts w:ascii="Times New Roman" w:eastAsia="Times New Roman" w:hAnsi="Times New Roman" w:cs="Times New Roman"/>
          <w:bCs/>
          <w:color w:val="000000"/>
        </w:rPr>
        <w:t xml:space="preserve"> </w:t>
      </w:r>
      <w:r w:rsidRPr="00AA09C5">
        <w:rPr>
          <w:rFonts w:ascii="Times New Roman" w:eastAsia="Times New Roman" w:hAnsi="Times New Roman" w:cs="Times New Roman"/>
          <w:bCs/>
          <w:color w:val="000000"/>
        </w:rPr>
        <w:sym w:font="Symbol" w:char="F0AE"/>
      </w:r>
      <w:r w:rsidRPr="00AA09C5">
        <w:rPr>
          <w:rFonts w:ascii="Times New Roman" w:eastAsia="Times New Roman" w:hAnsi="Times New Roman" w:cs="Times New Roman"/>
          <w:bCs/>
          <w:color w:val="000000"/>
        </w:rPr>
        <w:t xml:space="preserve"> disfunzioni a favore dello sviluppo della placca aterosclerotica </w:t>
      </w:r>
      <w:r w:rsidRPr="00AA09C5">
        <w:rPr>
          <w:rFonts w:ascii="Times New Roman" w:eastAsia="Times New Roman" w:hAnsi="Times New Roman" w:cs="Times New Roman"/>
          <w:bCs/>
          <w:i/>
          <w:iCs/>
          <w:color w:val="000000"/>
        </w:rPr>
        <w:t xml:space="preserve">(ES: Citomegalovirus, Herpes Simplex, </w:t>
      </w:r>
      <w:proofErr w:type="spellStart"/>
      <w:r w:rsidRPr="00AA09C5">
        <w:rPr>
          <w:rFonts w:ascii="Times New Roman" w:eastAsia="Times New Roman" w:hAnsi="Times New Roman" w:cs="Times New Roman"/>
          <w:bCs/>
          <w:i/>
          <w:iCs/>
          <w:color w:val="000000"/>
        </w:rPr>
        <w:t>Chlamydia</w:t>
      </w:r>
      <w:proofErr w:type="spellEnd"/>
      <w:r w:rsidRPr="00AA09C5">
        <w:rPr>
          <w:rFonts w:ascii="Times New Roman" w:eastAsia="Times New Roman" w:hAnsi="Times New Roman" w:cs="Times New Roman"/>
          <w:bCs/>
          <w:i/>
          <w:iCs/>
          <w:color w:val="000000"/>
        </w:rPr>
        <w:t>).</w:t>
      </w:r>
    </w:p>
    <w:p w14:paraId="6999018F" w14:textId="77777777" w:rsidR="00AA09C5" w:rsidRPr="00AA09C5" w:rsidRDefault="00AA09C5" w:rsidP="00AA09C5">
      <w:pPr>
        <w:numPr>
          <w:ilvl w:val="0"/>
          <w:numId w:val="103"/>
        </w:numPr>
        <w:pBdr>
          <w:top w:val="nil"/>
          <w:left w:val="nil"/>
          <w:bottom w:val="nil"/>
          <w:right w:val="nil"/>
          <w:between w:val="nil"/>
        </w:pBdr>
        <w:spacing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
          <w:color w:val="000000"/>
        </w:rPr>
        <w:t>effetti indiretti</w:t>
      </w:r>
      <w:r w:rsidRPr="00AA09C5">
        <w:rPr>
          <w:rFonts w:ascii="Times New Roman" w:eastAsia="Times New Roman" w:hAnsi="Times New Roman" w:cs="Times New Roman"/>
          <w:bCs/>
          <w:color w:val="000000"/>
        </w:rPr>
        <w:t>: in caso di infezione si instaura uno stato infiammatorio con l’intervento delle cellule T e il reclutamento dei monociti/macrofagi</w:t>
      </w:r>
      <w:r w:rsidRPr="00AA09C5">
        <w:rPr>
          <w:rFonts w:ascii="Times New Roman" w:eastAsia="Noto Sans Symbols" w:hAnsi="Times New Roman" w:cs="Times New Roman"/>
          <w:bCs/>
          <w:color w:val="000000"/>
        </w:rPr>
        <w:t xml:space="preserve"> </w:t>
      </w:r>
      <w:r w:rsidRPr="00AA09C5">
        <w:rPr>
          <w:rFonts w:ascii="Times New Roman" w:eastAsia="Times New Roman" w:hAnsi="Times New Roman" w:cs="Times New Roman"/>
          <w:bCs/>
          <w:color w:val="000000"/>
        </w:rPr>
        <w:sym w:font="Symbol" w:char="F0AE"/>
      </w:r>
      <w:r w:rsidRPr="00AA09C5">
        <w:rPr>
          <w:rFonts w:ascii="Times New Roman" w:eastAsia="Times New Roman" w:hAnsi="Times New Roman" w:cs="Times New Roman"/>
          <w:bCs/>
          <w:color w:val="000000"/>
        </w:rPr>
        <w:t xml:space="preserve"> quadro che favorisce danni indiretti a carico della cellula muscolare liscia e dell’endotelio </w:t>
      </w:r>
      <w:r w:rsidRPr="00AA09C5">
        <w:rPr>
          <w:rFonts w:ascii="Times New Roman" w:eastAsia="Times New Roman" w:hAnsi="Times New Roman" w:cs="Times New Roman"/>
          <w:bCs/>
          <w:color w:val="000000"/>
        </w:rPr>
        <w:sym w:font="Symbol" w:char="F0AE"/>
      </w:r>
      <w:r w:rsidRPr="00AA09C5">
        <w:rPr>
          <w:rFonts w:ascii="Times New Roman" w:eastAsia="Times New Roman" w:hAnsi="Times New Roman" w:cs="Times New Roman"/>
          <w:bCs/>
          <w:color w:val="000000"/>
        </w:rPr>
        <w:t xml:space="preserve"> favorita l’aterogenesi.</w:t>
      </w:r>
    </w:p>
    <w:p w14:paraId="2DDDCC34" w14:textId="77777777" w:rsidR="00AA09C5" w:rsidRPr="00AA09C5" w:rsidRDefault="00AA09C5" w:rsidP="00AA09C5">
      <w:pPr>
        <w:pBdr>
          <w:top w:val="nil"/>
          <w:left w:val="nil"/>
          <w:bottom w:val="nil"/>
          <w:right w:val="nil"/>
          <w:between w:val="nil"/>
        </w:pBdr>
        <w:spacing w:line="240" w:lineRule="auto"/>
        <w:ind w:left="720"/>
        <w:jc w:val="both"/>
        <w:rPr>
          <w:rFonts w:ascii="Times New Roman" w:eastAsia="Times New Roman" w:hAnsi="Times New Roman" w:cs="Times New Roman"/>
          <w:bCs/>
          <w:color w:val="000000"/>
        </w:rPr>
      </w:pPr>
      <w:r w:rsidRPr="00AA09C5">
        <w:rPr>
          <w:rFonts w:ascii="Times New Roman" w:eastAsia="Times New Roman" w:hAnsi="Times New Roman" w:cs="Times New Roman"/>
          <w:b/>
          <w:noProof/>
          <w:color w:val="000000"/>
        </w:rPr>
        <mc:AlternateContent>
          <mc:Choice Requires="wpg">
            <w:drawing>
              <wp:anchor distT="0" distB="0" distL="114300" distR="114300" simplePos="0" relativeHeight="251785728" behindDoc="0" locked="0" layoutInCell="1" allowOverlap="1" wp14:anchorId="7DAFC749" wp14:editId="5B7D3BCC">
                <wp:simplePos x="0" y="0"/>
                <wp:positionH relativeFrom="column">
                  <wp:posOffset>615315</wp:posOffset>
                </wp:positionH>
                <wp:positionV relativeFrom="paragraph">
                  <wp:posOffset>169545</wp:posOffset>
                </wp:positionV>
                <wp:extent cx="5257165" cy="1672590"/>
                <wp:effectExtent l="0" t="0" r="635" b="3810"/>
                <wp:wrapTopAndBottom/>
                <wp:docPr id="1459162109" name="Gruppo 5"/>
                <wp:cNvGraphicFramePr/>
                <a:graphic xmlns:a="http://schemas.openxmlformats.org/drawingml/2006/main">
                  <a:graphicData uri="http://schemas.microsoft.com/office/word/2010/wordprocessingGroup">
                    <wpg:wgp>
                      <wpg:cNvGrpSpPr/>
                      <wpg:grpSpPr>
                        <a:xfrm>
                          <a:off x="0" y="0"/>
                          <a:ext cx="5257165" cy="1672590"/>
                          <a:chOff x="-429370" y="2"/>
                          <a:chExt cx="5263185" cy="1673225"/>
                        </a:xfrm>
                      </wpg:grpSpPr>
                      <pic:pic xmlns:pic="http://schemas.openxmlformats.org/drawingml/2006/picture">
                        <pic:nvPicPr>
                          <pic:cNvPr id="1806012744" name="image2.png"/>
                          <pic:cNvPicPr/>
                        </pic:nvPicPr>
                        <pic:blipFill rotWithShape="1">
                          <a:blip r:embed="rId79"/>
                          <a:srcRect l="9767" t="17244" r="10326" b="5242"/>
                          <a:stretch/>
                        </pic:blipFill>
                        <pic:spPr bwMode="auto">
                          <a:xfrm>
                            <a:off x="2536385" y="15912"/>
                            <a:ext cx="2297430" cy="16217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08889344" name="image46.png"/>
                          <pic:cNvPicPr/>
                        </pic:nvPicPr>
                        <pic:blipFill rotWithShape="1">
                          <a:blip r:embed="rId80"/>
                          <a:srcRect l="7223" t="15899" r="8736" b="2748"/>
                          <a:stretch/>
                        </pic:blipFill>
                        <pic:spPr bwMode="auto">
                          <a:xfrm>
                            <a:off x="-429370" y="2"/>
                            <a:ext cx="2327275" cy="167322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29DBFE7" id="Gruppo 5" o:spid="_x0000_s1026" style="position:absolute;margin-left:48.45pt;margin-top:13.35pt;width:413.95pt;height:131.7pt;z-index:251785728;mso-width-relative:margin;mso-height-relative:margin" coordorigin="-4293" coordsize="52631,1673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">
                <v:shape id="image2.png" o:spid="_x0000_s1027" type="#_x0000_t75" style="position:absolute;left:25363;top:159;width:22975;height:162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">
                  <v:imagedata r:id="rId81" o:title="" croptop="11301f" cropbottom="3435f" cropleft="6401f" cropright="6767f"/>
                </v:shape>
                <v:shape id="image46.png" o:spid="_x0000_s1028" type="#_x0000_t75" style="position:absolute;left:-4293;width:23272;height:167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">
                  <v:imagedata r:id="rId82" o:title="" croptop="10420f" cropbottom="1801f" cropleft="4734f" cropright="5725f"/>
                </v:shape>
                <w10:wrap type="topAndBottom"/>
              </v:group>
            </w:pict>
          </mc:Fallback>
        </mc:AlternateContent>
      </w:r>
    </w:p>
    <w:p w14:paraId="30EFA708" w14:textId="77777777" w:rsidR="00AA09C5" w:rsidRPr="00AA09C5" w:rsidRDefault="00AA09C5" w:rsidP="00AA09C5">
      <w:pPr>
        <w:pBdr>
          <w:top w:val="nil"/>
          <w:left w:val="nil"/>
          <w:bottom w:val="nil"/>
          <w:right w:val="nil"/>
          <w:between w:val="nil"/>
        </w:pBdr>
        <w:spacing w:line="240" w:lineRule="auto"/>
        <w:ind w:left="720"/>
        <w:jc w:val="both"/>
        <w:rPr>
          <w:rFonts w:ascii="Times New Roman" w:eastAsia="Times New Roman" w:hAnsi="Times New Roman" w:cs="Times New Roman"/>
          <w:bCs/>
          <w:color w:val="000000"/>
        </w:rPr>
      </w:pPr>
    </w:p>
    <w:p w14:paraId="74E7A3F6" w14:textId="77777777" w:rsidR="00AA09C5" w:rsidRPr="00AA09C5" w:rsidRDefault="00AA09C5" w:rsidP="00AA09C5">
      <w:pPr>
        <w:pBdr>
          <w:top w:val="nil"/>
          <w:left w:val="nil"/>
          <w:bottom w:val="nil"/>
          <w:right w:val="nil"/>
          <w:between w:val="nil"/>
        </w:pBdr>
        <w:spacing w:line="240" w:lineRule="auto"/>
        <w:ind w:left="360"/>
        <w:jc w:val="both"/>
        <w:rPr>
          <w:rFonts w:ascii="Times New Roman" w:eastAsia="Times New Roman" w:hAnsi="Times New Roman" w:cs="Times New Roman"/>
          <w:bCs/>
          <w:i/>
          <w:iCs/>
          <w:color w:val="000000"/>
        </w:rPr>
      </w:pPr>
      <w:r w:rsidRPr="00AA09C5">
        <w:rPr>
          <w:rFonts w:ascii="Times New Roman" w:eastAsia="Times New Roman" w:hAnsi="Times New Roman" w:cs="Times New Roman"/>
          <w:bCs/>
          <w:i/>
          <w:iCs/>
          <w:color w:val="000000"/>
          <w:u w:val="single"/>
        </w:rPr>
        <w:t>ESEMPI</w:t>
      </w:r>
      <w:r w:rsidRPr="00AA09C5">
        <w:rPr>
          <w:rFonts w:ascii="Times New Roman" w:eastAsia="Times New Roman" w:hAnsi="Times New Roman" w:cs="Times New Roman"/>
          <w:bCs/>
          <w:i/>
          <w:iCs/>
          <w:color w:val="000000"/>
        </w:rPr>
        <w:t>:</w:t>
      </w:r>
    </w:p>
    <w:p w14:paraId="758A0E33" w14:textId="77777777" w:rsidR="00AA09C5" w:rsidRPr="00AA09C5" w:rsidRDefault="00AA09C5" w:rsidP="00AA09C5">
      <w:pPr>
        <w:numPr>
          <w:ilvl w:val="0"/>
          <w:numId w:val="104"/>
        </w:numPr>
        <w:pBdr>
          <w:top w:val="nil"/>
          <w:left w:val="nil"/>
          <w:bottom w:val="nil"/>
          <w:right w:val="nil"/>
          <w:between w:val="nil"/>
        </w:pBdr>
        <w:spacing w:line="240" w:lineRule="auto"/>
        <w:contextualSpacing/>
        <w:jc w:val="both"/>
        <w:rPr>
          <w:rFonts w:ascii="Times New Roman" w:eastAsia="Times New Roman" w:hAnsi="Times New Roman" w:cs="Times New Roman"/>
          <w:bCs/>
          <w:i/>
          <w:iCs/>
          <w:color w:val="000000"/>
          <w:lang w:eastAsia="en-US"/>
        </w:rPr>
      </w:pPr>
      <w:r w:rsidRPr="00AA09C5">
        <w:rPr>
          <w:rFonts w:ascii="Times New Roman" w:eastAsia="Times New Roman" w:hAnsi="Times New Roman" w:cs="Times New Roman"/>
          <w:bCs/>
          <w:i/>
          <w:iCs/>
          <w:color w:val="000000"/>
          <w:lang w:eastAsia="en-US"/>
        </w:rPr>
        <w:t xml:space="preserve">È stato dimostrato come le </w:t>
      </w:r>
      <w:r w:rsidRPr="00AA09C5">
        <w:rPr>
          <w:rFonts w:ascii="Times New Roman" w:eastAsia="Times New Roman" w:hAnsi="Times New Roman" w:cs="Times New Roman"/>
          <w:bCs/>
          <w:i/>
          <w:iCs/>
          <w:color w:val="000000"/>
          <w:u w:val="single"/>
          <w:lang w:eastAsia="en-US"/>
        </w:rPr>
        <w:t>periodontiti</w:t>
      </w:r>
      <w:r w:rsidRPr="00AA09C5">
        <w:rPr>
          <w:rFonts w:ascii="Times New Roman" w:eastAsia="Times New Roman" w:hAnsi="Times New Roman" w:cs="Times New Roman"/>
          <w:bCs/>
          <w:i/>
          <w:iCs/>
          <w:color w:val="000000"/>
          <w:lang w:eastAsia="en-US"/>
        </w:rPr>
        <w:t xml:space="preserve"> (infiammazioni che interessano le gengive) siano associate ad un aumentato del rischio di aterosclerosi; infatti, sono presenti batteri che, raggiungendo il circolo ematico, creano uno stato infiammatorio che favorisce l’aterogenesi. [studio effettuato al Sacco]</w:t>
      </w:r>
    </w:p>
    <w:p w14:paraId="4C4FA1B4" w14:textId="77777777" w:rsidR="00AA09C5" w:rsidRPr="00AA09C5" w:rsidRDefault="00AA09C5" w:rsidP="00AA09C5">
      <w:pPr>
        <w:numPr>
          <w:ilvl w:val="0"/>
          <w:numId w:val="104"/>
        </w:numPr>
        <w:pBdr>
          <w:top w:val="nil"/>
          <w:left w:val="nil"/>
          <w:bottom w:val="nil"/>
          <w:right w:val="nil"/>
          <w:between w:val="nil"/>
        </w:pBdr>
        <w:spacing w:line="240" w:lineRule="auto"/>
        <w:contextualSpacing/>
        <w:jc w:val="both"/>
        <w:rPr>
          <w:rFonts w:ascii="Times New Roman" w:eastAsia="Times New Roman" w:hAnsi="Times New Roman" w:cs="Times New Roman"/>
          <w:bCs/>
          <w:i/>
          <w:iCs/>
          <w:color w:val="000000"/>
          <w:lang w:eastAsia="en-US"/>
        </w:rPr>
      </w:pPr>
      <w:r w:rsidRPr="00AA09C5">
        <w:rPr>
          <w:rFonts w:ascii="Times New Roman" w:eastAsia="Times New Roman" w:hAnsi="Times New Roman" w:cs="Times New Roman"/>
          <w:bCs/>
          <w:i/>
          <w:iCs/>
          <w:color w:val="000000"/>
          <w:u w:val="single"/>
          <w:lang w:eastAsia="en-US"/>
        </w:rPr>
        <w:lastRenderedPageBreak/>
        <w:t>HIV</w:t>
      </w:r>
      <w:r w:rsidRPr="00AA09C5">
        <w:rPr>
          <w:rFonts w:ascii="Times New Roman" w:eastAsia="Times New Roman" w:hAnsi="Times New Roman" w:cs="Times New Roman"/>
          <w:bCs/>
          <w:i/>
          <w:iCs/>
          <w:color w:val="000000"/>
          <w:lang w:eastAsia="en-US"/>
        </w:rPr>
        <w:t xml:space="preserve"> si associa a un’alterazione generale: non trattando la malattia, aumenta la permeabilità intestinale e si ha un deficit di linfociti CD4</w:t>
      </w:r>
      <w:r w:rsidRPr="00AA09C5">
        <w:rPr>
          <w:rFonts w:ascii="Times New Roman" w:eastAsia="Times New Roman" w:hAnsi="Times New Roman" w:cs="Times New Roman"/>
          <w:bCs/>
          <w:i/>
          <w:iCs/>
          <w:color w:val="000000"/>
          <w:vertAlign w:val="superscript"/>
          <w:lang w:eastAsia="en-US"/>
        </w:rPr>
        <w:t>+</w:t>
      </w:r>
      <w:r w:rsidRPr="00AA09C5">
        <w:rPr>
          <w:rFonts w:ascii="Times New Roman" w:eastAsia="Times New Roman" w:hAnsi="Times New Roman" w:cs="Times New Roman"/>
          <w:bCs/>
          <w:i/>
          <w:iCs/>
          <w:color w:val="000000"/>
          <w:lang w:eastAsia="en-US"/>
        </w:rPr>
        <w:t xml:space="preserve">. Anche in caso di terapia anti-retrovirale, si ha comunque un aumentato rischio di sviluppare aterosclerosi. </w:t>
      </w:r>
    </w:p>
    <w:p w14:paraId="25FB54E1" w14:textId="77777777" w:rsidR="00AA09C5" w:rsidRPr="00AA09C5" w:rsidRDefault="00AA09C5" w:rsidP="00AA09C5">
      <w:pPr>
        <w:numPr>
          <w:ilvl w:val="0"/>
          <w:numId w:val="104"/>
        </w:numPr>
        <w:pBdr>
          <w:top w:val="nil"/>
          <w:left w:val="nil"/>
          <w:bottom w:val="nil"/>
          <w:right w:val="nil"/>
          <w:between w:val="nil"/>
        </w:pBdr>
        <w:spacing w:line="240" w:lineRule="auto"/>
        <w:contextualSpacing/>
        <w:jc w:val="both"/>
        <w:rPr>
          <w:rFonts w:ascii="Times New Roman" w:eastAsia="Times New Roman" w:hAnsi="Times New Roman" w:cs="Times New Roman"/>
          <w:bCs/>
          <w:i/>
          <w:iCs/>
          <w:color w:val="000000"/>
          <w:lang w:eastAsia="en-US"/>
        </w:rPr>
      </w:pPr>
      <w:r w:rsidRPr="00AA09C5">
        <w:rPr>
          <w:rFonts w:ascii="Times New Roman" w:eastAsia="Times New Roman" w:hAnsi="Times New Roman" w:cs="Times New Roman"/>
          <w:bCs/>
          <w:i/>
          <w:iCs/>
          <w:color w:val="000000"/>
          <w:lang w:eastAsia="en-US"/>
        </w:rPr>
        <w:t xml:space="preserve">Anche il </w:t>
      </w:r>
      <w:r w:rsidRPr="00AA09C5">
        <w:rPr>
          <w:rFonts w:ascii="Times New Roman" w:eastAsia="Times New Roman" w:hAnsi="Times New Roman" w:cs="Times New Roman"/>
          <w:bCs/>
          <w:i/>
          <w:iCs/>
          <w:color w:val="000000"/>
          <w:u w:val="single"/>
          <w:lang w:eastAsia="en-US"/>
        </w:rPr>
        <w:t>virus dell’epatite C e Sars-CoV-2</w:t>
      </w:r>
      <w:r w:rsidRPr="00AA09C5">
        <w:rPr>
          <w:rFonts w:ascii="Times New Roman" w:eastAsia="Times New Roman" w:hAnsi="Times New Roman" w:cs="Times New Roman"/>
          <w:bCs/>
          <w:i/>
          <w:iCs/>
          <w:color w:val="000000"/>
          <w:lang w:eastAsia="en-US"/>
        </w:rPr>
        <w:t xml:space="preserve"> hanno come effetto quello di creare un quadro infiammatorio (il Covid è definito un’</w:t>
      </w:r>
      <w:proofErr w:type="spellStart"/>
      <w:r w:rsidRPr="00AA09C5">
        <w:rPr>
          <w:rFonts w:ascii="Times New Roman" w:eastAsia="Times New Roman" w:hAnsi="Times New Roman" w:cs="Times New Roman"/>
          <w:bCs/>
          <w:i/>
          <w:iCs/>
          <w:color w:val="000000"/>
          <w:lang w:eastAsia="en-US"/>
        </w:rPr>
        <w:t>endoteliopatia</w:t>
      </w:r>
      <w:proofErr w:type="spellEnd"/>
      <w:r w:rsidRPr="00AA09C5">
        <w:rPr>
          <w:rFonts w:ascii="Times New Roman" w:eastAsia="Times New Roman" w:hAnsi="Times New Roman" w:cs="Times New Roman"/>
          <w:bCs/>
          <w:i/>
          <w:iCs/>
          <w:color w:val="000000"/>
          <w:lang w:eastAsia="en-US"/>
        </w:rPr>
        <w:t>).</w:t>
      </w:r>
    </w:p>
    <w:p w14:paraId="35F3F117" w14:textId="77777777" w:rsidR="00AA09C5" w:rsidRPr="00AA09C5" w:rsidRDefault="00AA09C5" w:rsidP="00AA09C5">
      <w:pPr>
        <w:spacing w:line="240" w:lineRule="auto"/>
        <w:ind w:left="360"/>
        <w:jc w:val="both"/>
        <w:rPr>
          <w:rFonts w:ascii="Times New Roman" w:eastAsia="Times New Roman" w:hAnsi="Times New Roman" w:cs="Times New Roman"/>
          <w:bCs/>
          <w:color w:val="000000"/>
        </w:rPr>
      </w:pPr>
    </w:p>
    <w:p w14:paraId="6A74BF6B" w14:textId="77777777" w:rsidR="00AA09C5" w:rsidRPr="00AA09C5" w:rsidRDefault="00AA09C5" w:rsidP="00AA09C5">
      <w:pPr>
        <w:spacing w:line="240" w:lineRule="auto"/>
        <w:ind w:left="360"/>
        <w:jc w:val="both"/>
        <w:rPr>
          <w:rFonts w:ascii="Times New Roman" w:eastAsia="Times New Roman" w:hAnsi="Times New Roman" w:cs="Times New Roman"/>
          <w:bCs/>
          <w:color w:val="000000"/>
        </w:rPr>
      </w:pPr>
    </w:p>
    <w:p w14:paraId="1BE05154" w14:textId="77777777" w:rsidR="00AA09C5" w:rsidRPr="00AA09C5" w:rsidRDefault="00AA09C5" w:rsidP="00AA09C5">
      <w:pPr>
        <w:numPr>
          <w:ilvl w:val="0"/>
          <w:numId w:val="95"/>
        </w:numPr>
        <w:spacing w:after="120" w:line="240" w:lineRule="auto"/>
        <w:contextualSpacing/>
        <w:jc w:val="both"/>
        <w:rPr>
          <w:rFonts w:ascii="Times New Roman" w:eastAsia="Times New Roman" w:hAnsi="Times New Roman" w:cs="Times New Roman"/>
          <w:b/>
          <w:color w:val="000000"/>
          <w:u w:val="single"/>
          <w:lang w:eastAsia="en-US"/>
        </w:rPr>
      </w:pPr>
      <w:r w:rsidRPr="00AA09C5">
        <w:rPr>
          <w:rFonts w:ascii="Times New Roman" w:eastAsia="Times New Roman" w:hAnsi="Times New Roman" w:cs="Times New Roman"/>
          <w:b/>
          <w:color w:val="000000"/>
          <w:u w:val="single"/>
          <w:lang w:eastAsia="en-US"/>
        </w:rPr>
        <w:t>RUOLO DEL MICROBIOTA</w:t>
      </w:r>
      <w:r w:rsidRPr="00AA09C5">
        <w:rPr>
          <w:rFonts w:ascii="Times New Roman" w:eastAsia="Times New Roman" w:hAnsi="Times New Roman" w:cs="Times New Roman"/>
          <w:b/>
          <w:color w:val="000000"/>
          <w:lang w:eastAsia="en-US"/>
        </w:rPr>
        <w:t>:</w:t>
      </w:r>
    </w:p>
    <w:p w14:paraId="079CB4BF" w14:textId="77777777" w:rsidR="00AA09C5" w:rsidRPr="00AA09C5" w:rsidRDefault="00AA09C5" w:rsidP="00AA09C5">
      <w:pPr>
        <w:spacing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La composizione della flora batterica ha un ruolo in molte patologie. Non si tratta di fattori eziologici propriamente detti, tuttavia danno un contributo alla progressione della malattia tramite l’attivazione di una risposta infiammatoria sistemica.</w:t>
      </w:r>
    </w:p>
    <w:p w14:paraId="21CEC3D4" w14:textId="77777777" w:rsidR="00AA09C5" w:rsidRPr="00AA09C5" w:rsidRDefault="00AA09C5" w:rsidP="00AA09C5">
      <w:pPr>
        <w:spacing w:after="120"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noProof/>
          <w:color w:val="000000"/>
        </w:rPr>
        <w:drawing>
          <wp:anchor distT="0" distB="0" distL="114300" distR="114300" simplePos="0" relativeHeight="251786752" behindDoc="0" locked="0" layoutInCell="1" allowOverlap="1" wp14:anchorId="6E6BD9BF" wp14:editId="78AC171A">
            <wp:simplePos x="0" y="0"/>
            <wp:positionH relativeFrom="column">
              <wp:posOffset>3354760</wp:posOffset>
            </wp:positionH>
            <wp:positionV relativeFrom="paragraph">
              <wp:posOffset>147430</wp:posOffset>
            </wp:positionV>
            <wp:extent cx="2736850" cy="2430145"/>
            <wp:effectExtent l="0" t="0" r="6350" b="0"/>
            <wp:wrapSquare wrapText="bothSides"/>
            <wp:docPr id="207" name="image69.png" descr="Immagine che contiene testo, schermata, scheletro&#10;&#10;Descrizione generata automaticamente"/>
            <wp:cNvGraphicFramePr/>
            <a:graphic xmlns:a="http://schemas.openxmlformats.org/drawingml/2006/main">
              <a:graphicData uri="http://schemas.openxmlformats.org/drawingml/2006/picture">
                <pic:pic xmlns:pic="http://schemas.openxmlformats.org/drawingml/2006/picture">
                  <pic:nvPicPr>
                    <pic:cNvPr id="207" name="image69.png" descr="Immagine che contiene testo, schermata, scheletro&#10;&#10;Descrizione generata automaticamente"/>
                    <pic:cNvPicPr/>
                  </pic:nvPicPr>
                  <pic:blipFill rotWithShape="1">
                    <a:blip r:embed="rId83"/>
                    <a:srcRect l="2070" t="4008" r="2999" b="8441"/>
                    <a:stretch/>
                  </pic:blipFill>
                  <pic:spPr bwMode="auto">
                    <a:xfrm>
                      <a:off x="0" y="0"/>
                      <a:ext cx="2736850" cy="2430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A09C5">
        <w:rPr>
          <w:rFonts w:ascii="Times New Roman" w:eastAsia="Times New Roman" w:hAnsi="Times New Roman" w:cs="Times New Roman"/>
          <w:bCs/>
          <w:color w:val="000000"/>
        </w:rPr>
        <w:t>Ci sono dei batteri che se sono presenti in quantità eccessiva o deficitaria nella flora intestinale hanno degli effetti nocivi (</w:t>
      </w:r>
      <w:r w:rsidRPr="00AA09C5">
        <w:rPr>
          <w:rFonts w:ascii="Times New Roman" w:eastAsia="Times New Roman" w:hAnsi="Times New Roman" w:cs="Times New Roman"/>
          <w:bCs/>
          <w:color w:val="000000"/>
          <w:u w:val="single"/>
        </w:rPr>
        <w:t>alterano la permeabilità, dunque l’assorbimento, a livello intestinale</w:t>
      </w:r>
      <w:r w:rsidRPr="00AA09C5">
        <w:rPr>
          <w:rFonts w:ascii="Times New Roman" w:eastAsia="Times New Roman" w:hAnsi="Times New Roman" w:cs="Times New Roman"/>
          <w:bCs/>
          <w:color w:val="000000"/>
        </w:rPr>
        <w:t>). Questi agenti infettivi possono entrare in circolo, portandosi nella tonaca intima (</w:t>
      </w:r>
      <w:r w:rsidRPr="00AA09C5">
        <w:rPr>
          <w:rFonts w:ascii="Times New Roman" w:eastAsia="Times New Roman" w:hAnsi="Times New Roman" w:cs="Times New Roman"/>
          <w:bCs/>
          <w:color w:val="000000"/>
        </w:rPr>
        <w:sym w:font="Symbol" w:char="F0AE"/>
      </w:r>
      <w:r w:rsidRPr="00AA09C5">
        <w:rPr>
          <w:rFonts w:ascii="Times New Roman" w:eastAsia="Times New Roman" w:hAnsi="Times New Roman" w:cs="Times New Roman"/>
          <w:bCs/>
          <w:color w:val="000000"/>
        </w:rPr>
        <w:t xml:space="preserve"> è possibile trovare virus o batteri nelle placche) e attivando una risposta infiammatoria. </w:t>
      </w:r>
    </w:p>
    <w:p w14:paraId="143B5796" w14:textId="77777777" w:rsidR="00AA09C5" w:rsidRPr="00AA09C5" w:rsidRDefault="00AA09C5" w:rsidP="00AA09C5">
      <w:pPr>
        <w:spacing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 xml:space="preserve">Nell’aterosclerosi, i batteri più abbondanti sono </w:t>
      </w:r>
      <w:proofErr w:type="spellStart"/>
      <w:r w:rsidRPr="00AA09C5">
        <w:rPr>
          <w:rFonts w:ascii="Times New Roman" w:eastAsia="Times New Roman" w:hAnsi="Times New Roman" w:cs="Times New Roman"/>
          <w:b/>
          <w:i/>
          <w:iCs/>
          <w:color w:val="000000"/>
        </w:rPr>
        <w:t>proteobatteri</w:t>
      </w:r>
      <w:proofErr w:type="spellEnd"/>
      <w:r w:rsidRPr="00AA09C5">
        <w:rPr>
          <w:rFonts w:ascii="Times New Roman" w:eastAsia="Times New Roman" w:hAnsi="Times New Roman" w:cs="Times New Roman"/>
          <w:bCs/>
          <w:color w:val="000000"/>
        </w:rPr>
        <w:t xml:space="preserve"> (</w:t>
      </w:r>
      <w:proofErr w:type="spellStart"/>
      <w:r w:rsidRPr="00AA09C5">
        <w:rPr>
          <w:rFonts w:ascii="Times New Roman" w:eastAsia="Times New Roman" w:hAnsi="Times New Roman" w:cs="Times New Roman"/>
          <w:bCs/>
          <w:color w:val="000000"/>
        </w:rPr>
        <w:t>gram</w:t>
      </w:r>
      <w:proofErr w:type="spellEnd"/>
      <w:r w:rsidRPr="00AA09C5">
        <w:rPr>
          <w:rFonts w:ascii="Times New Roman" w:eastAsia="Times New Roman" w:hAnsi="Times New Roman" w:cs="Times New Roman"/>
          <w:bCs/>
          <w:color w:val="000000"/>
        </w:rPr>
        <w:t xml:space="preserve"> -) e </w:t>
      </w:r>
      <w:proofErr w:type="spellStart"/>
      <w:r w:rsidRPr="00AA09C5">
        <w:rPr>
          <w:rFonts w:ascii="Times New Roman" w:eastAsia="Times New Roman" w:hAnsi="Times New Roman" w:cs="Times New Roman"/>
          <w:b/>
          <w:i/>
          <w:iCs/>
          <w:color w:val="000000"/>
        </w:rPr>
        <w:t>actinobatteri</w:t>
      </w:r>
      <w:proofErr w:type="spellEnd"/>
      <w:r w:rsidRPr="00AA09C5">
        <w:rPr>
          <w:rFonts w:ascii="Times New Roman" w:eastAsia="Times New Roman" w:hAnsi="Times New Roman" w:cs="Times New Roman"/>
          <w:bCs/>
          <w:color w:val="000000"/>
        </w:rPr>
        <w:t xml:space="preserve"> (</w:t>
      </w:r>
      <w:proofErr w:type="spellStart"/>
      <w:r w:rsidRPr="00AA09C5">
        <w:rPr>
          <w:rFonts w:ascii="Times New Roman" w:eastAsia="Times New Roman" w:hAnsi="Times New Roman" w:cs="Times New Roman"/>
          <w:bCs/>
          <w:color w:val="000000"/>
        </w:rPr>
        <w:t>gram</w:t>
      </w:r>
      <w:proofErr w:type="spellEnd"/>
      <w:r w:rsidRPr="00AA09C5">
        <w:rPr>
          <w:rFonts w:ascii="Times New Roman" w:eastAsia="Times New Roman" w:hAnsi="Times New Roman" w:cs="Times New Roman"/>
          <w:bCs/>
          <w:color w:val="000000"/>
        </w:rPr>
        <w:t xml:space="preserve"> +).</w:t>
      </w:r>
    </w:p>
    <w:p w14:paraId="439BD87A" w14:textId="77777777" w:rsidR="00AA09C5" w:rsidRPr="00AA09C5" w:rsidRDefault="00AA09C5" w:rsidP="00AA09C5">
      <w:pPr>
        <w:spacing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La flora batterica intestinale comprende anche:</w:t>
      </w:r>
    </w:p>
    <w:p w14:paraId="4CCCA8FF" w14:textId="77777777" w:rsidR="00AA09C5" w:rsidRPr="00AA09C5" w:rsidRDefault="00AA09C5" w:rsidP="00AA09C5">
      <w:pPr>
        <w:numPr>
          <w:ilvl w:val="0"/>
          <w:numId w:val="105"/>
        </w:numPr>
        <w:pBdr>
          <w:top w:val="nil"/>
          <w:left w:val="nil"/>
          <w:bottom w:val="nil"/>
          <w:right w:val="nil"/>
          <w:between w:val="nil"/>
        </w:pBdr>
        <w:spacing w:line="240" w:lineRule="auto"/>
        <w:jc w:val="both"/>
        <w:rPr>
          <w:rFonts w:ascii="Times New Roman" w:eastAsia="Times New Roman" w:hAnsi="Times New Roman" w:cs="Times New Roman"/>
          <w:bCs/>
          <w:color w:val="000000"/>
        </w:rPr>
      </w:pPr>
      <w:proofErr w:type="spellStart"/>
      <w:r w:rsidRPr="00AA09C5">
        <w:rPr>
          <w:rFonts w:ascii="Times New Roman" w:eastAsia="Times New Roman" w:hAnsi="Times New Roman" w:cs="Times New Roman"/>
          <w:bCs/>
          <w:i/>
          <w:iCs/>
          <w:color w:val="000000"/>
        </w:rPr>
        <w:t>Firmicutes</w:t>
      </w:r>
      <w:proofErr w:type="spellEnd"/>
      <w:r w:rsidRPr="00AA09C5">
        <w:rPr>
          <w:rFonts w:ascii="Times New Roman" w:eastAsia="Times New Roman" w:hAnsi="Times New Roman" w:cs="Times New Roman"/>
          <w:bCs/>
          <w:color w:val="000000"/>
        </w:rPr>
        <w:t xml:space="preserve"> (</w:t>
      </w:r>
      <w:proofErr w:type="spellStart"/>
      <w:r w:rsidRPr="00AA09C5">
        <w:rPr>
          <w:rFonts w:ascii="Times New Roman" w:eastAsia="Times New Roman" w:hAnsi="Times New Roman" w:cs="Times New Roman"/>
          <w:bCs/>
          <w:color w:val="000000"/>
        </w:rPr>
        <w:t>gram</w:t>
      </w:r>
      <w:proofErr w:type="spellEnd"/>
      <w:r w:rsidRPr="00AA09C5">
        <w:rPr>
          <w:rFonts w:ascii="Times New Roman" w:eastAsia="Times New Roman" w:hAnsi="Times New Roman" w:cs="Times New Roman"/>
          <w:bCs/>
          <w:color w:val="000000"/>
        </w:rPr>
        <w:t xml:space="preserve"> +): molto abbondanti nel cavo orale, nell’intestino e negli ateromi (nei soggetti con CAD è più elevato il rapporto tra </w:t>
      </w:r>
      <w:proofErr w:type="spellStart"/>
      <w:r w:rsidRPr="00AA09C5">
        <w:rPr>
          <w:rFonts w:ascii="Times New Roman" w:eastAsia="Times New Roman" w:hAnsi="Times New Roman" w:cs="Times New Roman"/>
          <w:bCs/>
          <w:color w:val="000000"/>
        </w:rPr>
        <w:t>firmicuti</w:t>
      </w:r>
      <w:proofErr w:type="spellEnd"/>
      <w:r w:rsidRPr="00AA09C5">
        <w:rPr>
          <w:rFonts w:ascii="Times New Roman" w:eastAsia="Times New Roman" w:hAnsi="Times New Roman" w:cs="Times New Roman"/>
          <w:bCs/>
          <w:color w:val="000000"/>
        </w:rPr>
        <w:t xml:space="preserve"> e </w:t>
      </w:r>
      <w:proofErr w:type="spellStart"/>
      <w:r w:rsidRPr="00AA09C5">
        <w:rPr>
          <w:rFonts w:ascii="Times New Roman" w:eastAsia="Times New Roman" w:hAnsi="Times New Roman" w:cs="Times New Roman"/>
          <w:bCs/>
          <w:color w:val="000000"/>
        </w:rPr>
        <w:t>bacteroiditi</w:t>
      </w:r>
      <w:proofErr w:type="spellEnd"/>
      <w:r w:rsidRPr="00AA09C5">
        <w:rPr>
          <w:rFonts w:ascii="Times New Roman" w:eastAsia="Times New Roman" w:hAnsi="Times New Roman" w:cs="Times New Roman"/>
          <w:bCs/>
          <w:color w:val="000000"/>
        </w:rPr>
        <w:t>);</w:t>
      </w:r>
    </w:p>
    <w:p w14:paraId="627C0EF5" w14:textId="77777777" w:rsidR="00AA09C5" w:rsidRPr="00AA09C5" w:rsidRDefault="00AA09C5" w:rsidP="00AA09C5">
      <w:pPr>
        <w:numPr>
          <w:ilvl w:val="0"/>
          <w:numId w:val="105"/>
        </w:numPr>
        <w:pBdr>
          <w:top w:val="nil"/>
          <w:left w:val="nil"/>
          <w:bottom w:val="nil"/>
          <w:right w:val="nil"/>
          <w:between w:val="nil"/>
        </w:pBdr>
        <w:spacing w:after="120" w:line="240" w:lineRule="auto"/>
        <w:jc w:val="both"/>
        <w:rPr>
          <w:rFonts w:ascii="Times New Roman" w:eastAsia="Times New Roman" w:hAnsi="Times New Roman" w:cs="Times New Roman"/>
          <w:bCs/>
          <w:color w:val="000000"/>
        </w:rPr>
      </w:pPr>
      <w:proofErr w:type="spellStart"/>
      <w:r w:rsidRPr="00AA09C5">
        <w:rPr>
          <w:rFonts w:ascii="Times New Roman" w:eastAsia="Times New Roman" w:hAnsi="Times New Roman" w:cs="Times New Roman"/>
          <w:bCs/>
          <w:i/>
          <w:iCs/>
          <w:color w:val="000000"/>
        </w:rPr>
        <w:t>Bacteroitidi</w:t>
      </w:r>
      <w:proofErr w:type="spellEnd"/>
      <w:r w:rsidRPr="00AA09C5">
        <w:rPr>
          <w:rFonts w:ascii="Times New Roman" w:eastAsia="Times New Roman" w:hAnsi="Times New Roman" w:cs="Times New Roman"/>
          <w:bCs/>
          <w:color w:val="000000"/>
        </w:rPr>
        <w:t xml:space="preserve"> (</w:t>
      </w:r>
      <w:proofErr w:type="spellStart"/>
      <w:r w:rsidRPr="00AA09C5">
        <w:rPr>
          <w:rFonts w:ascii="Times New Roman" w:eastAsia="Times New Roman" w:hAnsi="Times New Roman" w:cs="Times New Roman"/>
          <w:bCs/>
          <w:color w:val="000000"/>
        </w:rPr>
        <w:t>gram</w:t>
      </w:r>
      <w:proofErr w:type="spellEnd"/>
      <w:r w:rsidRPr="00AA09C5">
        <w:rPr>
          <w:rFonts w:ascii="Times New Roman" w:eastAsia="Times New Roman" w:hAnsi="Times New Roman" w:cs="Times New Roman"/>
          <w:bCs/>
          <w:color w:val="000000"/>
          <w:vertAlign w:val="superscript"/>
        </w:rPr>
        <w:t xml:space="preserve"> </w:t>
      </w:r>
      <w:r w:rsidRPr="00AA09C5">
        <w:rPr>
          <w:rFonts w:ascii="Times New Roman" w:eastAsia="Times New Roman" w:hAnsi="Times New Roman" w:cs="Times New Roman"/>
          <w:bCs/>
          <w:color w:val="000000"/>
        </w:rPr>
        <w:t xml:space="preserve">-): abbondanti nell’intestino, si trovano a volte anche negli ateromi (nei soggetti con CAD sono diminuiti). </w:t>
      </w:r>
    </w:p>
    <w:p w14:paraId="4C56C26B" w14:textId="77777777" w:rsidR="00AA09C5" w:rsidRPr="00AA09C5" w:rsidRDefault="00AA09C5" w:rsidP="00AA09C5">
      <w:pPr>
        <w:spacing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noProof/>
          <w:color w:val="000000"/>
        </w:rPr>
        <w:drawing>
          <wp:anchor distT="0" distB="0" distL="114300" distR="114300" simplePos="0" relativeHeight="251788800" behindDoc="0" locked="0" layoutInCell="1" allowOverlap="1" wp14:anchorId="5F0F3E6A" wp14:editId="7CFF4032">
            <wp:simplePos x="0" y="0"/>
            <wp:positionH relativeFrom="column">
              <wp:posOffset>248920</wp:posOffset>
            </wp:positionH>
            <wp:positionV relativeFrom="paragraph">
              <wp:posOffset>2921</wp:posOffset>
            </wp:positionV>
            <wp:extent cx="2898140" cy="1224915"/>
            <wp:effectExtent l="0" t="0" r="0" b="0"/>
            <wp:wrapSquare wrapText="bothSides"/>
            <wp:docPr id="180" name="image41.png" descr="Immagine che contiene testo, schermata&#10;&#10;Descrizione generata automaticamente"/>
            <wp:cNvGraphicFramePr/>
            <a:graphic xmlns:a="http://schemas.openxmlformats.org/drawingml/2006/main">
              <a:graphicData uri="http://schemas.openxmlformats.org/drawingml/2006/picture">
                <pic:pic xmlns:pic="http://schemas.openxmlformats.org/drawingml/2006/picture">
                  <pic:nvPicPr>
                    <pic:cNvPr id="180" name="image41.png" descr="Immagine che contiene testo, schermata&#10;&#10;Descrizione generata automaticamente"/>
                    <pic:cNvPicPr/>
                  </pic:nvPicPr>
                  <pic:blipFill rotWithShape="1">
                    <a:blip r:embed="rId84"/>
                    <a:srcRect l="1051" t="6203" r="2447" b="6935"/>
                    <a:stretch/>
                  </pic:blipFill>
                  <pic:spPr bwMode="auto">
                    <a:xfrm>
                      <a:off x="0" y="0"/>
                      <a:ext cx="2898140" cy="12249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A09C5">
        <w:rPr>
          <w:rFonts w:ascii="Times New Roman" w:eastAsia="Times New Roman" w:hAnsi="Times New Roman" w:cs="Times New Roman"/>
          <w:bCs/>
          <w:color w:val="000000"/>
        </w:rPr>
        <w:t xml:space="preserve">Il microbiota (soprattutto i clostridi) ha effetti anche sul </w:t>
      </w:r>
      <w:r w:rsidRPr="00AA09C5">
        <w:rPr>
          <w:rFonts w:ascii="Times New Roman" w:eastAsia="Times New Roman" w:hAnsi="Times New Roman" w:cs="Times New Roman"/>
          <w:b/>
          <w:color w:val="000000"/>
        </w:rPr>
        <w:t>metabolismo del colesterolo</w:t>
      </w:r>
      <w:r w:rsidRPr="00AA09C5">
        <w:rPr>
          <w:rFonts w:ascii="Times New Roman" w:eastAsia="Times New Roman" w:hAnsi="Times New Roman" w:cs="Times New Roman"/>
          <w:bCs/>
          <w:color w:val="000000"/>
        </w:rPr>
        <w:t xml:space="preserve"> (il fegato usa il colesterolo per creare sali biliari che, tramite il coledoco, vengono riversati nell’intestino).</w:t>
      </w:r>
    </w:p>
    <w:p w14:paraId="376D4E8D" w14:textId="77777777" w:rsidR="00AA09C5" w:rsidRPr="00AA09C5" w:rsidRDefault="00AA09C5" w:rsidP="00AA09C5">
      <w:pPr>
        <w:spacing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 xml:space="preserve">Nell’intestino e negli epatociti c’è il </w:t>
      </w:r>
      <w:r w:rsidRPr="00AA09C5">
        <w:rPr>
          <w:rFonts w:ascii="Times New Roman" w:eastAsia="Times New Roman" w:hAnsi="Times New Roman" w:cs="Times New Roman"/>
          <w:b/>
          <w:color w:val="000000"/>
        </w:rPr>
        <w:t>recettore FXR</w:t>
      </w:r>
      <w:r w:rsidRPr="00AA09C5">
        <w:rPr>
          <w:rFonts w:ascii="Times New Roman" w:eastAsia="Times New Roman" w:hAnsi="Times New Roman" w:cs="Times New Roman"/>
          <w:bCs/>
          <w:color w:val="000000"/>
        </w:rPr>
        <w:t xml:space="preserve"> (recettore X </w:t>
      </w:r>
      <w:proofErr w:type="spellStart"/>
      <w:r w:rsidRPr="00AA09C5">
        <w:rPr>
          <w:rFonts w:ascii="Times New Roman" w:eastAsia="Times New Roman" w:hAnsi="Times New Roman" w:cs="Times New Roman"/>
          <w:bCs/>
          <w:color w:val="000000"/>
        </w:rPr>
        <w:t>farnesoide</w:t>
      </w:r>
      <w:proofErr w:type="spellEnd"/>
      <w:r w:rsidRPr="00AA09C5">
        <w:rPr>
          <w:rFonts w:ascii="Times New Roman" w:eastAsia="Times New Roman" w:hAnsi="Times New Roman" w:cs="Times New Roman"/>
          <w:bCs/>
          <w:color w:val="000000"/>
        </w:rPr>
        <w:t xml:space="preserve">) che lega i sali biliari, modulando la produzione degli acidi biliari. </w:t>
      </w:r>
    </w:p>
    <w:p w14:paraId="776B3C3B" w14:textId="77777777" w:rsidR="00AA09C5" w:rsidRPr="00AA09C5" w:rsidRDefault="00AA09C5" w:rsidP="00AA09C5">
      <w:pPr>
        <w:spacing w:line="240" w:lineRule="auto"/>
        <w:ind w:left="360"/>
        <w:jc w:val="both"/>
        <w:rPr>
          <w:rFonts w:ascii="Times New Roman" w:eastAsia="Times New Roman" w:hAnsi="Times New Roman" w:cs="Times New Roman"/>
          <w:bCs/>
          <w:color w:val="000000"/>
        </w:rPr>
      </w:pPr>
    </w:p>
    <w:p w14:paraId="67F2886F" w14:textId="77777777" w:rsidR="00AA09C5" w:rsidRPr="00AA09C5" w:rsidRDefault="00AA09C5" w:rsidP="00AA09C5">
      <w:pPr>
        <w:spacing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noProof/>
          <w:color w:val="000000"/>
          <w:u w:val="thick"/>
        </w:rPr>
        <w:drawing>
          <wp:anchor distT="0" distB="0" distL="114300" distR="114300" simplePos="0" relativeHeight="251787776" behindDoc="0" locked="0" layoutInCell="1" allowOverlap="1" wp14:anchorId="614C5E2E" wp14:editId="674EB2D3">
            <wp:simplePos x="0" y="0"/>
            <wp:positionH relativeFrom="column">
              <wp:posOffset>3312160</wp:posOffset>
            </wp:positionH>
            <wp:positionV relativeFrom="paragraph">
              <wp:posOffset>53721</wp:posOffset>
            </wp:positionV>
            <wp:extent cx="2811780" cy="2486660"/>
            <wp:effectExtent l="0" t="0" r="0" b="2540"/>
            <wp:wrapSquare wrapText="bothSides"/>
            <wp:docPr id="193" name="image47.png" descr="Immagine che contiene testo, schermata, Sito Web, Pagina Web&#10;&#10;Descrizione generata automaticamente"/>
            <wp:cNvGraphicFramePr/>
            <a:graphic xmlns:a="http://schemas.openxmlformats.org/drawingml/2006/main">
              <a:graphicData uri="http://schemas.openxmlformats.org/drawingml/2006/picture">
                <pic:pic xmlns:pic="http://schemas.openxmlformats.org/drawingml/2006/picture">
                  <pic:nvPicPr>
                    <pic:cNvPr id="193" name="image47.png" descr="Immagine che contiene testo, schermata, Sito Web, Pagina Web&#10;&#10;Descrizione generata automaticamente"/>
                    <pic:cNvPicPr/>
                  </pic:nvPicPr>
                  <pic:blipFill rotWithShape="1">
                    <a:blip r:embed="rId85"/>
                    <a:srcRect l="1106" t="1420" r="1718"/>
                    <a:stretch/>
                  </pic:blipFill>
                  <pic:spPr bwMode="auto">
                    <a:xfrm>
                      <a:off x="0" y="0"/>
                      <a:ext cx="2811780" cy="2486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A09C5">
        <w:rPr>
          <w:rFonts w:ascii="Times New Roman" w:eastAsia="Times New Roman" w:hAnsi="Times New Roman" w:cs="Times New Roman"/>
          <w:bCs/>
          <w:color w:val="000000"/>
        </w:rPr>
        <w:t xml:space="preserve">L’interazione a livello del fegato del recettore FXR con gli acidi biliari attiva l’enzima </w:t>
      </w:r>
      <w:r w:rsidRPr="00AA09C5">
        <w:rPr>
          <w:rFonts w:ascii="Times New Roman" w:eastAsia="Times New Roman" w:hAnsi="Times New Roman" w:cs="Times New Roman"/>
          <w:b/>
          <w:color w:val="000000"/>
        </w:rPr>
        <w:t>FMO</w:t>
      </w:r>
      <w:r w:rsidRPr="00AA09C5">
        <w:rPr>
          <w:rFonts w:ascii="Times New Roman" w:eastAsia="Times New Roman" w:hAnsi="Times New Roman" w:cs="Times New Roman"/>
          <w:b/>
          <w:color w:val="000000"/>
          <w:vertAlign w:val="subscript"/>
        </w:rPr>
        <w:t>3</w:t>
      </w:r>
      <w:r w:rsidRPr="00AA09C5">
        <w:rPr>
          <w:rFonts w:ascii="Times New Roman" w:eastAsia="Times New Roman" w:hAnsi="Times New Roman" w:cs="Times New Roman"/>
          <w:b/>
          <w:color w:val="000000"/>
        </w:rPr>
        <w:t xml:space="preserve"> </w:t>
      </w:r>
      <w:r w:rsidRPr="00AA09C5">
        <w:rPr>
          <w:rFonts w:ascii="Times New Roman" w:eastAsia="Times New Roman" w:hAnsi="Times New Roman" w:cs="Times New Roman"/>
          <w:bCs/>
          <w:color w:val="000000"/>
        </w:rPr>
        <w:t>(</w:t>
      </w:r>
      <w:proofErr w:type="spellStart"/>
      <w:r w:rsidRPr="00AA09C5">
        <w:rPr>
          <w:rFonts w:ascii="Times New Roman" w:eastAsia="Times New Roman" w:hAnsi="Times New Roman" w:cs="Times New Roman"/>
          <w:bCs/>
          <w:color w:val="000000"/>
        </w:rPr>
        <w:t>monossigenasi</w:t>
      </w:r>
      <w:proofErr w:type="spellEnd"/>
      <w:r w:rsidRPr="00AA09C5">
        <w:rPr>
          <w:rFonts w:ascii="Times New Roman" w:eastAsia="Times New Roman" w:hAnsi="Times New Roman" w:cs="Times New Roman"/>
          <w:bCs/>
          <w:color w:val="000000"/>
        </w:rPr>
        <w:t xml:space="preserve"> </w:t>
      </w:r>
      <w:proofErr w:type="spellStart"/>
      <w:r w:rsidRPr="00AA09C5">
        <w:rPr>
          <w:rFonts w:ascii="Times New Roman" w:eastAsia="Times New Roman" w:hAnsi="Times New Roman" w:cs="Times New Roman"/>
          <w:bCs/>
          <w:color w:val="000000"/>
        </w:rPr>
        <w:t>flavinica</w:t>
      </w:r>
      <w:proofErr w:type="spellEnd"/>
      <w:r w:rsidRPr="00AA09C5">
        <w:rPr>
          <w:rFonts w:ascii="Times New Roman" w:eastAsia="Times New Roman" w:hAnsi="Times New Roman" w:cs="Times New Roman"/>
          <w:bCs/>
          <w:color w:val="000000"/>
        </w:rPr>
        <w:t xml:space="preserve"> 3), che ossida la trimetilammina (TMA, presente nella carne) a </w:t>
      </w:r>
      <w:r w:rsidRPr="00AA09C5">
        <w:rPr>
          <w:rFonts w:ascii="Times New Roman" w:eastAsia="Times New Roman" w:hAnsi="Times New Roman" w:cs="Times New Roman"/>
          <w:b/>
          <w:color w:val="000000"/>
        </w:rPr>
        <w:t>trimetilammina ossido (TMAO)</w:t>
      </w:r>
      <w:r w:rsidRPr="00AA09C5">
        <w:rPr>
          <w:rFonts w:ascii="Times New Roman" w:eastAsia="Times New Roman" w:hAnsi="Times New Roman" w:cs="Times New Roman"/>
          <w:bCs/>
          <w:color w:val="000000"/>
        </w:rPr>
        <w:t xml:space="preserve">. Questa molecola ossidata è molto dannosa poiché blocca il trasporto inverso del colesterolo, ossia il trasporto del colesterolo in eccesso dalla periferia al fegato. Riduce l’attività degli enzimi per la sintesi di sali biliari, aumenta l’attivazione piastrinica e facilita l’accumulo di LDL ossidate con effetto pro-aterogeno. </w:t>
      </w:r>
    </w:p>
    <w:p w14:paraId="5E6904D5" w14:textId="77777777" w:rsidR="00AA09C5" w:rsidRPr="00AA09C5" w:rsidRDefault="00AA09C5" w:rsidP="00AA09C5">
      <w:pPr>
        <w:spacing w:after="120"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Tutto ciò fa si che il colesterolo rimanga a livello periferico, nella parete vascolare, dove può provocare danni; la TMAO a livello delle placche stimola la fagocitosi del colesterolo da parte dei macrofagi della placca, facilitando la formazione delle cellule schiumose.</w:t>
      </w:r>
    </w:p>
    <w:p w14:paraId="7DEB388A" w14:textId="77777777" w:rsidR="00AA09C5" w:rsidRPr="00AA09C5" w:rsidRDefault="00AA09C5" w:rsidP="00AA09C5">
      <w:pPr>
        <w:spacing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lastRenderedPageBreak/>
        <w:t>A questo proposito assume notevole importanza</w:t>
      </w:r>
      <w:r w:rsidRPr="00AA09C5">
        <w:rPr>
          <w:rFonts w:ascii="Times New Roman" w:eastAsia="Times New Roman" w:hAnsi="Times New Roman" w:cs="Times New Roman"/>
          <w:b/>
          <w:color w:val="000000"/>
        </w:rPr>
        <w:t xml:space="preserve"> </w:t>
      </w:r>
      <w:r w:rsidRPr="00AA09C5">
        <w:rPr>
          <w:rFonts w:ascii="Times New Roman" w:eastAsia="Times New Roman" w:hAnsi="Times New Roman" w:cs="Times New Roman"/>
          <w:bCs/>
          <w:color w:val="000000"/>
        </w:rPr>
        <w:t>la</w:t>
      </w:r>
      <w:r w:rsidRPr="00AA09C5">
        <w:rPr>
          <w:rFonts w:ascii="Times New Roman" w:eastAsia="Times New Roman" w:hAnsi="Times New Roman" w:cs="Times New Roman"/>
          <w:b/>
          <w:color w:val="000000"/>
        </w:rPr>
        <w:t xml:space="preserve"> prevenzione alimentare</w:t>
      </w:r>
      <w:r w:rsidRPr="00AA09C5">
        <w:rPr>
          <w:rFonts w:ascii="Times New Roman" w:eastAsia="Times New Roman" w:hAnsi="Times New Roman" w:cs="Times New Roman"/>
          <w:bCs/>
          <w:color w:val="000000"/>
        </w:rPr>
        <w:t xml:space="preserve"> (anche dal punto di vista terapeutico). Una dieta ricca di cibi animali (contenenti molta carnitina) provocano uno squilibrio tra i batteri della parete intestinale con conseguente attivazione della FMO</w:t>
      </w:r>
      <w:r w:rsidRPr="00AA09C5">
        <w:rPr>
          <w:rFonts w:ascii="Times New Roman" w:eastAsia="Times New Roman" w:hAnsi="Times New Roman" w:cs="Times New Roman"/>
          <w:bCs/>
          <w:color w:val="000000"/>
          <w:vertAlign w:val="subscript"/>
        </w:rPr>
        <w:t>3</w:t>
      </w:r>
      <w:r w:rsidRPr="00AA09C5">
        <w:rPr>
          <w:rFonts w:ascii="Times New Roman" w:eastAsia="Times New Roman" w:hAnsi="Times New Roman" w:cs="Times New Roman"/>
          <w:bCs/>
          <w:color w:val="000000"/>
        </w:rPr>
        <w:t>.</w:t>
      </w:r>
    </w:p>
    <w:p w14:paraId="43E50C2E" w14:textId="77777777" w:rsidR="00AA09C5" w:rsidRPr="00AA09C5" w:rsidRDefault="00AA09C5" w:rsidP="00AA09C5">
      <w:pPr>
        <w:spacing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 xml:space="preserve">Nella dieta, le </w:t>
      </w:r>
      <w:r w:rsidRPr="00AA09C5">
        <w:rPr>
          <w:rFonts w:ascii="Times New Roman" w:eastAsia="Times New Roman" w:hAnsi="Times New Roman" w:cs="Times New Roman"/>
          <w:bCs/>
          <w:color w:val="000000"/>
          <w:u w:val="single"/>
        </w:rPr>
        <w:t>fibre</w:t>
      </w:r>
      <w:r w:rsidRPr="00AA09C5">
        <w:rPr>
          <w:rFonts w:ascii="Times New Roman" w:eastAsia="Times New Roman" w:hAnsi="Times New Roman" w:cs="Times New Roman"/>
          <w:bCs/>
          <w:color w:val="000000"/>
        </w:rPr>
        <w:t xml:space="preserve"> hanno funzione anti-aterosclerotica, in quanto:</w:t>
      </w:r>
    </w:p>
    <w:p w14:paraId="451118E7" w14:textId="77777777" w:rsidR="00AA09C5" w:rsidRPr="00AA09C5" w:rsidRDefault="00AA09C5" w:rsidP="00AA09C5">
      <w:pPr>
        <w:numPr>
          <w:ilvl w:val="0"/>
          <w:numId w:val="79"/>
        </w:numPr>
        <w:pBdr>
          <w:top w:val="nil"/>
          <w:left w:val="nil"/>
          <w:bottom w:val="nil"/>
          <w:right w:val="nil"/>
          <w:between w:val="nil"/>
        </w:pBdr>
        <w:spacing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permettono la produzione di acidi grassi a catena corta (acetato, butirrato e propionato) che riducono lo stato infiammatorio;</w:t>
      </w:r>
    </w:p>
    <w:p w14:paraId="3BF527BE" w14:textId="77777777" w:rsidR="00AA09C5" w:rsidRPr="00AA09C5" w:rsidRDefault="00AA09C5" w:rsidP="00AA09C5">
      <w:pPr>
        <w:numPr>
          <w:ilvl w:val="0"/>
          <w:numId w:val="79"/>
        </w:numPr>
        <w:pBdr>
          <w:top w:val="nil"/>
          <w:left w:val="nil"/>
          <w:bottom w:val="nil"/>
          <w:right w:val="nil"/>
          <w:between w:val="nil"/>
        </w:pBdr>
        <w:spacing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contrastano la formazione di TMAO.</w:t>
      </w:r>
    </w:p>
    <w:p w14:paraId="470264FC" w14:textId="77777777" w:rsidR="00AA09C5" w:rsidRPr="00AA09C5" w:rsidRDefault="00AA09C5" w:rsidP="00AA09C5">
      <w:pPr>
        <w:pBdr>
          <w:top w:val="nil"/>
          <w:left w:val="nil"/>
          <w:bottom w:val="nil"/>
          <w:right w:val="nil"/>
          <w:between w:val="nil"/>
        </w:pBdr>
        <w:spacing w:line="240" w:lineRule="auto"/>
        <w:jc w:val="both"/>
        <w:rPr>
          <w:rFonts w:ascii="Times New Roman" w:eastAsia="Times New Roman" w:hAnsi="Times New Roman" w:cs="Times New Roman"/>
          <w:bCs/>
          <w:color w:val="000000"/>
        </w:rPr>
      </w:pPr>
    </w:p>
    <w:p w14:paraId="41E903E5" w14:textId="77777777" w:rsidR="00AA09C5" w:rsidRPr="00AA09C5" w:rsidRDefault="00AA09C5" w:rsidP="00AA09C5">
      <w:pPr>
        <w:pBdr>
          <w:top w:val="nil"/>
          <w:left w:val="nil"/>
          <w:bottom w:val="nil"/>
          <w:right w:val="nil"/>
          <w:between w:val="nil"/>
        </w:pBdr>
        <w:spacing w:line="240" w:lineRule="auto"/>
        <w:jc w:val="both"/>
        <w:rPr>
          <w:rFonts w:ascii="Times New Roman" w:eastAsia="Times New Roman" w:hAnsi="Times New Roman" w:cs="Times New Roman"/>
          <w:bCs/>
          <w:color w:val="000000"/>
        </w:rPr>
      </w:pPr>
    </w:p>
    <w:p w14:paraId="234734B2" w14:textId="77777777" w:rsidR="00AA09C5" w:rsidRPr="00AA09C5" w:rsidRDefault="00AA09C5" w:rsidP="00AA09C5">
      <w:pPr>
        <w:numPr>
          <w:ilvl w:val="0"/>
          <w:numId w:val="95"/>
        </w:numPr>
        <w:spacing w:after="120" w:line="240" w:lineRule="auto"/>
        <w:contextualSpacing/>
        <w:jc w:val="both"/>
        <w:rPr>
          <w:rFonts w:ascii="Times New Roman" w:eastAsia="Times New Roman" w:hAnsi="Times New Roman" w:cs="Times New Roman"/>
          <w:b/>
          <w:color w:val="000000"/>
          <w:u w:val="single"/>
          <w:lang w:eastAsia="en-US"/>
        </w:rPr>
      </w:pPr>
      <w:r w:rsidRPr="00AA09C5">
        <w:rPr>
          <w:rFonts w:ascii="Times New Roman" w:eastAsia="Times New Roman" w:hAnsi="Times New Roman" w:cs="Times New Roman"/>
          <w:b/>
          <w:color w:val="000000"/>
          <w:u w:val="single"/>
          <w:lang w:eastAsia="en-US"/>
        </w:rPr>
        <w:t>INQUINAMENTO</w:t>
      </w:r>
    </w:p>
    <w:p w14:paraId="7DBD5598" w14:textId="77777777" w:rsidR="00AA09C5" w:rsidRPr="00AA09C5" w:rsidRDefault="00AA09C5" w:rsidP="00AA09C5">
      <w:pPr>
        <w:pBdr>
          <w:top w:val="nil"/>
          <w:left w:val="nil"/>
          <w:bottom w:val="nil"/>
          <w:right w:val="nil"/>
          <w:between w:val="nil"/>
        </w:pBdr>
        <w:spacing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Non interessa solo le vie respiratorie alte, perché ciò che viene inspirato può diffondersi anche ad altri distretti (</w:t>
      </w:r>
      <w:r w:rsidRPr="00AA09C5">
        <w:rPr>
          <w:rFonts w:ascii="Times New Roman" w:eastAsia="Times New Roman" w:hAnsi="Times New Roman" w:cs="Times New Roman"/>
          <w:bCs/>
          <w:i/>
          <w:iCs/>
          <w:color w:val="000000"/>
        </w:rPr>
        <w:t xml:space="preserve">ES: le </w:t>
      </w:r>
      <w:r w:rsidRPr="00AA09C5">
        <w:rPr>
          <w:rFonts w:ascii="Times New Roman" w:eastAsia="Times New Roman" w:hAnsi="Times New Roman" w:cs="Times New Roman"/>
          <w:bCs/>
          <w:i/>
          <w:iCs/>
          <w:color w:val="000000"/>
          <w:u w:val="single"/>
        </w:rPr>
        <w:t>PM2</w:t>
      </w:r>
      <w:r w:rsidRPr="00AA09C5">
        <w:rPr>
          <w:rFonts w:ascii="Times New Roman" w:eastAsia="Times New Roman" w:hAnsi="Times New Roman" w:cs="Times New Roman"/>
          <w:bCs/>
          <w:i/>
          <w:iCs/>
          <w:color w:val="000000"/>
        </w:rPr>
        <w:t>, le particelle più piccole, fino a livello alveolare</w:t>
      </w:r>
      <w:r w:rsidRPr="00AA09C5">
        <w:rPr>
          <w:rFonts w:ascii="Times New Roman" w:eastAsia="Times New Roman" w:hAnsi="Times New Roman" w:cs="Times New Roman"/>
          <w:bCs/>
          <w:color w:val="000000"/>
        </w:rPr>
        <w:t xml:space="preserve">). Qui, essendo </w:t>
      </w:r>
      <w:r w:rsidRPr="00AA09C5">
        <w:rPr>
          <w:rFonts w:ascii="Times New Roman" w:eastAsia="Times New Roman" w:hAnsi="Times New Roman" w:cs="Times New Roman"/>
          <w:bCs/>
          <w:color w:val="000000"/>
          <w:u w:val="single"/>
        </w:rPr>
        <w:t>molecole estranee all’organismo</w:t>
      </w:r>
      <w:r w:rsidRPr="00AA09C5">
        <w:rPr>
          <w:rFonts w:ascii="Times New Roman" w:eastAsia="Times New Roman" w:hAnsi="Times New Roman" w:cs="Times New Roman"/>
          <w:bCs/>
          <w:color w:val="000000"/>
        </w:rPr>
        <w:t xml:space="preserve">, attivano un processo infiammatorio che crea stress ossidativo </w:t>
      </w:r>
      <w:r w:rsidRPr="00AA09C5">
        <w:rPr>
          <w:rFonts w:ascii="Times New Roman" w:eastAsia="Times New Roman" w:hAnsi="Times New Roman" w:cs="Times New Roman"/>
          <w:bCs/>
          <w:color w:val="000000"/>
        </w:rPr>
        <w:sym w:font="Symbol" w:char="F0AE"/>
      </w:r>
      <w:r w:rsidRPr="00AA09C5">
        <w:rPr>
          <w:rFonts w:ascii="Times New Roman" w:eastAsia="Times New Roman" w:hAnsi="Times New Roman" w:cs="Times New Roman"/>
          <w:bCs/>
          <w:color w:val="000000"/>
        </w:rPr>
        <w:t xml:space="preserve"> </w:t>
      </w:r>
      <w:r w:rsidRPr="00AA09C5">
        <w:rPr>
          <w:rFonts w:ascii="Times New Roman" w:eastAsia="Times New Roman" w:hAnsi="Times New Roman" w:cs="Times New Roman"/>
          <w:b/>
          <w:color w:val="000000"/>
        </w:rPr>
        <w:t>disfunzione endoteliale</w:t>
      </w:r>
      <w:r w:rsidRPr="00AA09C5">
        <w:rPr>
          <w:rFonts w:ascii="Times New Roman" w:eastAsia="Times New Roman" w:hAnsi="Times New Roman" w:cs="Times New Roman"/>
          <w:bCs/>
          <w:color w:val="000000"/>
        </w:rPr>
        <w:t xml:space="preserve"> e formazione della placca. </w:t>
      </w:r>
    </w:p>
    <w:p w14:paraId="6389AC9D" w14:textId="77777777" w:rsidR="00AA09C5" w:rsidRPr="00AA09C5" w:rsidRDefault="00AA09C5" w:rsidP="00AA09C5">
      <w:pPr>
        <w:pBdr>
          <w:top w:val="nil"/>
          <w:left w:val="nil"/>
          <w:bottom w:val="nil"/>
          <w:right w:val="nil"/>
          <w:between w:val="nil"/>
        </w:pBdr>
        <w:spacing w:line="240" w:lineRule="auto"/>
        <w:ind w:left="360"/>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Anche le</w:t>
      </w:r>
      <w:r w:rsidRPr="00AA09C5">
        <w:rPr>
          <w:rFonts w:ascii="Times New Roman" w:eastAsia="Times New Roman" w:hAnsi="Times New Roman" w:cs="Times New Roman"/>
          <w:b/>
          <w:color w:val="000000"/>
        </w:rPr>
        <w:t xml:space="preserve"> piastrine</w:t>
      </w:r>
      <w:r w:rsidRPr="00AA09C5">
        <w:rPr>
          <w:rFonts w:ascii="Times New Roman" w:eastAsia="Times New Roman" w:hAnsi="Times New Roman" w:cs="Times New Roman"/>
          <w:bCs/>
          <w:color w:val="000000"/>
        </w:rPr>
        <w:t xml:space="preserve"> risentono dell’inquinamento (perché tendono ad attivarsi più facilmente, portando alla formazione di trombi).</w:t>
      </w:r>
    </w:p>
    <w:p w14:paraId="33B001BD" w14:textId="77777777" w:rsidR="00AA09C5" w:rsidRPr="00AA09C5" w:rsidRDefault="00AA09C5" w:rsidP="00AA09C5">
      <w:pPr>
        <w:pBdr>
          <w:top w:val="nil"/>
          <w:left w:val="nil"/>
          <w:bottom w:val="nil"/>
          <w:right w:val="nil"/>
          <w:between w:val="nil"/>
        </w:pBdr>
        <w:spacing w:line="240" w:lineRule="auto"/>
        <w:jc w:val="both"/>
        <w:rPr>
          <w:rFonts w:ascii="Times New Roman" w:eastAsia="Times New Roman" w:hAnsi="Times New Roman" w:cs="Times New Roman"/>
          <w:bCs/>
          <w:color w:val="000000"/>
        </w:rPr>
      </w:pPr>
    </w:p>
    <w:p w14:paraId="023F8F6C" w14:textId="77777777" w:rsidR="00AA09C5" w:rsidRPr="00AA09C5" w:rsidRDefault="00AA09C5" w:rsidP="00AA09C5">
      <w:pPr>
        <w:pBdr>
          <w:top w:val="nil"/>
          <w:left w:val="nil"/>
          <w:bottom w:val="nil"/>
          <w:right w:val="nil"/>
          <w:between w:val="nil"/>
        </w:pBdr>
        <w:spacing w:line="240" w:lineRule="auto"/>
        <w:jc w:val="both"/>
        <w:rPr>
          <w:rFonts w:ascii="Times New Roman" w:eastAsia="Times New Roman" w:hAnsi="Times New Roman" w:cs="Times New Roman"/>
          <w:bCs/>
          <w:color w:val="000000"/>
        </w:rPr>
      </w:pPr>
    </w:p>
    <w:p w14:paraId="5B6DDAF4" w14:textId="77777777" w:rsidR="00AA09C5" w:rsidRPr="00AA09C5" w:rsidRDefault="00AA09C5" w:rsidP="00AA09C5">
      <w:pPr>
        <w:pBdr>
          <w:top w:val="nil"/>
          <w:left w:val="nil"/>
          <w:bottom w:val="nil"/>
          <w:right w:val="nil"/>
          <w:between w:val="nil"/>
        </w:pBdr>
        <w:spacing w:line="240" w:lineRule="auto"/>
        <w:jc w:val="both"/>
        <w:rPr>
          <w:rFonts w:ascii="Times New Roman" w:eastAsia="Times New Roman" w:hAnsi="Times New Roman" w:cs="Times New Roman"/>
          <w:bCs/>
          <w:i/>
          <w:iCs/>
          <w:color w:val="000000"/>
        </w:rPr>
      </w:pPr>
      <w:r w:rsidRPr="00AA09C5">
        <w:rPr>
          <w:rFonts w:ascii="Times New Roman" w:eastAsia="Times New Roman" w:hAnsi="Times New Roman" w:cs="Times New Roman"/>
          <w:bCs/>
          <w:i/>
          <w:iCs/>
          <w:color w:val="000000"/>
          <w:u w:val="single"/>
        </w:rPr>
        <w:t>RIASSUMENDO</w:t>
      </w:r>
      <w:r w:rsidRPr="00AA09C5">
        <w:rPr>
          <w:rFonts w:ascii="Times New Roman" w:eastAsia="Times New Roman" w:hAnsi="Times New Roman" w:cs="Times New Roman"/>
          <w:bCs/>
          <w:i/>
          <w:iCs/>
          <w:color w:val="000000"/>
        </w:rPr>
        <w:t>:</w:t>
      </w:r>
      <w:r w:rsidRPr="00AA09C5">
        <w:rPr>
          <w:rFonts w:ascii="Times New Roman" w:eastAsia="Times New Roman" w:hAnsi="Times New Roman" w:cs="Times New Roman"/>
          <w:b/>
          <w:i/>
          <w:iCs/>
          <w:color w:val="000000"/>
        </w:rPr>
        <w:t xml:space="preserve"> </w:t>
      </w:r>
      <w:r w:rsidRPr="00AA09C5">
        <w:rPr>
          <w:rFonts w:ascii="Times New Roman" w:eastAsia="Times New Roman" w:hAnsi="Times New Roman" w:cs="Times New Roman"/>
          <w:bCs/>
          <w:i/>
          <w:iCs/>
          <w:color w:val="000000"/>
        </w:rPr>
        <w:t xml:space="preserve">è molto importante prendere in considerazione tutti i fattori di rischio, perché hanno </w:t>
      </w:r>
      <w:r w:rsidRPr="00AA09C5">
        <w:rPr>
          <w:rFonts w:ascii="Times New Roman" w:eastAsia="Times New Roman" w:hAnsi="Times New Roman" w:cs="Times New Roman"/>
          <w:b/>
          <w:i/>
          <w:iCs/>
          <w:color w:val="000000"/>
        </w:rPr>
        <w:t>effetto sinergico</w:t>
      </w:r>
      <w:r w:rsidRPr="00AA09C5">
        <w:rPr>
          <w:rFonts w:ascii="Times New Roman" w:eastAsia="Times New Roman" w:hAnsi="Times New Roman" w:cs="Times New Roman"/>
          <w:bCs/>
          <w:i/>
          <w:iCs/>
          <w:color w:val="000000"/>
        </w:rPr>
        <w:t xml:space="preserve"> nel danneggiare l’endotelio, portando poi alla formazione della placca. </w:t>
      </w:r>
    </w:p>
    <w:p w14:paraId="2075AFBE" w14:textId="77777777" w:rsidR="00AA09C5" w:rsidRPr="00AA09C5" w:rsidRDefault="00AA09C5" w:rsidP="00AA09C5">
      <w:pPr>
        <w:pBdr>
          <w:top w:val="nil"/>
          <w:left w:val="nil"/>
          <w:bottom w:val="nil"/>
          <w:right w:val="nil"/>
          <w:between w:val="nil"/>
        </w:pBdr>
        <w:spacing w:line="240" w:lineRule="auto"/>
        <w:jc w:val="both"/>
        <w:rPr>
          <w:rFonts w:ascii="Times New Roman" w:eastAsia="Times New Roman" w:hAnsi="Times New Roman" w:cs="Times New Roman"/>
          <w:b/>
          <w:i/>
          <w:iCs/>
          <w:color w:val="000000"/>
        </w:rPr>
      </w:pPr>
      <w:r w:rsidRPr="00AA09C5">
        <w:rPr>
          <w:rFonts w:ascii="Times New Roman" w:eastAsia="Times New Roman" w:hAnsi="Times New Roman" w:cs="Times New Roman"/>
          <w:bCs/>
          <w:i/>
          <w:iCs/>
          <w:color w:val="000000"/>
        </w:rPr>
        <w:t>Inoltre, conoscendo questi fattori, è possibile valutare i marcatori biologici indici di stato infiammatorio cronico di basso livello (PCR, metalloproteasi, citochine infiammatorie, molecole solubili di adesione endoteliale -ICAM, VCAM, E-</w:t>
      </w:r>
      <w:proofErr w:type="spellStart"/>
      <w:r w:rsidRPr="00AA09C5">
        <w:rPr>
          <w:rFonts w:ascii="Times New Roman" w:eastAsia="Times New Roman" w:hAnsi="Times New Roman" w:cs="Times New Roman"/>
          <w:bCs/>
          <w:i/>
          <w:iCs/>
          <w:color w:val="000000"/>
        </w:rPr>
        <w:t>selectina</w:t>
      </w:r>
      <w:proofErr w:type="spellEnd"/>
      <w:r w:rsidRPr="00AA09C5">
        <w:rPr>
          <w:rFonts w:ascii="Times New Roman" w:eastAsia="Times New Roman" w:hAnsi="Times New Roman" w:cs="Times New Roman"/>
          <w:bCs/>
          <w:i/>
          <w:iCs/>
          <w:color w:val="000000"/>
        </w:rPr>
        <w:t>-).</w:t>
      </w:r>
    </w:p>
    <w:p w14:paraId="5DE3C21F" w14:textId="77777777" w:rsidR="00AA09C5" w:rsidRPr="00AA09C5" w:rsidRDefault="00AA09C5" w:rsidP="00AA09C5">
      <w:pPr>
        <w:pBdr>
          <w:top w:val="nil"/>
          <w:left w:val="nil"/>
          <w:bottom w:val="nil"/>
          <w:right w:val="nil"/>
          <w:between w:val="nil"/>
        </w:pBdr>
        <w:spacing w:line="240" w:lineRule="auto"/>
        <w:jc w:val="both"/>
        <w:rPr>
          <w:rFonts w:ascii="Times New Roman" w:eastAsia="Times New Roman" w:hAnsi="Times New Roman" w:cs="Times New Roman"/>
          <w:bCs/>
          <w:color w:val="000000"/>
        </w:rPr>
      </w:pPr>
    </w:p>
    <w:p w14:paraId="059AFEA6" w14:textId="77777777" w:rsidR="00AA09C5" w:rsidRPr="00AA09C5" w:rsidRDefault="00AA09C5" w:rsidP="00AA09C5">
      <w:pPr>
        <w:pBdr>
          <w:top w:val="nil"/>
          <w:left w:val="nil"/>
          <w:bottom w:val="nil"/>
          <w:right w:val="nil"/>
          <w:between w:val="nil"/>
        </w:pBdr>
        <w:spacing w:line="240" w:lineRule="auto"/>
        <w:jc w:val="both"/>
        <w:rPr>
          <w:rFonts w:ascii="Times New Roman" w:eastAsia="Times New Roman" w:hAnsi="Times New Roman" w:cs="Times New Roman"/>
          <w:bCs/>
          <w:color w:val="000000"/>
        </w:rPr>
      </w:pPr>
    </w:p>
    <w:p w14:paraId="2627E28D" w14:textId="77777777" w:rsidR="00AA09C5" w:rsidRPr="00AA09C5" w:rsidRDefault="00AA09C5" w:rsidP="00AA09C5">
      <w:pPr>
        <w:spacing w:after="120" w:line="240" w:lineRule="auto"/>
        <w:jc w:val="center"/>
        <w:rPr>
          <w:rFonts w:ascii="Times New Roman" w:eastAsia="Times New Roman" w:hAnsi="Times New Roman" w:cs="Times New Roman"/>
          <w:b/>
          <w:color w:val="000000"/>
          <w:u w:val="single"/>
        </w:rPr>
      </w:pPr>
      <w:r w:rsidRPr="00AA09C5">
        <w:rPr>
          <w:rFonts w:ascii="Times New Roman" w:eastAsia="Times New Roman" w:hAnsi="Times New Roman" w:cs="Times New Roman"/>
          <w:b/>
          <w:color w:val="000000"/>
          <w:u w:val="single"/>
        </w:rPr>
        <w:t>MARKER DIAGNOSTICO: PCR</w:t>
      </w:r>
    </w:p>
    <w:p w14:paraId="632AF032" w14:textId="77777777" w:rsidR="00AA09C5" w:rsidRPr="00AA09C5" w:rsidRDefault="00AA09C5" w:rsidP="00AA09C5">
      <w:pPr>
        <w:spacing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Cs/>
          <w:i/>
          <w:iCs/>
          <w:noProof/>
          <w:color w:val="000000"/>
        </w:rPr>
        <w:drawing>
          <wp:anchor distT="0" distB="0" distL="114300" distR="114300" simplePos="0" relativeHeight="251812352" behindDoc="0" locked="0" layoutInCell="1" allowOverlap="1" wp14:anchorId="4933D781" wp14:editId="64DF5191">
            <wp:simplePos x="0" y="0"/>
            <wp:positionH relativeFrom="column">
              <wp:posOffset>4663440</wp:posOffset>
            </wp:positionH>
            <wp:positionV relativeFrom="paragraph">
              <wp:posOffset>54610</wp:posOffset>
            </wp:positionV>
            <wp:extent cx="1456690" cy="2118995"/>
            <wp:effectExtent l="0" t="0" r="3810" b="1905"/>
            <wp:wrapSquare wrapText="bothSides"/>
            <wp:docPr id="113540953" name="image9.png"/>
            <wp:cNvGraphicFramePr/>
            <a:graphic xmlns:a="http://schemas.openxmlformats.org/drawingml/2006/main">
              <a:graphicData uri="http://schemas.openxmlformats.org/drawingml/2006/picture">
                <pic:pic xmlns:pic="http://schemas.openxmlformats.org/drawingml/2006/picture">
                  <pic:nvPicPr>
                    <pic:cNvPr id="145" name="image9.png"/>
                    <pic:cNvPicPr/>
                  </pic:nvPicPr>
                  <pic:blipFill rotWithShape="1">
                    <a:blip r:embed="rId86"/>
                    <a:srcRect l="2356" t="2644" r="52066" b="4933"/>
                    <a:stretch/>
                  </pic:blipFill>
                  <pic:spPr bwMode="auto">
                    <a:xfrm>
                      <a:off x="0" y="0"/>
                      <a:ext cx="1456690" cy="2118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A09C5">
        <w:rPr>
          <w:rFonts w:ascii="Times New Roman" w:eastAsia="Times New Roman" w:hAnsi="Times New Roman" w:cs="Times New Roman"/>
          <w:bCs/>
          <w:color w:val="000000"/>
        </w:rPr>
        <w:t>Nell’aterosclerosi si effettua il dosaggio della PCR per analizzare i livelli infiammatori dell’individuo.</w:t>
      </w:r>
    </w:p>
    <w:p w14:paraId="014D981E" w14:textId="77777777" w:rsidR="00AA09C5" w:rsidRPr="00AA09C5" w:rsidRDefault="00AA09C5" w:rsidP="00AA09C5">
      <w:pPr>
        <w:spacing w:after="120"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Cs/>
          <w:noProof/>
          <w:color w:val="000000"/>
        </w:rPr>
        <w:drawing>
          <wp:anchor distT="0" distB="0" distL="114300" distR="114300" simplePos="0" relativeHeight="251796992" behindDoc="0" locked="0" layoutInCell="1" allowOverlap="1" wp14:anchorId="6649227B" wp14:editId="512F41D0">
            <wp:simplePos x="0" y="0"/>
            <wp:positionH relativeFrom="column">
              <wp:posOffset>2854960</wp:posOffset>
            </wp:positionH>
            <wp:positionV relativeFrom="paragraph">
              <wp:posOffset>670341</wp:posOffset>
            </wp:positionV>
            <wp:extent cx="1762760" cy="1281430"/>
            <wp:effectExtent l="0" t="0" r="2540" b="1270"/>
            <wp:wrapSquare wrapText="bothSides"/>
            <wp:docPr id="158" name="image18.png" descr="Immagine che contiene testo, schermata, diagramma&#10;&#10;Descrizione generata automaticamente"/>
            <wp:cNvGraphicFramePr/>
            <a:graphic xmlns:a="http://schemas.openxmlformats.org/drawingml/2006/main">
              <a:graphicData uri="http://schemas.openxmlformats.org/drawingml/2006/picture">
                <pic:pic xmlns:pic="http://schemas.openxmlformats.org/drawingml/2006/picture">
                  <pic:nvPicPr>
                    <pic:cNvPr id="158" name="image18.png" descr="Immagine che contiene testo, schermata, diagramma&#10;&#10;Descrizione generata automaticamente"/>
                    <pic:cNvPicPr/>
                  </pic:nvPicPr>
                  <pic:blipFill rotWithShape="1">
                    <a:blip r:embed="rId87"/>
                    <a:srcRect l="16880" t="21411" r="17350" b="13059"/>
                    <a:stretch/>
                  </pic:blipFill>
                  <pic:spPr bwMode="auto">
                    <a:xfrm>
                      <a:off x="0" y="0"/>
                      <a:ext cx="1762760" cy="1281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A09C5">
        <w:rPr>
          <w:rFonts w:ascii="Times New Roman" w:eastAsia="Times New Roman" w:hAnsi="Times New Roman" w:cs="Times New Roman"/>
          <w:bCs/>
          <w:color w:val="000000"/>
        </w:rPr>
        <w:t xml:space="preserve">La Proteina C Reattiva viene prodotta sotto stimolo citochinico a livello del fegato, ed è sia </w:t>
      </w:r>
      <w:r w:rsidRPr="00AA09C5">
        <w:rPr>
          <w:rFonts w:ascii="Times New Roman" w:eastAsia="Times New Roman" w:hAnsi="Times New Roman" w:cs="Times New Roman"/>
          <w:b/>
          <w:color w:val="000000"/>
        </w:rPr>
        <w:t>indice infiammatorio</w:t>
      </w:r>
      <w:r w:rsidRPr="00AA09C5">
        <w:rPr>
          <w:rFonts w:ascii="Times New Roman" w:eastAsia="Times New Roman" w:hAnsi="Times New Roman" w:cs="Times New Roman"/>
          <w:bCs/>
          <w:color w:val="000000"/>
        </w:rPr>
        <w:t xml:space="preserve"> sia uno dei fattori che concorre alla formazione della placca (infatti, è presente nelle placche, dove </w:t>
      </w:r>
      <w:r w:rsidRPr="00AA09C5">
        <w:rPr>
          <w:rFonts w:ascii="Times New Roman" w:eastAsia="Times New Roman" w:hAnsi="Times New Roman" w:cs="Times New Roman"/>
          <w:b/>
          <w:color w:val="000000"/>
        </w:rPr>
        <w:t>stimola la formazione delle cellule schiumose e attiva il sistema del complemento</w:t>
      </w:r>
      <w:r w:rsidRPr="00AA09C5">
        <w:rPr>
          <w:rFonts w:ascii="Times New Roman" w:eastAsia="Times New Roman" w:hAnsi="Times New Roman" w:cs="Times New Roman"/>
          <w:bCs/>
          <w:color w:val="000000"/>
        </w:rPr>
        <w:t xml:space="preserve">). </w:t>
      </w:r>
    </w:p>
    <w:p w14:paraId="18D1643C" w14:textId="77777777" w:rsidR="00AA09C5" w:rsidRPr="00AA09C5" w:rsidRDefault="00AA09C5" w:rsidP="00AA09C5">
      <w:pPr>
        <w:spacing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La PCR è considerato un fattore prognostico indipendente di malattia (è indipendente dalla presenza di altri fattori di rischio).</w:t>
      </w:r>
    </w:p>
    <w:p w14:paraId="33FF0127" w14:textId="77777777" w:rsidR="00AA09C5" w:rsidRPr="00AA09C5" w:rsidRDefault="00AA09C5" w:rsidP="00AA09C5">
      <w:pPr>
        <w:spacing w:line="240" w:lineRule="auto"/>
        <w:jc w:val="both"/>
        <w:rPr>
          <w:rFonts w:ascii="Times New Roman" w:eastAsia="Times New Roman" w:hAnsi="Times New Roman" w:cs="Times New Roman"/>
          <w:bCs/>
          <w:color w:val="000000"/>
        </w:rPr>
      </w:pPr>
    </w:p>
    <w:p w14:paraId="58DC12B7" w14:textId="77777777" w:rsidR="00AA09C5" w:rsidRPr="00AA09C5" w:rsidRDefault="00AA09C5" w:rsidP="00AA09C5">
      <w:pPr>
        <w:spacing w:after="120" w:line="240" w:lineRule="auto"/>
        <w:jc w:val="both"/>
        <w:rPr>
          <w:rFonts w:ascii="Times New Roman" w:eastAsia="Times New Roman" w:hAnsi="Times New Roman" w:cs="Times New Roman"/>
          <w:bCs/>
          <w:i/>
          <w:iCs/>
          <w:color w:val="000000"/>
        </w:rPr>
      </w:pPr>
      <w:r w:rsidRPr="00AA09C5">
        <w:rPr>
          <w:rFonts w:ascii="Times New Roman" w:eastAsia="Times New Roman" w:hAnsi="Times New Roman" w:cs="Times New Roman"/>
          <w:bCs/>
          <w:i/>
          <w:iCs/>
          <w:color w:val="000000"/>
        </w:rPr>
        <w:t xml:space="preserve">Dallo studio </w:t>
      </w:r>
      <w:proofErr w:type="spellStart"/>
      <w:r w:rsidRPr="00AA09C5">
        <w:rPr>
          <w:rFonts w:ascii="Times New Roman" w:eastAsia="Times New Roman" w:hAnsi="Times New Roman" w:cs="Times New Roman"/>
          <w:bCs/>
          <w:i/>
          <w:iCs/>
          <w:color w:val="000000"/>
        </w:rPr>
        <w:t>Framingham</w:t>
      </w:r>
      <w:proofErr w:type="spellEnd"/>
      <w:r w:rsidRPr="00AA09C5">
        <w:rPr>
          <w:rFonts w:ascii="Times New Roman" w:eastAsia="Times New Roman" w:hAnsi="Times New Roman" w:cs="Times New Roman"/>
          <w:bCs/>
          <w:i/>
          <w:iCs/>
          <w:color w:val="000000"/>
        </w:rPr>
        <w:t xml:space="preserve"> [grafico a destra] si evince come il rischio di CAD aumenti con l’aumento dei livelli di PCR.</w:t>
      </w:r>
    </w:p>
    <w:p w14:paraId="0DC6DB00" w14:textId="77777777" w:rsidR="00AA09C5" w:rsidRPr="00AA09C5" w:rsidRDefault="00AA09C5" w:rsidP="00AA09C5">
      <w:pPr>
        <w:spacing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Cs/>
          <w:noProof/>
          <w:color w:val="000000"/>
        </w:rPr>
        <w:drawing>
          <wp:anchor distT="0" distB="0" distL="114300" distR="114300" simplePos="0" relativeHeight="251789824" behindDoc="0" locked="0" layoutInCell="1" allowOverlap="1" wp14:anchorId="49C73168" wp14:editId="79BF3C64">
            <wp:simplePos x="0" y="0"/>
            <wp:positionH relativeFrom="column">
              <wp:posOffset>13970</wp:posOffset>
            </wp:positionH>
            <wp:positionV relativeFrom="paragraph">
              <wp:posOffset>36018</wp:posOffset>
            </wp:positionV>
            <wp:extent cx="1297940" cy="1049020"/>
            <wp:effectExtent l="0" t="0" r="0" b="5080"/>
            <wp:wrapSquare wrapText="bothSides"/>
            <wp:docPr id="163" name="image33.png"/>
            <wp:cNvGraphicFramePr/>
            <a:graphic xmlns:a="http://schemas.openxmlformats.org/drawingml/2006/main">
              <a:graphicData uri="http://schemas.openxmlformats.org/drawingml/2006/picture">
                <pic:pic xmlns:pic="http://schemas.openxmlformats.org/drawingml/2006/picture">
                  <pic:nvPicPr>
                    <pic:cNvPr id="163" name="image33.png"/>
                    <pic:cNvPicPr/>
                  </pic:nvPicPr>
                  <pic:blipFill rotWithShape="1">
                    <a:blip r:embed="rId88"/>
                    <a:srcRect l="15652" t="7924" r="6642" b="22790"/>
                    <a:stretch/>
                  </pic:blipFill>
                  <pic:spPr bwMode="auto">
                    <a:xfrm>
                      <a:off x="0" y="0"/>
                      <a:ext cx="1297940" cy="1049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CC4912" w14:textId="553FF61C" w:rsidR="00AA09C5" w:rsidRPr="00AA09C5" w:rsidRDefault="00AA09C5" w:rsidP="00AA09C5">
      <w:pPr>
        <w:spacing w:after="120"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 xml:space="preserve">Tutti questi fattori di rischio contribuiscono in diversa misura a generare una disfunzione endoteliale che permette l’arrivo delle LDL sotto l’endotelio e la loro ossidazione </w:t>
      </w:r>
      <w:r w:rsidRPr="00AA09C5">
        <w:rPr>
          <w:rFonts w:ascii="Times New Roman" w:eastAsia="Times New Roman" w:hAnsi="Times New Roman" w:cs="Times New Roman"/>
          <w:bCs/>
          <w:color w:val="000000"/>
        </w:rPr>
        <w:sym w:font="Symbol" w:char="F0AE"/>
      </w:r>
      <w:r w:rsidRPr="00AA09C5">
        <w:rPr>
          <w:rFonts w:ascii="Times New Roman" w:eastAsia="Times New Roman" w:hAnsi="Times New Roman" w:cs="Times New Roman"/>
          <w:bCs/>
          <w:color w:val="000000"/>
        </w:rPr>
        <w:t xml:space="preserve"> ulteriore aggravamento del quadro di disfunzione endoteliale, con reclutamento dei monociti-macrofagi e successivamente delle cellule muscolari lisce.</w:t>
      </w:r>
    </w:p>
    <w:p w14:paraId="581C089C" w14:textId="2B0E46EB" w:rsidR="00AA09C5" w:rsidRPr="00AA09C5" w:rsidRDefault="00AA09C5" w:rsidP="00AA09C5">
      <w:pPr>
        <w:spacing w:line="240" w:lineRule="auto"/>
        <w:jc w:val="both"/>
        <w:rPr>
          <w:rFonts w:ascii="Times New Roman" w:eastAsia="Times New Roman" w:hAnsi="Times New Roman" w:cs="Times New Roman"/>
          <w:bCs/>
          <w:color w:val="000000"/>
        </w:rPr>
      </w:pPr>
    </w:p>
    <w:p w14:paraId="4683370B" w14:textId="77777777" w:rsidR="00AA09C5" w:rsidRPr="00AA09C5" w:rsidRDefault="00AA09C5" w:rsidP="00AA09C5">
      <w:pPr>
        <w:pBdr>
          <w:top w:val="nil"/>
          <w:left w:val="nil"/>
          <w:bottom w:val="nil"/>
          <w:right w:val="nil"/>
          <w:between w:val="nil"/>
        </w:pBdr>
        <w:spacing w:line="240" w:lineRule="auto"/>
        <w:jc w:val="both"/>
        <w:rPr>
          <w:rFonts w:ascii="Times New Roman" w:eastAsia="Times New Roman" w:hAnsi="Times New Roman" w:cs="Times New Roman"/>
          <w:bCs/>
          <w:i/>
          <w:iCs/>
          <w:color w:val="000000"/>
        </w:rPr>
      </w:pPr>
      <w:r w:rsidRPr="00AA09C5">
        <w:rPr>
          <w:rFonts w:ascii="Times New Roman" w:eastAsia="Times New Roman" w:hAnsi="Times New Roman" w:cs="Times New Roman"/>
          <w:bCs/>
          <w:i/>
          <w:iCs/>
          <w:color w:val="000000"/>
          <w:u w:val="single"/>
        </w:rPr>
        <w:t>RIASSUMENDO</w:t>
      </w:r>
      <w:r w:rsidRPr="00AA09C5">
        <w:rPr>
          <w:rFonts w:ascii="Times New Roman" w:eastAsia="Times New Roman" w:hAnsi="Times New Roman" w:cs="Times New Roman"/>
          <w:bCs/>
          <w:i/>
          <w:iCs/>
          <w:color w:val="000000"/>
        </w:rPr>
        <w:t xml:space="preserve">: il bersaglio di tutti i fattori di rischio è l’endotelio. </w:t>
      </w:r>
    </w:p>
    <w:p w14:paraId="32E369D4" w14:textId="5DC366B5" w:rsidR="00AA09C5" w:rsidRPr="00AA09C5" w:rsidRDefault="00AA09C5" w:rsidP="00AA09C5">
      <w:pPr>
        <w:pBdr>
          <w:top w:val="nil"/>
          <w:left w:val="nil"/>
          <w:bottom w:val="nil"/>
          <w:right w:val="nil"/>
          <w:between w:val="nil"/>
        </w:pBdr>
        <w:spacing w:line="240" w:lineRule="auto"/>
        <w:jc w:val="both"/>
        <w:rPr>
          <w:rFonts w:ascii="Times New Roman" w:eastAsia="Times New Roman" w:hAnsi="Times New Roman" w:cs="Times New Roman"/>
          <w:bCs/>
          <w:i/>
          <w:iCs/>
          <w:color w:val="000000"/>
        </w:rPr>
      </w:pPr>
      <w:r w:rsidRPr="00AA09C5">
        <w:rPr>
          <w:rFonts w:ascii="Times New Roman" w:eastAsia="Times New Roman" w:hAnsi="Times New Roman" w:cs="Times New Roman"/>
          <w:bCs/>
          <w:i/>
          <w:iCs/>
          <w:noProof/>
          <w:color w:val="000000"/>
          <w:u w:val="single"/>
        </w:rPr>
        <w:drawing>
          <wp:anchor distT="0" distB="0" distL="114300" distR="114300" simplePos="0" relativeHeight="251790848" behindDoc="0" locked="0" layoutInCell="1" allowOverlap="1" wp14:anchorId="387CD1D3" wp14:editId="5640A23E">
            <wp:simplePos x="0" y="0"/>
            <wp:positionH relativeFrom="column">
              <wp:posOffset>4556125</wp:posOffset>
            </wp:positionH>
            <wp:positionV relativeFrom="paragraph">
              <wp:posOffset>-1160598</wp:posOffset>
            </wp:positionV>
            <wp:extent cx="1602740" cy="2321560"/>
            <wp:effectExtent l="0" t="0" r="0" b="2540"/>
            <wp:wrapSquare wrapText="bothSides"/>
            <wp:docPr id="157" name="image8.png" descr="Immagine che contiene testo, schermata, Carattere, linea&#10;&#10;Descrizione generata automaticamente"/>
            <wp:cNvGraphicFramePr/>
            <a:graphic xmlns:a="http://schemas.openxmlformats.org/drawingml/2006/main">
              <a:graphicData uri="http://schemas.openxmlformats.org/drawingml/2006/picture">
                <pic:pic xmlns:pic="http://schemas.openxmlformats.org/drawingml/2006/picture">
                  <pic:nvPicPr>
                    <pic:cNvPr id="157" name="image8.png" descr="Immagine che contiene testo, schermata, Carattere, linea&#10;&#10;Descrizione generata automaticamente"/>
                    <pic:cNvPicPr/>
                  </pic:nvPicPr>
                  <pic:blipFill rotWithShape="1">
                    <a:blip r:embed="rId89"/>
                    <a:srcRect r="4830"/>
                    <a:stretch/>
                  </pic:blipFill>
                  <pic:spPr bwMode="auto">
                    <a:xfrm>
                      <a:off x="0" y="0"/>
                      <a:ext cx="1602740" cy="2321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A09C5">
        <w:rPr>
          <w:rFonts w:ascii="Times New Roman" w:eastAsia="Times New Roman" w:hAnsi="Times New Roman" w:cs="Times New Roman"/>
          <w:bCs/>
          <w:i/>
          <w:iCs/>
          <w:color w:val="000000"/>
        </w:rPr>
        <w:t xml:space="preserve">Il danno endoteliale porta a una maggiore espressione di molecole di adesione, che reclutano un maggior numero di leucociti; questi, successivamente, </w:t>
      </w:r>
      <w:proofErr w:type="spellStart"/>
      <w:r w:rsidRPr="00AA09C5">
        <w:rPr>
          <w:rFonts w:ascii="Times New Roman" w:eastAsia="Times New Roman" w:hAnsi="Times New Roman" w:cs="Times New Roman"/>
          <w:bCs/>
          <w:i/>
          <w:iCs/>
          <w:color w:val="000000"/>
        </w:rPr>
        <w:t>transmigrano</w:t>
      </w:r>
      <w:proofErr w:type="spellEnd"/>
      <w:r w:rsidRPr="00AA09C5">
        <w:rPr>
          <w:rFonts w:ascii="Times New Roman" w:eastAsia="Times New Roman" w:hAnsi="Times New Roman" w:cs="Times New Roman"/>
          <w:bCs/>
          <w:i/>
          <w:iCs/>
          <w:color w:val="000000"/>
        </w:rPr>
        <w:t xml:space="preserve"> al di sotto dell’endotelio. Alcuni fattori, inoltre, danneggiano le cellule muscolari lisce, favorendone proliferazione, migrazione e accumulo a livello della tonaca intima; qui cambiano fenotipo, perdendo la capacità </w:t>
      </w:r>
      <w:r w:rsidRPr="00AA09C5">
        <w:rPr>
          <w:rFonts w:ascii="Times New Roman" w:eastAsia="Times New Roman" w:hAnsi="Times New Roman" w:cs="Times New Roman"/>
          <w:bCs/>
          <w:i/>
          <w:iCs/>
          <w:color w:val="000000"/>
        </w:rPr>
        <w:lastRenderedPageBreak/>
        <w:t xml:space="preserve">contrattile e acquisendo capacità sintetiche (si arricchiscono di RE e Golgi, producendo le proteine della matrice -collagene e proteoglicani-). </w:t>
      </w:r>
    </w:p>
    <w:p w14:paraId="595FB2C5" w14:textId="77777777" w:rsidR="00AA09C5" w:rsidRPr="00AA09C5" w:rsidRDefault="00AA09C5" w:rsidP="00AA09C5">
      <w:pPr>
        <w:pBdr>
          <w:top w:val="nil"/>
          <w:left w:val="nil"/>
          <w:bottom w:val="nil"/>
          <w:right w:val="nil"/>
          <w:between w:val="nil"/>
        </w:pBdr>
        <w:spacing w:line="240" w:lineRule="auto"/>
        <w:jc w:val="both"/>
        <w:rPr>
          <w:rFonts w:ascii="Times New Roman" w:eastAsia="Times New Roman" w:hAnsi="Times New Roman" w:cs="Times New Roman"/>
          <w:bCs/>
          <w:i/>
          <w:iCs/>
          <w:color w:val="000000"/>
        </w:rPr>
      </w:pPr>
      <w:r w:rsidRPr="00AA09C5">
        <w:rPr>
          <w:rFonts w:ascii="Times New Roman" w:eastAsia="Times New Roman" w:hAnsi="Times New Roman" w:cs="Times New Roman"/>
          <w:bCs/>
          <w:i/>
          <w:iCs/>
          <w:color w:val="000000"/>
        </w:rPr>
        <w:t>I macrofagi reclutati e intrappolati, grazie ai recettori scavenger, accumulano LDL modificate (ossidate), che si accumulano anche nelle cellule muscolari lisce, che diventano cellule schiumose.</w:t>
      </w:r>
    </w:p>
    <w:p w14:paraId="475A17B7" w14:textId="77777777" w:rsidR="00AA09C5" w:rsidRPr="00AA09C5" w:rsidRDefault="00AA09C5" w:rsidP="00AA09C5">
      <w:pPr>
        <w:pBdr>
          <w:top w:val="nil"/>
          <w:left w:val="nil"/>
          <w:bottom w:val="nil"/>
          <w:right w:val="nil"/>
          <w:between w:val="nil"/>
        </w:pBdr>
        <w:spacing w:line="240" w:lineRule="auto"/>
        <w:jc w:val="both"/>
        <w:rPr>
          <w:rFonts w:ascii="Times New Roman" w:eastAsia="Times New Roman" w:hAnsi="Times New Roman" w:cs="Times New Roman"/>
          <w:bCs/>
          <w:color w:val="000000"/>
        </w:rPr>
      </w:pPr>
    </w:p>
    <w:p w14:paraId="664CB3C0" w14:textId="77777777" w:rsidR="00AA09C5" w:rsidRPr="00AA09C5" w:rsidRDefault="00AA09C5" w:rsidP="00AA09C5">
      <w:pPr>
        <w:spacing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 xml:space="preserve">Gli </w:t>
      </w:r>
      <w:r w:rsidRPr="00AA09C5">
        <w:rPr>
          <w:rFonts w:ascii="Times New Roman" w:eastAsia="Times New Roman" w:hAnsi="Times New Roman" w:cs="Times New Roman"/>
          <w:b/>
          <w:color w:val="000000"/>
        </w:rPr>
        <w:t>stimoli infiammatori</w:t>
      </w:r>
      <w:r w:rsidRPr="00AA09C5">
        <w:rPr>
          <w:rFonts w:ascii="Times New Roman" w:eastAsia="Times New Roman" w:hAnsi="Times New Roman" w:cs="Times New Roman"/>
          <w:bCs/>
          <w:color w:val="000000"/>
        </w:rPr>
        <w:t xml:space="preserve"> dell’aterosclerosi (malattia infiammatoria cronica) sono:</w:t>
      </w:r>
    </w:p>
    <w:p w14:paraId="2798B8A6" w14:textId="77777777" w:rsidR="00AA09C5" w:rsidRPr="00AA09C5" w:rsidRDefault="00AA09C5" w:rsidP="00AA09C5">
      <w:pPr>
        <w:numPr>
          <w:ilvl w:val="0"/>
          <w:numId w:val="79"/>
        </w:numPr>
        <w:pBdr>
          <w:top w:val="nil"/>
          <w:left w:val="nil"/>
          <w:bottom w:val="nil"/>
          <w:right w:val="nil"/>
          <w:between w:val="nil"/>
        </w:pBdr>
        <w:spacing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
          <w:color w:val="000000"/>
        </w:rPr>
        <w:t>LDL modificate</w:t>
      </w:r>
      <w:r w:rsidRPr="00AA09C5">
        <w:rPr>
          <w:rFonts w:ascii="Times New Roman" w:eastAsia="Times New Roman" w:hAnsi="Times New Roman" w:cs="Times New Roman"/>
          <w:bCs/>
          <w:color w:val="000000"/>
        </w:rPr>
        <w:t xml:space="preserve"> (ossidate, aggregate);</w:t>
      </w:r>
    </w:p>
    <w:p w14:paraId="28F0815D" w14:textId="77777777" w:rsidR="00AA09C5" w:rsidRPr="00AA09C5" w:rsidRDefault="00AA09C5" w:rsidP="00AA09C5">
      <w:pPr>
        <w:numPr>
          <w:ilvl w:val="0"/>
          <w:numId w:val="79"/>
        </w:numPr>
        <w:pBdr>
          <w:top w:val="nil"/>
          <w:left w:val="nil"/>
          <w:bottom w:val="nil"/>
          <w:right w:val="nil"/>
          <w:between w:val="nil"/>
        </w:pBdr>
        <w:spacing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
          <w:color w:val="000000"/>
        </w:rPr>
        <w:t>stress meccanico</w:t>
      </w:r>
      <w:r w:rsidRPr="00AA09C5">
        <w:rPr>
          <w:rFonts w:ascii="Times New Roman" w:eastAsia="Times New Roman" w:hAnsi="Times New Roman" w:cs="Times New Roman"/>
          <w:bCs/>
          <w:color w:val="000000"/>
        </w:rPr>
        <w:t xml:space="preserve"> </w:t>
      </w:r>
      <w:r w:rsidRPr="00AA09C5">
        <w:rPr>
          <w:rFonts w:ascii="Times New Roman" w:eastAsia="Times New Roman" w:hAnsi="Times New Roman" w:cs="Times New Roman"/>
          <w:bCs/>
          <w:color w:val="000000"/>
        </w:rPr>
        <w:sym w:font="Symbol" w:char="F0AE"/>
      </w:r>
      <w:r w:rsidRPr="00AA09C5">
        <w:rPr>
          <w:rFonts w:ascii="Times New Roman" w:eastAsia="Times New Roman" w:hAnsi="Times New Roman" w:cs="Times New Roman"/>
          <w:bCs/>
          <w:color w:val="000000"/>
        </w:rPr>
        <w:t xml:space="preserve"> preferenzialmente, le placche aterosclerotiche si formano dove si crea un flusso turbolento (ramificazioni, ES: biforcazione aorta addominale, origine arterie renali, bulbo carotideo);</w:t>
      </w:r>
    </w:p>
    <w:p w14:paraId="2D9F8415" w14:textId="77777777" w:rsidR="00AA09C5" w:rsidRPr="00AA09C5" w:rsidRDefault="00AA09C5" w:rsidP="00AA09C5">
      <w:pPr>
        <w:numPr>
          <w:ilvl w:val="0"/>
          <w:numId w:val="79"/>
        </w:numPr>
        <w:pBdr>
          <w:top w:val="nil"/>
          <w:left w:val="nil"/>
          <w:bottom w:val="nil"/>
          <w:right w:val="nil"/>
          <w:between w:val="nil"/>
        </w:pBdr>
        <w:spacing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
          <w:color w:val="000000"/>
        </w:rPr>
        <w:t>reazione immune</w:t>
      </w:r>
      <w:r w:rsidRPr="00AA09C5">
        <w:rPr>
          <w:rFonts w:ascii="Times New Roman" w:eastAsia="Times New Roman" w:hAnsi="Times New Roman" w:cs="Times New Roman"/>
          <w:bCs/>
          <w:color w:val="000000"/>
        </w:rPr>
        <w:t xml:space="preserve"> (monociti, macrofagi, linfociti, cellule dendritiche, mastociti nella placca);</w:t>
      </w:r>
    </w:p>
    <w:p w14:paraId="5B9AF56A" w14:textId="77777777" w:rsidR="00AA09C5" w:rsidRPr="00AA09C5" w:rsidRDefault="00AA09C5" w:rsidP="00AA09C5">
      <w:pPr>
        <w:numPr>
          <w:ilvl w:val="0"/>
          <w:numId w:val="79"/>
        </w:numPr>
        <w:pBdr>
          <w:top w:val="nil"/>
          <w:left w:val="nil"/>
          <w:bottom w:val="nil"/>
          <w:right w:val="nil"/>
          <w:between w:val="nil"/>
        </w:pBdr>
        <w:spacing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omocisteina;</w:t>
      </w:r>
    </w:p>
    <w:p w14:paraId="62C5D0E7" w14:textId="77777777" w:rsidR="00AA09C5" w:rsidRPr="00AA09C5" w:rsidRDefault="00AA09C5" w:rsidP="00AA09C5">
      <w:pPr>
        <w:numPr>
          <w:ilvl w:val="0"/>
          <w:numId w:val="79"/>
        </w:numPr>
        <w:pBdr>
          <w:top w:val="nil"/>
          <w:left w:val="nil"/>
          <w:bottom w:val="nil"/>
          <w:right w:val="nil"/>
          <w:between w:val="nil"/>
        </w:pBdr>
        <w:spacing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virus e batteri.</w:t>
      </w:r>
    </w:p>
    <w:p w14:paraId="59EC0F40" w14:textId="77777777" w:rsidR="00AA09C5" w:rsidRPr="00AA09C5" w:rsidRDefault="00AA09C5" w:rsidP="00AA09C5">
      <w:pPr>
        <w:spacing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 xml:space="preserve">Tutti questi fattori in comune hanno la </w:t>
      </w:r>
      <w:r w:rsidRPr="00AA09C5">
        <w:rPr>
          <w:rFonts w:ascii="Times New Roman" w:eastAsia="Times New Roman" w:hAnsi="Times New Roman" w:cs="Times New Roman"/>
          <w:b/>
          <w:color w:val="000000"/>
        </w:rPr>
        <w:t xml:space="preserve">capacità di attivare </w:t>
      </w:r>
      <w:proofErr w:type="spellStart"/>
      <w:r w:rsidRPr="00AA09C5">
        <w:rPr>
          <w:rFonts w:ascii="Times New Roman" w:eastAsia="Times New Roman" w:hAnsi="Times New Roman" w:cs="Times New Roman"/>
          <w:b/>
          <w:color w:val="000000"/>
        </w:rPr>
        <w:t>NFkB</w:t>
      </w:r>
      <w:proofErr w:type="spellEnd"/>
      <w:r w:rsidRPr="00AA09C5">
        <w:rPr>
          <w:rFonts w:ascii="Times New Roman" w:eastAsia="Times New Roman" w:hAnsi="Times New Roman" w:cs="Times New Roman"/>
          <w:bCs/>
          <w:color w:val="000000"/>
        </w:rPr>
        <w:t xml:space="preserve"> (subunità p55 e p60) che è il fattore trascrizionale che orchestra la risposta infiammatoria </w:t>
      </w:r>
      <w:r w:rsidRPr="00AA09C5">
        <w:rPr>
          <w:rFonts w:ascii="Times New Roman" w:eastAsia="Times New Roman" w:hAnsi="Times New Roman" w:cs="Times New Roman"/>
          <w:bCs/>
          <w:color w:val="000000"/>
        </w:rPr>
        <w:sym w:font="Symbol" w:char="F0AE"/>
      </w:r>
      <w:r w:rsidRPr="00AA09C5">
        <w:rPr>
          <w:rFonts w:ascii="Times New Roman" w:eastAsia="Times New Roman" w:hAnsi="Times New Roman" w:cs="Times New Roman"/>
          <w:bCs/>
          <w:color w:val="000000"/>
        </w:rPr>
        <w:t xml:space="preserve"> </w:t>
      </w:r>
      <w:r w:rsidRPr="00AA09C5">
        <w:rPr>
          <w:rFonts w:ascii="Times New Roman" w:eastAsia="Times New Roman" w:hAnsi="Times New Roman" w:cs="Times New Roman"/>
          <w:bCs/>
          <w:color w:val="000000"/>
          <w:u w:val="single"/>
        </w:rPr>
        <w:t xml:space="preserve">la regolazione tra </w:t>
      </w:r>
      <w:proofErr w:type="spellStart"/>
      <w:r w:rsidRPr="00AA09C5">
        <w:rPr>
          <w:rFonts w:ascii="Times New Roman" w:eastAsia="Times New Roman" w:hAnsi="Times New Roman" w:cs="Times New Roman"/>
          <w:bCs/>
          <w:color w:val="000000"/>
          <w:u w:val="single"/>
        </w:rPr>
        <w:t>PPARγ</w:t>
      </w:r>
      <w:proofErr w:type="spellEnd"/>
      <w:r w:rsidRPr="00AA09C5">
        <w:rPr>
          <w:rFonts w:ascii="Times New Roman" w:eastAsia="Times New Roman" w:hAnsi="Times New Roman" w:cs="Times New Roman"/>
          <w:bCs/>
          <w:color w:val="000000"/>
          <w:u w:val="single"/>
        </w:rPr>
        <w:t xml:space="preserve"> (che contrasta </w:t>
      </w:r>
      <w:proofErr w:type="spellStart"/>
      <w:r w:rsidRPr="00AA09C5">
        <w:rPr>
          <w:rFonts w:ascii="Times New Roman" w:eastAsia="Times New Roman" w:hAnsi="Times New Roman" w:cs="Times New Roman"/>
          <w:bCs/>
          <w:color w:val="000000"/>
          <w:u w:val="single"/>
        </w:rPr>
        <w:t>NFkB</w:t>
      </w:r>
      <w:proofErr w:type="spellEnd"/>
      <w:r w:rsidRPr="00AA09C5">
        <w:rPr>
          <w:rFonts w:ascii="Times New Roman" w:eastAsia="Times New Roman" w:hAnsi="Times New Roman" w:cs="Times New Roman"/>
          <w:bCs/>
          <w:color w:val="000000"/>
          <w:u w:val="single"/>
        </w:rPr>
        <w:t xml:space="preserve">) e lo stesso </w:t>
      </w:r>
      <w:proofErr w:type="spellStart"/>
      <w:r w:rsidRPr="00AA09C5">
        <w:rPr>
          <w:rFonts w:ascii="Times New Roman" w:eastAsia="Times New Roman" w:hAnsi="Times New Roman" w:cs="Times New Roman"/>
          <w:bCs/>
          <w:color w:val="000000"/>
          <w:u w:val="single"/>
        </w:rPr>
        <w:t>NFkB</w:t>
      </w:r>
      <w:proofErr w:type="spellEnd"/>
      <w:r w:rsidRPr="00AA09C5">
        <w:rPr>
          <w:rFonts w:ascii="Times New Roman" w:eastAsia="Times New Roman" w:hAnsi="Times New Roman" w:cs="Times New Roman"/>
          <w:bCs/>
          <w:color w:val="000000"/>
          <w:u w:val="single"/>
        </w:rPr>
        <w:t xml:space="preserve"> ha un ruolo nel ritardare la formazione o progressione delle placche</w:t>
      </w:r>
      <w:r w:rsidRPr="00AA09C5">
        <w:rPr>
          <w:rFonts w:ascii="Times New Roman" w:eastAsia="Times New Roman" w:hAnsi="Times New Roman" w:cs="Times New Roman"/>
          <w:bCs/>
          <w:color w:val="000000"/>
        </w:rPr>
        <w:t xml:space="preserve">. </w:t>
      </w:r>
    </w:p>
    <w:p w14:paraId="5011E237" w14:textId="77777777" w:rsidR="00AA09C5" w:rsidRPr="00AA09C5" w:rsidRDefault="00AA09C5" w:rsidP="00AA09C5">
      <w:pPr>
        <w:spacing w:line="240" w:lineRule="auto"/>
        <w:jc w:val="both"/>
        <w:rPr>
          <w:rFonts w:ascii="Times New Roman" w:eastAsia="Times New Roman" w:hAnsi="Times New Roman" w:cs="Times New Roman"/>
          <w:bCs/>
          <w:color w:val="000000"/>
        </w:rPr>
      </w:pPr>
    </w:p>
    <w:p w14:paraId="59203B42" w14:textId="77777777" w:rsidR="00AA09C5" w:rsidRPr="00AA09C5" w:rsidRDefault="00AA09C5" w:rsidP="00AA09C5">
      <w:pPr>
        <w:spacing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 xml:space="preserve">Le cellule muscolari lisce della placca sono per lo più di </w:t>
      </w:r>
      <w:r w:rsidRPr="00AA09C5">
        <w:rPr>
          <w:rFonts w:ascii="Times New Roman" w:eastAsia="Times New Roman" w:hAnsi="Times New Roman" w:cs="Times New Roman"/>
          <w:b/>
          <w:color w:val="000000"/>
        </w:rPr>
        <w:t>origine monoclonale</w:t>
      </w:r>
      <w:r w:rsidRPr="00AA09C5">
        <w:rPr>
          <w:rFonts w:ascii="Times New Roman" w:eastAsia="Times New Roman" w:hAnsi="Times New Roman" w:cs="Times New Roman"/>
          <w:bCs/>
          <w:color w:val="000000"/>
        </w:rPr>
        <w:t xml:space="preserve"> (hanno lo stesso progenitore). A tal proposito, nel 1973 è stata proposta la </w:t>
      </w:r>
      <w:r w:rsidRPr="00AA09C5">
        <w:rPr>
          <w:rFonts w:ascii="Times New Roman" w:eastAsia="Times New Roman" w:hAnsi="Times New Roman" w:cs="Times New Roman"/>
          <w:b/>
          <w:color w:val="000000"/>
        </w:rPr>
        <w:t xml:space="preserve">teoria di </w:t>
      </w:r>
      <w:proofErr w:type="spellStart"/>
      <w:r w:rsidRPr="00AA09C5">
        <w:rPr>
          <w:rFonts w:ascii="Times New Roman" w:eastAsia="Times New Roman" w:hAnsi="Times New Roman" w:cs="Times New Roman"/>
          <w:b/>
          <w:color w:val="000000"/>
        </w:rPr>
        <w:t>Benditt</w:t>
      </w:r>
      <w:proofErr w:type="spellEnd"/>
      <w:r w:rsidRPr="00AA09C5">
        <w:rPr>
          <w:rFonts w:ascii="Times New Roman" w:eastAsia="Times New Roman" w:hAnsi="Times New Roman" w:cs="Times New Roman"/>
          <w:bCs/>
          <w:color w:val="000000"/>
        </w:rPr>
        <w:t xml:space="preserve">, secondo la quale l’aterosclerosi è il risultato di una incontrollata proliferazione delle cellule muscolari lisce di origine monoclonale </w:t>
      </w:r>
      <w:r w:rsidRPr="00AA09C5">
        <w:rPr>
          <w:rFonts w:ascii="Times New Roman" w:eastAsia="Times New Roman" w:hAnsi="Times New Roman" w:cs="Times New Roman"/>
          <w:bCs/>
          <w:color w:val="000000"/>
        </w:rPr>
        <w:sym w:font="Symbol" w:char="F0AE"/>
      </w:r>
      <w:r w:rsidRPr="00AA09C5">
        <w:rPr>
          <w:rFonts w:ascii="Times New Roman" w:eastAsia="Times New Roman" w:hAnsi="Times New Roman" w:cs="Times New Roman"/>
          <w:bCs/>
          <w:color w:val="000000"/>
        </w:rPr>
        <w:t xml:space="preserve"> le cellule in una singola placca derivano tutte dalla stessa cellula madre. </w:t>
      </w:r>
    </w:p>
    <w:p w14:paraId="448E46AA" w14:textId="77777777" w:rsidR="00AA09C5" w:rsidRPr="00AA09C5" w:rsidRDefault="00AA09C5" w:rsidP="00AA09C5">
      <w:pPr>
        <w:spacing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 xml:space="preserve">È noto che embriologicamente le cellule endoteliali sono tutte di origine mesenchimale; tuttavia, il mesenchima ha origini diverse (testa e collo ectodermica; tronco ed estremità inferiore mesodermica). Queste differenze di potrebbero spiegare la diversa suscettibilità delle porzioni vasali alla formazione di placche aterosclerotiche. </w:t>
      </w:r>
    </w:p>
    <w:p w14:paraId="2139D2FB" w14:textId="77777777" w:rsidR="00AA09C5" w:rsidRPr="00AA09C5" w:rsidRDefault="00AA09C5" w:rsidP="00AA09C5">
      <w:pPr>
        <w:spacing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 xml:space="preserve">In uno studio del 2017, grazie a tecniche di imaging avanzate è stato dimostrato che </w:t>
      </w:r>
      <w:proofErr w:type="spellStart"/>
      <w:r w:rsidRPr="00AA09C5">
        <w:rPr>
          <w:rFonts w:ascii="Times New Roman" w:eastAsia="Times New Roman" w:hAnsi="Times New Roman" w:cs="Times New Roman"/>
          <w:bCs/>
          <w:color w:val="000000"/>
        </w:rPr>
        <w:t>Benditt</w:t>
      </w:r>
      <w:proofErr w:type="spellEnd"/>
      <w:r w:rsidRPr="00AA09C5">
        <w:rPr>
          <w:rFonts w:ascii="Times New Roman" w:eastAsia="Times New Roman" w:hAnsi="Times New Roman" w:cs="Times New Roman"/>
          <w:bCs/>
          <w:color w:val="000000"/>
        </w:rPr>
        <w:t xml:space="preserve"> aveva ragione: </w:t>
      </w:r>
      <w:r w:rsidRPr="00AA09C5">
        <w:rPr>
          <w:rFonts w:ascii="Times New Roman" w:eastAsia="Times New Roman" w:hAnsi="Times New Roman" w:cs="Times New Roman"/>
          <w:bCs/>
          <w:color w:val="000000"/>
          <w:u w:val="single"/>
        </w:rPr>
        <w:t>le placche sono lesioni monoclonali, per quanto concerne la componente della cellula muscolare liscia.</w:t>
      </w:r>
    </w:p>
    <w:p w14:paraId="425FBE40" w14:textId="77777777" w:rsidR="00AA09C5" w:rsidRPr="00AA09C5" w:rsidRDefault="00AA09C5" w:rsidP="00AA09C5">
      <w:pPr>
        <w:spacing w:line="240" w:lineRule="auto"/>
        <w:jc w:val="both"/>
        <w:rPr>
          <w:rFonts w:ascii="Times New Roman" w:eastAsia="Times New Roman" w:hAnsi="Times New Roman" w:cs="Times New Roman"/>
          <w:bCs/>
          <w:color w:val="000000"/>
        </w:rPr>
      </w:pPr>
    </w:p>
    <w:p w14:paraId="6E1279A2" w14:textId="77777777" w:rsidR="00AA09C5" w:rsidRPr="00AA09C5" w:rsidRDefault="00AA09C5" w:rsidP="00AA09C5">
      <w:pPr>
        <w:spacing w:line="240" w:lineRule="auto"/>
        <w:jc w:val="both"/>
        <w:rPr>
          <w:rFonts w:ascii="Times New Roman" w:eastAsia="Times New Roman" w:hAnsi="Times New Roman" w:cs="Times New Roman"/>
          <w:bCs/>
          <w:color w:val="000000"/>
        </w:rPr>
      </w:pPr>
    </w:p>
    <w:p w14:paraId="55D13AA1" w14:textId="77777777" w:rsidR="00AA09C5" w:rsidRPr="00AA09C5" w:rsidRDefault="00AA09C5" w:rsidP="00AA09C5">
      <w:pPr>
        <w:spacing w:line="240" w:lineRule="auto"/>
        <w:jc w:val="both"/>
        <w:rPr>
          <w:rFonts w:ascii="Times New Roman" w:eastAsia="Times New Roman" w:hAnsi="Times New Roman" w:cs="Times New Roman"/>
          <w:b/>
          <w:color w:val="000000"/>
        </w:rPr>
      </w:pPr>
      <w:r w:rsidRPr="00AA09C5">
        <w:rPr>
          <w:rFonts w:ascii="Times New Roman" w:eastAsia="Times New Roman" w:hAnsi="Times New Roman" w:cs="Times New Roman"/>
          <w:b/>
          <w:color w:val="000000"/>
        </w:rPr>
        <w:t>ANALOGIE: ATEROSCLEROSI e ALTRE MALATTIE INFIAMMATORIE CRONICHE</w:t>
      </w:r>
    </w:p>
    <w:p w14:paraId="56C31937" w14:textId="77777777" w:rsidR="00AA09C5" w:rsidRPr="00AA09C5" w:rsidRDefault="00AA09C5" w:rsidP="00AA09C5">
      <w:pPr>
        <w:numPr>
          <w:ilvl w:val="0"/>
          <w:numId w:val="89"/>
        </w:numPr>
        <w:spacing w:after="200" w:line="240" w:lineRule="auto"/>
        <w:contextualSpacing/>
        <w:jc w:val="both"/>
        <w:rPr>
          <w:rFonts w:ascii="Times New Roman" w:eastAsia="Times New Roman" w:hAnsi="Times New Roman" w:cs="Times New Roman"/>
          <w:bCs/>
          <w:color w:val="000000"/>
          <w:u w:val="single"/>
          <w:lang w:eastAsia="en-US"/>
        </w:rPr>
      </w:pPr>
      <w:r w:rsidRPr="00AA09C5">
        <w:rPr>
          <w:rFonts w:ascii="Times New Roman" w:eastAsia="Times New Roman" w:hAnsi="Times New Roman" w:cs="Times New Roman"/>
          <w:bCs/>
          <w:noProof/>
          <w:color w:val="000000"/>
          <w:lang w:eastAsia="en-US"/>
        </w:rPr>
        <w:drawing>
          <wp:anchor distT="0" distB="0" distL="114300" distR="114300" simplePos="0" relativeHeight="251791872" behindDoc="0" locked="0" layoutInCell="1" allowOverlap="1" wp14:anchorId="7F7091F7" wp14:editId="21488E1A">
            <wp:simplePos x="0" y="0"/>
            <wp:positionH relativeFrom="column">
              <wp:posOffset>2583180</wp:posOffset>
            </wp:positionH>
            <wp:positionV relativeFrom="paragraph">
              <wp:posOffset>42785</wp:posOffset>
            </wp:positionV>
            <wp:extent cx="3561715" cy="1971040"/>
            <wp:effectExtent l="0" t="0" r="0" b="0"/>
            <wp:wrapSquare wrapText="bothSides"/>
            <wp:docPr id="141" name="image19.png" descr="Immagine che contiene testo, schermata, Carattere, documento&#10;&#10;Descrizione generata automaticamente"/>
            <wp:cNvGraphicFramePr/>
            <a:graphic xmlns:a="http://schemas.openxmlformats.org/drawingml/2006/main">
              <a:graphicData uri="http://schemas.openxmlformats.org/drawingml/2006/picture">
                <pic:pic xmlns:pic="http://schemas.openxmlformats.org/drawingml/2006/picture">
                  <pic:nvPicPr>
                    <pic:cNvPr id="141" name="image19.png" descr="Immagine che contiene testo, schermata, Carattere, documento&#10;&#10;Descrizione generata automaticamente"/>
                    <pic:cNvPicPr/>
                  </pic:nvPicPr>
                  <pic:blipFill rotWithShape="1">
                    <a:blip r:embed="rId90"/>
                    <a:srcRect t="10402"/>
                    <a:stretch/>
                  </pic:blipFill>
                  <pic:spPr bwMode="auto">
                    <a:xfrm>
                      <a:off x="0" y="0"/>
                      <a:ext cx="3561715" cy="1971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A09C5">
        <w:rPr>
          <w:rFonts w:ascii="Times New Roman" w:eastAsia="Times New Roman" w:hAnsi="Times New Roman" w:cs="Times New Roman"/>
          <w:bCs/>
          <w:color w:val="000000"/>
          <w:lang w:eastAsia="en-US"/>
        </w:rPr>
        <w:t xml:space="preserve">Anche nelle lesioni della cirrosi, artrite reumatoide, glomerulosclerosi, fibrosi polmonare, pancreatite cronica, … sono </w:t>
      </w:r>
      <w:r w:rsidRPr="00AA09C5">
        <w:rPr>
          <w:rFonts w:ascii="Times New Roman" w:eastAsia="Times New Roman" w:hAnsi="Times New Roman" w:cs="Times New Roman"/>
          <w:bCs/>
          <w:color w:val="000000"/>
          <w:u w:val="single"/>
          <w:lang w:eastAsia="en-US"/>
        </w:rPr>
        <w:t>presenti monociti/macrofagi e linfociti</w:t>
      </w:r>
      <w:r w:rsidRPr="00AA09C5">
        <w:rPr>
          <w:rFonts w:ascii="Times New Roman" w:eastAsia="Times New Roman" w:hAnsi="Times New Roman" w:cs="Times New Roman"/>
          <w:bCs/>
          <w:color w:val="000000"/>
          <w:lang w:eastAsia="en-US"/>
        </w:rPr>
        <w:t xml:space="preserve"> (granulociti in maniera variabile).</w:t>
      </w:r>
    </w:p>
    <w:p w14:paraId="15AB2DF2" w14:textId="77777777" w:rsidR="00AA09C5" w:rsidRPr="00AA09C5" w:rsidRDefault="00AA09C5" w:rsidP="00AA09C5">
      <w:pPr>
        <w:numPr>
          <w:ilvl w:val="0"/>
          <w:numId w:val="89"/>
        </w:numPr>
        <w:spacing w:line="240" w:lineRule="auto"/>
        <w:contextualSpacing/>
        <w:jc w:val="both"/>
        <w:rPr>
          <w:rFonts w:ascii="Times New Roman" w:eastAsia="Times New Roman" w:hAnsi="Times New Roman" w:cs="Times New Roman"/>
          <w:bCs/>
          <w:color w:val="000000"/>
          <w:u w:val="single"/>
          <w:lang w:eastAsia="en-US"/>
        </w:rPr>
      </w:pPr>
      <w:r w:rsidRPr="00AA09C5">
        <w:rPr>
          <w:rFonts w:ascii="Times New Roman" w:eastAsia="Times New Roman" w:hAnsi="Times New Roman" w:cs="Times New Roman"/>
          <w:bCs/>
          <w:color w:val="000000"/>
          <w:u w:val="single"/>
          <w:lang w:eastAsia="en-US"/>
        </w:rPr>
        <w:t>È presente una componente connettivale nella lesione</w:t>
      </w:r>
      <w:r w:rsidRPr="00AA09C5">
        <w:rPr>
          <w:rFonts w:ascii="Times New Roman" w:eastAsia="Times New Roman" w:hAnsi="Times New Roman" w:cs="Times New Roman"/>
          <w:bCs/>
          <w:color w:val="000000"/>
          <w:lang w:eastAsia="en-US"/>
        </w:rPr>
        <w:t xml:space="preserve">, che varia a seconda della malattia infiammatoria cronica (ES: nell’aterosclerosi è la cellula muscolare liscia con fenotipo sintetico, nella cirrosi è la cellula stellata di </w:t>
      </w:r>
      <w:proofErr w:type="spellStart"/>
      <w:r w:rsidRPr="00AA09C5">
        <w:rPr>
          <w:rFonts w:ascii="Times New Roman" w:eastAsia="Times New Roman" w:hAnsi="Times New Roman" w:cs="Times New Roman"/>
          <w:bCs/>
          <w:color w:val="000000"/>
          <w:lang w:eastAsia="en-US"/>
        </w:rPr>
        <w:t>Ito</w:t>
      </w:r>
      <w:proofErr w:type="spellEnd"/>
      <w:r w:rsidRPr="00AA09C5">
        <w:rPr>
          <w:rFonts w:ascii="Times New Roman" w:eastAsia="Times New Roman" w:hAnsi="Times New Roman" w:cs="Times New Roman"/>
          <w:bCs/>
          <w:color w:val="000000"/>
          <w:lang w:eastAsia="en-US"/>
        </w:rPr>
        <w:t>; nella glomerulosclerosi è la cellula del mesangio.</w:t>
      </w:r>
    </w:p>
    <w:p w14:paraId="630E6405" w14:textId="77777777" w:rsidR="00AA09C5" w:rsidRPr="00AA09C5" w:rsidRDefault="00AA09C5" w:rsidP="00AA09C5">
      <w:pPr>
        <w:spacing w:line="240" w:lineRule="auto"/>
        <w:jc w:val="both"/>
        <w:rPr>
          <w:rFonts w:ascii="Times New Roman" w:eastAsia="Times New Roman" w:hAnsi="Times New Roman" w:cs="Times New Roman"/>
          <w:bCs/>
          <w:color w:val="000000"/>
        </w:rPr>
      </w:pPr>
    </w:p>
    <w:p w14:paraId="3A1FFC1E" w14:textId="77777777" w:rsidR="00AA09C5" w:rsidRPr="00AA09C5" w:rsidRDefault="00AA09C5" w:rsidP="00AA09C5">
      <w:pPr>
        <w:spacing w:line="240" w:lineRule="auto"/>
        <w:jc w:val="both"/>
        <w:rPr>
          <w:rFonts w:ascii="Times New Roman" w:eastAsia="Times New Roman" w:hAnsi="Times New Roman" w:cs="Times New Roman"/>
          <w:bCs/>
          <w:color w:val="000000"/>
        </w:rPr>
      </w:pPr>
    </w:p>
    <w:p w14:paraId="7817DEBD" w14:textId="1BBBB536" w:rsidR="00AA09C5" w:rsidRPr="00AA09C5" w:rsidRDefault="00AA09C5" w:rsidP="00AA09C5">
      <w:pPr>
        <w:spacing w:after="120" w:line="240" w:lineRule="auto"/>
        <w:jc w:val="center"/>
        <w:rPr>
          <w:rFonts w:ascii="Times New Roman" w:eastAsia="Times New Roman" w:hAnsi="Times New Roman" w:cs="Times New Roman"/>
          <w:b/>
          <w:color w:val="000000"/>
          <w:u w:val="single"/>
        </w:rPr>
      </w:pPr>
      <w:r w:rsidRPr="00AA09C5">
        <w:rPr>
          <w:rFonts w:ascii="Times New Roman" w:eastAsia="Times New Roman" w:hAnsi="Times New Roman" w:cs="Times New Roman"/>
          <w:b/>
          <w:noProof/>
          <w:color w:val="000000"/>
        </w:rPr>
        <w:drawing>
          <wp:anchor distT="0" distB="0" distL="114300" distR="114300" simplePos="0" relativeHeight="251792896" behindDoc="0" locked="0" layoutInCell="1" allowOverlap="1" wp14:anchorId="41175FC3" wp14:editId="4E4EED3E">
            <wp:simplePos x="0" y="0"/>
            <wp:positionH relativeFrom="column">
              <wp:posOffset>14605</wp:posOffset>
            </wp:positionH>
            <wp:positionV relativeFrom="page">
              <wp:posOffset>8131175</wp:posOffset>
            </wp:positionV>
            <wp:extent cx="3143250" cy="2000250"/>
            <wp:effectExtent l="0" t="0" r="6350" b="6350"/>
            <wp:wrapSquare wrapText="bothSides"/>
            <wp:docPr id="155" name="image17.png" descr="Immagine che contiene testo, schermata, diagramma, mappa&#10;&#10;Descrizione generata automaticamente"/>
            <wp:cNvGraphicFramePr/>
            <a:graphic xmlns:a="http://schemas.openxmlformats.org/drawingml/2006/main">
              <a:graphicData uri="http://schemas.openxmlformats.org/drawingml/2006/picture">
                <pic:pic xmlns:pic="http://schemas.openxmlformats.org/drawingml/2006/picture">
                  <pic:nvPicPr>
                    <pic:cNvPr id="155" name="image17.png" descr="Immagine che contiene testo, schermata, diagramma, mappa&#10;&#10;Descrizione generata automaticamente"/>
                    <pic:cNvPicPr/>
                  </pic:nvPicPr>
                  <pic:blipFill rotWithShape="1">
                    <a:blip r:embed="rId91"/>
                    <a:srcRect l="8942" t="5040" r="11141" b="35968"/>
                    <a:stretch/>
                  </pic:blipFill>
                  <pic:spPr bwMode="auto">
                    <a:xfrm>
                      <a:off x="0" y="0"/>
                      <a:ext cx="3143250" cy="2000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A09C5">
        <w:rPr>
          <w:rFonts w:ascii="Times New Roman" w:eastAsia="Times New Roman" w:hAnsi="Times New Roman" w:cs="Times New Roman"/>
          <w:b/>
          <w:color w:val="000000"/>
          <w:u w:val="single"/>
        </w:rPr>
        <w:t>REGRESSIONE della placca aterosclerotica</w:t>
      </w:r>
    </w:p>
    <w:p w14:paraId="46C902AE" w14:textId="0B33C37D" w:rsidR="00AA09C5" w:rsidRPr="00AA09C5" w:rsidRDefault="00AA09C5" w:rsidP="00AA09C5">
      <w:pPr>
        <w:spacing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
          <w:color w:val="000000"/>
        </w:rPr>
        <w:t>In parte, la reversione della placca è possibile, rimuovendo o comunque riducendo i fattori di rischio</w:t>
      </w:r>
      <w:r w:rsidRPr="00AA09C5">
        <w:rPr>
          <w:rFonts w:ascii="Times New Roman" w:eastAsia="Times New Roman" w:hAnsi="Times New Roman" w:cs="Times New Roman"/>
          <w:bCs/>
          <w:color w:val="000000"/>
        </w:rPr>
        <w:t xml:space="preserve">. </w:t>
      </w:r>
    </w:p>
    <w:p w14:paraId="28789704" w14:textId="77777777" w:rsidR="00AA09C5" w:rsidRPr="00AA09C5" w:rsidRDefault="00AA09C5" w:rsidP="00AA09C5">
      <w:pPr>
        <w:spacing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È possibile contenere lesione, anche se non verrà mai ripristinata l’arteria originale.</w:t>
      </w:r>
    </w:p>
    <w:p w14:paraId="35464B12" w14:textId="7B483239" w:rsidR="00AA09C5" w:rsidRPr="00AA09C5" w:rsidRDefault="00AA09C5" w:rsidP="00AA09C5">
      <w:pPr>
        <w:spacing w:after="120"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u w:val="single"/>
        </w:rPr>
        <w:t>Viene ridotto lo stato infiammatorio</w:t>
      </w:r>
      <w:r w:rsidRPr="00AA09C5">
        <w:rPr>
          <w:rFonts w:ascii="Times New Roman" w:eastAsia="Times New Roman" w:hAnsi="Times New Roman" w:cs="Times New Roman"/>
          <w:bCs/>
          <w:color w:val="000000"/>
        </w:rPr>
        <w:t xml:space="preserve"> in modo tale che i macrofagi possano liberarsi di parte del colesterolo in eccesso che contengono (lo rilasciano alle HDL), riacquisendo motilità che gli consente di migrare fino ai linfonodi regionali, dove il materiale da essi fagocitato viene eliminato.</w:t>
      </w:r>
    </w:p>
    <w:p w14:paraId="69C12754" w14:textId="38892F57" w:rsidR="00AA09C5" w:rsidRPr="00AA09C5" w:rsidRDefault="00AA09C5" w:rsidP="00AA09C5">
      <w:pPr>
        <w:spacing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Cs/>
          <w:noProof/>
          <w:color w:val="000000"/>
        </w:rPr>
        <w:lastRenderedPageBreak/>
        <w:drawing>
          <wp:anchor distT="0" distB="0" distL="114300" distR="114300" simplePos="0" relativeHeight="251813376" behindDoc="0" locked="0" layoutInCell="1" allowOverlap="1" wp14:anchorId="7652DD79" wp14:editId="0E59BA85">
            <wp:simplePos x="0" y="0"/>
            <wp:positionH relativeFrom="column">
              <wp:posOffset>5079184</wp:posOffset>
            </wp:positionH>
            <wp:positionV relativeFrom="page">
              <wp:posOffset>334645</wp:posOffset>
            </wp:positionV>
            <wp:extent cx="1035685" cy="1417955"/>
            <wp:effectExtent l="0" t="0" r="5715" b="4445"/>
            <wp:wrapSquare wrapText="bothSides"/>
            <wp:docPr id="255420618" name="Immagine 7" descr="Immagine che contiene cerchio, schermata, Policromia, art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420618" name="Immagine 7" descr="Immagine che contiene cerchio, schermata, Policromia, arte&#10;&#10;Descrizione generata automaticament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035685" cy="1417955"/>
                    </a:xfrm>
                    <a:prstGeom prst="rect">
                      <a:avLst/>
                    </a:prstGeom>
                  </pic:spPr>
                </pic:pic>
              </a:graphicData>
            </a:graphic>
            <wp14:sizeRelH relativeFrom="page">
              <wp14:pctWidth>0</wp14:pctWidth>
            </wp14:sizeRelH>
            <wp14:sizeRelV relativeFrom="page">
              <wp14:pctHeight>0</wp14:pctHeight>
            </wp14:sizeRelV>
          </wp:anchor>
        </w:drawing>
      </w:r>
      <w:r w:rsidRPr="00AA09C5">
        <w:rPr>
          <w:rFonts w:ascii="Times New Roman" w:eastAsia="Times New Roman" w:hAnsi="Times New Roman" w:cs="Times New Roman"/>
          <w:bCs/>
          <w:i/>
          <w:iCs/>
          <w:color w:val="000000"/>
        </w:rPr>
        <w:t>IMMAGINE</w:t>
      </w:r>
      <w:r w:rsidRPr="00AA09C5">
        <w:rPr>
          <w:rFonts w:ascii="Times New Roman" w:eastAsia="Times New Roman" w:hAnsi="Times New Roman" w:cs="Times New Roman"/>
          <w:bCs/>
          <w:color w:val="000000"/>
        </w:rPr>
        <w:t>: lesione che occludente il 67,5% del lume del vaso. Il paziente inizia una dieta sana e regolare attività fisica; dopo 13 mesi l’occlusione è pari al 57,8% il lume vascolare. Inoltre, si osserva come la componente lipidica e quella cellulare della placca siano diminuite.</w:t>
      </w:r>
    </w:p>
    <w:p w14:paraId="320EC0D2" w14:textId="10D98AFE" w:rsidR="00AA09C5" w:rsidRPr="00AA09C5" w:rsidRDefault="00AA09C5" w:rsidP="00AA09C5">
      <w:pPr>
        <w:spacing w:line="240" w:lineRule="auto"/>
        <w:jc w:val="both"/>
        <w:rPr>
          <w:rFonts w:ascii="Times New Roman" w:eastAsia="Times New Roman" w:hAnsi="Times New Roman" w:cs="Times New Roman"/>
          <w:bCs/>
          <w:color w:val="000000"/>
        </w:rPr>
      </w:pPr>
    </w:p>
    <w:p w14:paraId="7B080310" w14:textId="094A2A86" w:rsidR="00AA09C5" w:rsidRPr="00AA09C5" w:rsidRDefault="00AA09C5" w:rsidP="00AA09C5">
      <w:pPr>
        <w:spacing w:line="240" w:lineRule="auto"/>
        <w:jc w:val="both"/>
        <w:rPr>
          <w:rFonts w:ascii="Times New Roman" w:eastAsia="Times New Roman" w:hAnsi="Times New Roman" w:cs="Times New Roman"/>
          <w:bCs/>
          <w:i/>
          <w:iCs/>
          <w:color w:val="000000"/>
        </w:rPr>
      </w:pPr>
      <w:r w:rsidRPr="00AA09C5">
        <w:rPr>
          <w:rFonts w:ascii="Times New Roman" w:eastAsia="Times New Roman" w:hAnsi="Times New Roman" w:cs="Times New Roman"/>
          <w:bCs/>
          <w:i/>
          <w:iCs/>
          <w:noProof/>
          <w:color w:val="000000"/>
        </w:rPr>
        <w:drawing>
          <wp:anchor distT="0" distB="0" distL="114300" distR="114300" simplePos="0" relativeHeight="251793920" behindDoc="0" locked="0" layoutInCell="1" allowOverlap="1" wp14:anchorId="0BAF752F" wp14:editId="100FD1CF">
            <wp:simplePos x="0" y="0"/>
            <wp:positionH relativeFrom="column">
              <wp:posOffset>3522917</wp:posOffset>
            </wp:positionH>
            <wp:positionV relativeFrom="paragraph">
              <wp:posOffset>135255</wp:posOffset>
            </wp:positionV>
            <wp:extent cx="2592705" cy="903605"/>
            <wp:effectExtent l="0" t="0" r="0" b="0"/>
            <wp:wrapSquare wrapText="bothSides"/>
            <wp:docPr id="208" name="image68.png" descr="Immagine che contiene testo, schermata&#10;&#10;Descrizione generata automaticamente"/>
            <wp:cNvGraphicFramePr/>
            <a:graphic xmlns:a="http://schemas.openxmlformats.org/drawingml/2006/main">
              <a:graphicData uri="http://schemas.openxmlformats.org/drawingml/2006/picture">
                <pic:pic xmlns:pic="http://schemas.openxmlformats.org/drawingml/2006/picture">
                  <pic:nvPicPr>
                    <pic:cNvPr id="208" name="image68.png" descr="Immagine che contiene testo, schermata&#10;&#10;Descrizione generata automaticamente"/>
                    <pic:cNvPicPr/>
                  </pic:nvPicPr>
                  <pic:blipFill rotWithShape="1">
                    <a:blip r:embed="rId93"/>
                    <a:srcRect l="3652" t="46282" r="27666" b="6648"/>
                    <a:stretch/>
                  </pic:blipFill>
                  <pic:spPr bwMode="auto">
                    <a:xfrm>
                      <a:off x="0" y="0"/>
                      <a:ext cx="2592705" cy="903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A09C5">
        <w:rPr>
          <w:rFonts w:ascii="Times New Roman" w:eastAsia="Times New Roman" w:hAnsi="Times New Roman" w:cs="Times New Roman"/>
          <w:bCs/>
          <w:i/>
          <w:iCs/>
          <w:noProof/>
          <w:color w:val="000000"/>
        </w:rPr>
        <w:t>IMMAGINE:</w:t>
      </w:r>
      <w:r w:rsidRPr="00AA09C5">
        <w:rPr>
          <w:rFonts w:ascii="Times New Roman" w:eastAsia="Times New Roman" w:hAnsi="Times New Roman" w:cs="Times New Roman"/>
          <w:bCs/>
          <w:i/>
          <w:iCs/>
          <w:color w:val="000000"/>
        </w:rPr>
        <w:t xml:space="preserve"> paziente maschio, 50 anni, ipercolesterolemico. Immagini ecografiche della biforcazione della carotide comune in carotide esterna e interna: prima e dopo la correzione della lipemia con una terapia farmacologica.</w:t>
      </w:r>
    </w:p>
    <w:p w14:paraId="7D6A87A7" w14:textId="7CED2910" w:rsidR="00AA09C5" w:rsidRPr="00AA09C5" w:rsidRDefault="00AA09C5" w:rsidP="00AA09C5">
      <w:pPr>
        <w:numPr>
          <w:ilvl w:val="0"/>
          <w:numId w:val="106"/>
        </w:numPr>
        <w:spacing w:after="200" w:line="240" w:lineRule="auto"/>
        <w:contextualSpacing/>
        <w:jc w:val="both"/>
        <w:rPr>
          <w:rFonts w:ascii="Times New Roman" w:eastAsia="Times New Roman" w:hAnsi="Times New Roman" w:cs="Times New Roman"/>
          <w:bCs/>
          <w:i/>
          <w:iCs/>
          <w:color w:val="000000"/>
          <w:lang w:eastAsia="en-US"/>
        </w:rPr>
      </w:pPr>
      <w:r w:rsidRPr="00AA09C5">
        <w:rPr>
          <w:rFonts w:ascii="Times New Roman" w:eastAsia="Times New Roman" w:hAnsi="Times New Roman" w:cs="Times New Roman"/>
          <w:bCs/>
          <w:i/>
          <w:iCs/>
          <w:color w:val="000000"/>
          <w:lang w:eastAsia="en-US"/>
        </w:rPr>
        <w:t>[sinistra - prima della correzione farmacologica della lipemia] placca che protrude nel lume vascolare;</w:t>
      </w:r>
    </w:p>
    <w:p w14:paraId="7AE301D5" w14:textId="33509D8C" w:rsidR="00AA09C5" w:rsidRPr="00AA09C5" w:rsidRDefault="00AA09C5" w:rsidP="00AA09C5">
      <w:pPr>
        <w:numPr>
          <w:ilvl w:val="0"/>
          <w:numId w:val="106"/>
        </w:numPr>
        <w:spacing w:line="240" w:lineRule="auto"/>
        <w:contextualSpacing/>
        <w:jc w:val="both"/>
        <w:rPr>
          <w:rFonts w:ascii="Times New Roman" w:eastAsia="Times New Roman" w:hAnsi="Times New Roman" w:cs="Times New Roman"/>
          <w:bCs/>
          <w:i/>
          <w:iCs/>
          <w:color w:val="000000"/>
          <w:lang w:eastAsia="en-US"/>
        </w:rPr>
      </w:pPr>
      <w:r w:rsidRPr="00AA09C5">
        <w:rPr>
          <w:rFonts w:ascii="Times New Roman" w:eastAsia="Times New Roman" w:hAnsi="Times New Roman" w:cs="Times New Roman"/>
          <w:bCs/>
          <w:i/>
          <w:iCs/>
          <w:color w:val="000000"/>
          <w:lang w:eastAsia="en-US"/>
        </w:rPr>
        <w:t xml:space="preserve">[destra - dopo </w:t>
      </w:r>
      <w:proofErr w:type="gramStart"/>
      <w:r w:rsidRPr="00AA09C5">
        <w:rPr>
          <w:rFonts w:ascii="Times New Roman" w:eastAsia="Times New Roman" w:hAnsi="Times New Roman" w:cs="Times New Roman"/>
          <w:bCs/>
          <w:i/>
          <w:iCs/>
          <w:color w:val="000000"/>
          <w:lang w:eastAsia="en-US"/>
        </w:rPr>
        <w:t>6</w:t>
      </w:r>
      <w:proofErr w:type="gramEnd"/>
      <w:r w:rsidRPr="00AA09C5">
        <w:rPr>
          <w:rFonts w:ascii="Times New Roman" w:eastAsia="Times New Roman" w:hAnsi="Times New Roman" w:cs="Times New Roman"/>
          <w:bCs/>
          <w:i/>
          <w:iCs/>
          <w:color w:val="000000"/>
          <w:lang w:eastAsia="en-US"/>
        </w:rPr>
        <w:t xml:space="preserve"> mesi di terapia farmacologica] riduzione della placca.</w:t>
      </w:r>
    </w:p>
    <w:p w14:paraId="71CA456E" w14:textId="304A527B" w:rsidR="00AA09C5" w:rsidRPr="00AA09C5" w:rsidRDefault="00AA09C5" w:rsidP="00AA09C5">
      <w:pPr>
        <w:spacing w:line="240" w:lineRule="auto"/>
        <w:jc w:val="both"/>
        <w:rPr>
          <w:rFonts w:ascii="Times New Roman" w:eastAsia="Times New Roman" w:hAnsi="Times New Roman" w:cs="Times New Roman"/>
          <w:bCs/>
          <w:color w:val="000000"/>
        </w:rPr>
      </w:pPr>
    </w:p>
    <w:p w14:paraId="77D6934E" w14:textId="5F5AB862" w:rsidR="00AA09C5" w:rsidRPr="00AA09C5" w:rsidRDefault="00AA09C5" w:rsidP="00AA09C5">
      <w:pPr>
        <w:spacing w:line="240" w:lineRule="auto"/>
        <w:jc w:val="both"/>
        <w:rPr>
          <w:rFonts w:ascii="Times New Roman" w:eastAsia="Times New Roman" w:hAnsi="Times New Roman" w:cs="Times New Roman"/>
          <w:bCs/>
          <w:color w:val="000000"/>
        </w:rPr>
      </w:pPr>
    </w:p>
    <w:p w14:paraId="7DDE0B65" w14:textId="1DA7BE0F" w:rsidR="00AA09C5" w:rsidRPr="00AA09C5" w:rsidRDefault="00AA09C5" w:rsidP="00AA09C5">
      <w:pPr>
        <w:spacing w:after="120" w:line="240" w:lineRule="auto"/>
        <w:jc w:val="center"/>
        <w:rPr>
          <w:rFonts w:ascii="Times New Roman" w:eastAsia="Times New Roman" w:hAnsi="Times New Roman" w:cs="Times New Roman"/>
          <w:b/>
          <w:color w:val="000000"/>
          <w:u w:val="single"/>
        </w:rPr>
      </w:pPr>
      <w:r w:rsidRPr="00AA09C5">
        <w:rPr>
          <w:rFonts w:ascii="Times New Roman" w:eastAsia="Times New Roman" w:hAnsi="Times New Roman" w:cs="Times New Roman"/>
          <w:b/>
          <w:color w:val="000000"/>
          <w:u w:val="single"/>
        </w:rPr>
        <w:t>COMPLICAZIONI della placca aterosclerotica</w:t>
      </w:r>
    </w:p>
    <w:p w14:paraId="4A682FD4" w14:textId="24A5A4E6" w:rsidR="00AA09C5" w:rsidRPr="00AA09C5" w:rsidRDefault="00AA09C5" w:rsidP="00AA09C5">
      <w:pPr>
        <w:spacing w:after="120"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noProof/>
          <w:u w:val="single"/>
        </w:rPr>
        <w:drawing>
          <wp:anchor distT="0" distB="0" distL="114300" distR="114300" simplePos="0" relativeHeight="251794944" behindDoc="0" locked="0" layoutInCell="1" allowOverlap="1" wp14:anchorId="5EBA4C02" wp14:editId="2C02D047">
            <wp:simplePos x="0" y="0"/>
            <wp:positionH relativeFrom="column">
              <wp:posOffset>4268871</wp:posOffset>
            </wp:positionH>
            <wp:positionV relativeFrom="paragraph">
              <wp:posOffset>10160</wp:posOffset>
            </wp:positionV>
            <wp:extent cx="1851660" cy="2670810"/>
            <wp:effectExtent l="0" t="0" r="2540" b="0"/>
            <wp:wrapSquare wrapText="bothSides"/>
            <wp:docPr id="168" name="image28.png"/>
            <wp:cNvGraphicFramePr/>
            <a:graphic xmlns:a="http://schemas.openxmlformats.org/drawingml/2006/main">
              <a:graphicData uri="http://schemas.openxmlformats.org/drawingml/2006/picture">
                <pic:pic xmlns:pic="http://schemas.openxmlformats.org/drawingml/2006/picture">
                  <pic:nvPicPr>
                    <pic:cNvPr id="168" name="image28.png"/>
                    <pic:cNvPicPr/>
                  </pic:nvPicPr>
                  <pic:blipFill>
                    <a:blip r:embed="rId94"/>
                    <a:stretch>
                      <a:fillRect/>
                    </a:stretch>
                  </pic:blipFill>
                  <pic:spPr>
                    <a:xfrm>
                      <a:off x="0" y="0"/>
                      <a:ext cx="1851660" cy="2670810"/>
                    </a:xfrm>
                    <a:prstGeom prst="rect">
                      <a:avLst/>
                    </a:prstGeom>
                  </pic:spPr>
                </pic:pic>
              </a:graphicData>
            </a:graphic>
            <wp14:sizeRelH relativeFrom="margin">
              <wp14:pctWidth>0</wp14:pctWidth>
            </wp14:sizeRelH>
            <wp14:sizeRelV relativeFrom="margin">
              <wp14:pctHeight>0</wp14:pctHeight>
            </wp14:sizeRelV>
          </wp:anchor>
        </w:drawing>
      </w:r>
      <w:r w:rsidRPr="00AA09C5">
        <w:rPr>
          <w:rFonts w:ascii="Times New Roman" w:eastAsia="Times New Roman" w:hAnsi="Times New Roman" w:cs="Times New Roman"/>
          <w:bCs/>
          <w:color w:val="000000"/>
        </w:rPr>
        <w:t>Le placche possono rendersi sintomatiche soprattutto in caso di complicazioni o quando la stenosi vascolare che determinano è talmente marcata da non permettere la necessaria perfusione al tessuto che irrorano. Tuttavia, le placche possono anche essere clinicamente silenti.</w:t>
      </w:r>
    </w:p>
    <w:p w14:paraId="19FFC7E3" w14:textId="72DFCBAD" w:rsidR="00AA09C5" w:rsidRPr="00AA09C5" w:rsidRDefault="00AA09C5" w:rsidP="00AA09C5">
      <w:pPr>
        <w:pBdr>
          <w:top w:val="nil"/>
          <w:left w:val="nil"/>
          <w:bottom w:val="nil"/>
          <w:right w:val="nil"/>
          <w:between w:val="nil"/>
        </w:pBdr>
        <w:spacing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 xml:space="preserve">Le principali cause di decesso in un soggetto affetto da aterosclerosi sono infarto del miocardio e ictus (in ogni caso, qualsiasi evento stenotico è associato ad aumentato rischio di mortalità). </w:t>
      </w:r>
    </w:p>
    <w:p w14:paraId="04A40A36" w14:textId="19142BFF" w:rsidR="00AA09C5" w:rsidRPr="00AA09C5" w:rsidRDefault="00AA09C5" w:rsidP="00AA09C5">
      <w:pPr>
        <w:spacing w:line="240" w:lineRule="auto"/>
        <w:jc w:val="both"/>
        <w:rPr>
          <w:rFonts w:ascii="Times New Roman" w:eastAsia="Times New Roman" w:hAnsi="Times New Roman" w:cs="Times New Roman"/>
          <w:bCs/>
          <w:color w:val="000000"/>
        </w:rPr>
      </w:pPr>
    </w:p>
    <w:p w14:paraId="24287CAE" w14:textId="3BFB7375" w:rsidR="00AA09C5" w:rsidRPr="00AA09C5" w:rsidRDefault="00AA09C5" w:rsidP="00AA09C5">
      <w:pPr>
        <w:spacing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 xml:space="preserve">Le placche hanno una </w:t>
      </w:r>
      <w:r w:rsidRPr="00AA09C5">
        <w:rPr>
          <w:rFonts w:ascii="Times New Roman" w:eastAsia="Times New Roman" w:hAnsi="Times New Roman" w:cs="Times New Roman"/>
          <w:b/>
          <w:color w:val="000000"/>
        </w:rPr>
        <w:t>localizzazione preferenziale</w:t>
      </w:r>
      <w:r w:rsidRPr="00AA09C5">
        <w:rPr>
          <w:rFonts w:ascii="Times New Roman" w:eastAsia="Times New Roman" w:hAnsi="Times New Roman" w:cs="Times New Roman"/>
          <w:bCs/>
          <w:color w:val="000000"/>
        </w:rPr>
        <w:t>:</w:t>
      </w:r>
    </w:p>
    <w:p w14:paraId="4043E87E" w14:textId="6CD1D631" w:rsidR="00AA09C5" w:rsidRPr="00AA09C5" w:rsidRDefault="00AA09C5" w:rsidP="00AA09C5">
      <w:pPr>
        <w:numPr>
          <w:ilvl w:val="0"/>
          <w:numId w:val="77"/>
        </w:numPr>
        <w:pBdr>
          <w:top w:val="nil"/>
          <w:left w:val="nil"/>
          <w:bottom w:val="nil"/>
          <w:right w:val="nil"/>
          <w:between w:val="nil"/>
        </w:pBdr>
        <w:spacing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u w:val="single"/>
        </w:rPr>
        <w:t>aorta toracica, arteria femorale e arteria poplitea</w:t>
      </w:r>
      <w:r w:rsidRPr="00AA09C5">
        <w:rPr>
          <w:rFonts w:ascii="Times New Roman" w:eastAsia="Times New Roman" w:hAnsi="Times New Roman" w:cs="Times New Roman"/>
          <w:bCs/>
          <w:color w:val="000000"/>
        </w:rPr>
        <w:t>;</w:t>
      </w:r>
    </w:p>
    <w:p w14:paraId="083AF5FB" w14:textId="1C2A6AC9" w:rsidR="00AA09C5" w:rsidRPr="00AA09C5" w:rsidRDefault="00AA09C5" w:rsidP="00AA09C5">
      <w:pPr>
        <w:numPr>
          <w:ilvl w:val="0"/>
          <w:numId w:val="77"/>
        </w:numPr>
        <w:pBdr>
          <w:top w:val="nil"/>
          <w:left w:val="nil"/>
          <w:bottom w:val="nil"/>
          <w:right w:val="nil"/>
          <w:between w:val="nil"/>
        </w:pBdr>
        <w:spacing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 xml:space="preserve">carotidi (&gt;&gt; </w:t>
      </w:r>
      <w:r w:rsidRPr="00AA09C5">
        <w:rPr>
          <w:rFonts w:ascii="Times New Roman" w:eastAsia="Times New Roman" w:hAnsi="Times New Roman" w:cs="Times New Roman"/>
          <w:bCs/>
          <w:color w:val="000000"/>
          <w:u w:val="single"/>
        </w:rPr>
        <w:t>bulbo carotideo</w:t>
      </w:r>
      <w:r w:rsidRPr="00AA09C5">
        <w:rPr>
          <w:rFonts w:ascii="Times New Roman" w:eastAsia="Times New Roman" w:hAnsi="Times New Roman" w:cs="Times New Roman"/>
          <w:bCs/>
          <w:color w:val="000000"/>
        </w:rPr>
        <w:t>), arterie cerebrali e solo tardivamente arterie vertebrali;</w:t>
      </w:r>
    </w:p>
    <w:p w14:paraId="58FB473E" w14:textId="1CD30DAE" w:rsidR="00AA09C5" w:rsidRPr="00AA09C5" w:rsidRDefault="00AA09C5" w:rsidP="00AA09C5">
      <w:pPr>
        <w:numPr>
          <w:ilvl w:val="0"/>
          <w:numId w:val="77"/>
        </w:numPr>
        <w:pBdr>
          <w:top w:val="nil"/>
          <w:left w:val="nil"/>
          <w:bottom w:val="nil"/>
          <w:right w:val="nil"/>
          <w:between w:val="nil"/>
        </w:pBdr>
        <w:spacing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u w:val="single"/>
        </w:rPr>
        <w:t>coronarie</w:t>
      </w:r>
      <w:r w:rsidRPr="00AA09C5">
        <w:rPr>
          <w:rFonts w:ascii="Times New Roman" w:eastAsia="Times New Roman" w:hAnsi="Times New Roman" w:cs="Times New Roman"/>
          <w:bCs/>
          <w:color w:val="000000"/>
        </w:rPr>
        <w:t>;</w:t>
      </w:r>
    </w:p>
    <w:p w14:paraId="3AE9040B" w14:textId="4C88F2C0" w:rsidR="00AA09C5" w:rsidRPr="00AA09C5" w:rsidRDefault="00AA09C5" w:rsidP="00AA09C5">
      <w:pPr>
        <w:numPr>
          <w:ilvl w:val="0"/>
          <w:numId w:val="77"/>
        </w:numPr>
        <w:pBdr>
          <w:top w:val="nil"/>
          <w:left w:val="nil"/>
          <w:bottom w:val="nil"/>
          <w:right w:val="nil"/>
          <w:between w:val="nil"/>
        </w:pBdr>
        <w:spacing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u w:val="single"/>
        </w:rPr>
        <w:t>aorta addominale, sotto il distacco delle arterie renali e a livello della biforcazione delle iliache</w:t>
      </w:r>
      <w:r w:rsidRPr="00AA09C5">
        <w:rPr>
          <w:rFonts w:ascii="Times New Roman" w:eastAsia="Times New Roman" w:hAnsi="Times New Roman" w:cs="Times New Roman"/>
          <w:bCs/>
          <w:color w:val="000000"/>
        </w:rPr>
        <w:t xml:space="preserve"> (generalmente si verifica aneurisma);</w:t>
      </w:r>
    </w:p>
    <w:p w14:paraId="184CF0C4" w14:textId="77777777" w:rsidR="00AA09C5" w:rsidRPr="00AA09C5" w:rsidRDefault="00AA09C5" w:rsidP="00AA09C5">
      <w:pPr>
        <w:numPr>
          <w:ilvl w:val="0"/>
          <w:numId w:val="77"/>
        </w:numPr>
        <w:pBdr>
          <w:top w:val="nil"/>
          <w:left w:val="nil"/>
          <w:bottom w:val="nil"/>
          <w:right w:val="nil"/>
          <w:between w:val="nil"/>
        </w:pBdr>
        <w:spacing w:line="240" w:lineRule="auto"/>
        <w:jc w:val="both"/>
        <w:rPr>
          <w:rFonts w:ascii="Times New Roman" w:eastAsia="Times New Roman" w:hAnsi="Times New Roman" w:cs="Times New Roman"/>
          <w:bCs/>
          <w:color w:val="000000"/>
        </w:rPr>
      </w:pPr>
      <w:r w:rsidRPr="00AA09C5">
        <w:rPr>
          <w:rFonts w:ascii="Times New Roman" w:eastAsia="Times New Roman" w:hAnsi="Times New Roman" w:cs="Times New Roman"/>
          <w:bCs/>
          <w:color w:val="000000"/>
        </w:rPr>
        <w:t>arterie mesenteriche.</w:t>
      </w:r>
    </w:p>
    <w:p w14:paraId="5ABD4FB7" w14:textId="379D54AA" w:rsidR="00AA09C5" w:rsidRPr="00AA09C5" w:rsidRDefault="00AA09C5" w:rsidP="00AA09C5">
      <w:pPr>
        <w:spacing w:line="240" w:lineRule="auto"/>
        <w:jc w:val="both"/>
        <w:rPr>
          <w:rFonts w:ascii="Times New Roman" w:eastAsia="Times New Roman" w:hAnsi="Times New Roman" w:cs="Times New Roman"/>
          <w:bCs/>
          <w:color w:val="000000"/>
        </w:rPr>
      </w:pPr>
    </w:p>
    <w:p w14:paraId="2BA80862" w14:textId="77777777" w:rsidR="00AA09C5" w:rsidRPr="00AA09C5" w:rsidRDefault="00AA09C5" w:rsidP="00AA09C5">
      <w:pPr>
        <w:spacing w:line="240" w:lineRule="auto"/>
        <w:jc w:val="both"/>
        <w:rPr>
          <w:rFonts w:ascii="Times New Roman" w:hAnsi="Times New Roman" w:cs="Times New Roman"/>
          <w:iCs/>
        </w:rPr>
      </w:pPr>
      <w:r w:rsidRPr="00AA09C5">
        <w:rPr>
          <w:rFonts w:ascii="Times New Roman" w:hAnsi="Times New Roman" w:cs="Times New Roman"/>
          <w:iCs/>
        </w:rPr>
        <w:t>Ci sono placche che sono più o meno inclini ad andare incontro a complicanza:</w:t>
      </w:r>
    </w:p>
    <w:p w14:paraId="68565677" w14:textId="383B3413" w:rsidR="00AA09C5" w:rsidRPr="00AA09C5" w:rsidRDefault="00AA09C5" w:rsidP="00AA09C5">
      <w:pPr>
        <w:numPr>
          <w:ilvl w:val="0"/>
          <w:numId w:val="117"/>
        </w:numPr>
        <w:spacing w:line="240" w:lineRule="auto"/>
        <w:contextualSpacing/>
        <w:jc w:val="both"/>
        <w:rPr>
          <w:rFonts w:ascii="Times New Roman" w:hAnsi="Times New Roman" w:cs="Times New Roman"/>
          <w:lang w:eastAsia="en-US"/>
        </w:rPr>
      </w:pPr>
      <w:r w:rsidRPr="00AA09C5">
        <w:rPr>
          <w:rFonts w:ascii="Times New Roman" w:hAnsi="Times New Roman" w:cs="Times New Roman"/>
          <w:b/>
          <w:lang w:eastAsia="en-US"/>
        </w:rPr>
        <w:t>placca stabile</w:t>
      </w:r>
      <w:r w:rsidRPr="00AA09C5">
        <w:rPr>
          <w:rFonts w:ascii="Times New Roman" w:hAnsi="Times New Roman" w:cs="Times New Roman"/>
          <w:lang w:eastAsia="en-US"/>
        </w:rPr>
        <w:t xml:space="preserve">: </w:t>
      </w:r>
    </w:p>
    <w:p w14:paraId="533FFC47" w14:textId="7D63E7FD" w:rsidR="00AA09C5" w:rsidRPr="00AA09C5" w:rsidRDefault="00AA09C5" w:rsidP="00AA09C5">
      <w:pPr>
        <w:spacing w:line="240" w:lineRule="auto"/>
        <w:ind w:left="360"/>
        <w:contextualSpacing/>
        <w:jc w:val="both"/>
        <w:rPr>
          <w:rFonts w:ascii="Times New Roman" w:hAnsi="Times New Roman" w:cs="Times New Roman"/>
          <w:lang w:eastAsia="en-US"/>
        </w:rPr>
      </w:pPr>
      <w:r w:rsidRPr="00AA09C5">
        <w:rPr>
          <w:rFonts w:ascii="Times New Roman" w:hAnsi="Times New Roman" w:cs="Times New Roman"/>
          <w:lang w:eastAsia="en-US"/>
        </w:rPr>
        <w:t xml:space="preserve">ha un elevato core lipidico ma ha anche una capsula molto spessa </w:t>
      </w:r>
      <w:r w:rsidRPr="00AA09C5">
        <w:rPr>
          <w:rFonts w:cs="Times New Roman"/>
          <w:lang w:eastAsia="en-US"/>
        </w:rPr>
        <w:sym w:font="Symbol" w:char="F0AE"/>
      </w:r>
      <w:r w:rsidRPr="00AA09C5">
        <w:rPr>
          <w:rFonts w:ascii="Times New Roman" w:hAnsi="Times New Roman" w:cs="Times New Roman"/>
          <w:lang w:eastAsia="en-US"/>
        </w:rPr>
        <w:t xml:space="preserve"> protrude nel lume e comunque può provocare stenosi (</w:t>
      </w:r>
      <w:r w:rsidRPr="00AA09C5">
        <w:rPr>
          <w:rFonts w:cs="Times New Roman"/>
          <w:lang w:eastAsia="en-US"/>
        </w:rPr>
        <w:sym w:font="Symbol" w:char="F0AE"/>
      </w:r>
      <w:r w:rsidRPr="00AA09C5">
        <w:rPr>
          <w:rFonts w:cs="Times New Roman"/>
          <w:lang w:eastAsia="en-US"/>
        </w:rPr>
        <w:t xml:space="preserve"> </w:t>
      </w:r>
      <w:r w:rsidRPr="00AA09C5">
        <w:rPr>
          <w:rFonts w:ascii="Times New Roman" w:hAnsi="Times New Roman" w:cs="Times New Roman"/>
          <w:lang w:eastAsia="en-US"/>
        </w:rPr>
        <w:t>manifestazione anginosa o claudicazione).</w:t>
      </w:r>
    </w:p>
    <w:p w14:paraId="58BE22F5" w14:textId="15F2973C" w:rsidR="00AA09C5" w:rsidRPr="00AA09C5" w:rsidRDefault="00AA09C5" w:rsidP="00AA09C5">
      <w:pPr>
        <w:numPr>
          <w:ilvl w:val="0"/>
          <w:numId w:val="117"/>
        </w:numPr>
        <w:spacing w:line="240" w:lineRule="auto"/>
        <w:contextualSpacing/>
        <w:jc w:val="both"/>
        <w:rPr>
          <w:rFonts w:ascii="Times New Roman" w:hAnsi="Times New Roman" w:cs="Times New Roman"/>
          <w:lang w:eastAsia="en-US"/>
        </w:rPr>
      </w:pPr>
      <w:r w:rsidRPr="00AA09C5">
        <w:rPr>
          <w:rFonts w:ascii="Times New Roman" w:eastAsia="Times New Roman" w:hAnsi="Times New Roman" w:cs="Times New Roman"/>
          <w:noProof/>
          <w:lang w:eastAsia="en-US"/>
        </w:rPr>
        <w:drawing>
          <wp:anchor distT="0" distB="0" distL="114300" distR="114300" simplePos="0" relativeHeight="251820544" behindDoc="0" locked="0" layoutInCell="1" allowOverlap="1" wp14:anchorId="02FD0EAF" wp14:editId="41290FB7">
            <wp:simplePos x="0" y="0"/>
            <wp:positionH relativeFrom="margin">
              <wp:posOffset>4107180</wp:posOffset>
            </wp:positionH>
            <wp:positionV relativeFrom="paragraph">
              <wp:posOffset>175895</wp:posOffset>
            </wp:positionV>
            <wp:extent cx="2038350" cy="1348105"/>
            <wp:effectExtent l="0" t="0" r="6350" b="0"/>
            <wp:wrapSquare wrapText="bothSides"/>
            <wp:docPr id="1684215373" name="image37.png" descr="Immagine che contiene testo, schermata, cerchio&#10;&#10;Descrizione generata automaticamente"/>
            <wp:cNvGraphicFramePr/>
            <a:graphic xmlns:a="http://schemas.openxmlformats.org/drawingml/2006/main">
              <a:graphicData uri="http://schemas.openxmlformats.org/drawingml/2006/picture">
                <pic:pic xmlns:pic="http://schemas.openxmlformats.org/drawingml/2006/picture">
                  <pic:nvPicPr>
                    <pic:cNvPr id="176" name="image37.png" descr="Immagine che contiene testo, schermata, cerchio&#10;&#10;Descrizione generata automaticamente"/>
                    <pic:cNvPicPr/>
                  </pic:nvPicPr>
                  <pic:blipFill rotWithShape="1">
                    <a:blip r:embed="rId95"/>
                    <a:srcRect l="16888" t="3942" r="18040" b="10725"/>
                    <a:stretch/>
                  </pic:blipFill>
                  <pic:spPr bwMode="auto">
                    <a:xfrm>
                      <a:off x="0" y="0"/>
                      <a:ext cx="2038350" cy="1348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A09C5">
        <w:rPr>
          <w:rFonts w:ascii="Times New Roman" w:hAnsi="Times New Roman" w:cs="Times New Roman"/>
          <w:b/>
          <w:lang w:eastAsia="en-US"/>
        </w:rPr>
        <w:t>placca instabile</w:t>
      </w:r>
      <w:r w:rsidRPr="00AA09C5">
        <w:rPr>
          <w:rFonts w:ascii="Times New Roman" w:hAnsi="Times New Roman" w:cs="Times New Roman"/>
          <w:lang w:eastAsia="en-US"/>
        </w:rPr>
        <w:t>:</w:t>
      </w:r>
    </w:p>
    <w:p w14:paraId="114FF1D0" w14:textId="676E7F74" w:rsidR="00AA09C5" w:rsidRPr="00AA09C5" w:rsidRDefault="00AA09C5" w:rsidP="00AA09C5">
      <w:pPr>
        <w:spacing w:line="240" w:lineRule="auto"/>
        <w:ind w:left="360"/>
        <w:contextualSpacing/>
        <w:jc w:val="both"/>
        <w:rPr>
          <w:rFonts w:ascii="Times New Roman" w:hAnsi="Times New Roman" w:cs="Times New Roman"/>
          <w:lang w:eastAsia="en-US"/>
        </w:rPr>
      </w:pPr>
      <w:r w:rsidRPr="00AA09C5">
        <w:rPr>
          <w:rFonts w:ascii="Times New Roman" w:hAnsi="Times New Roman" w:cs="Times New Roman"/>
          <w:bCs/>
          <w:lang w:eastAsia="en-US"/>
        </w:rPr>
        <w:t>h</w:t>
      </w:r>
      <w:r w:rsidRPr="00AA09C5">
        <w:rPr>
          <w:rFonts w:ascii="Times New Roman" w:hAnsi="Times New Roman" w:cs="Times New Roman"/>
          <w:lang w:eastAsia="en-US"/>
        </w:rPr>
        <w:t xml:space="preserve">a un elevato core lipidico, una capsula sottile (formata da meno cellule muscolari lisce) e un’elevata cellularità di mononucleati, soprattutto a livello della spalla. </w:t>
      </w:r>
    </w:p>
    <w:p w14:paraId="42FC861D" w14:textId="31270149" w:rsidR="00AA09C5" w:rsidRPr="00AA09C5" w:rsidRDefault="00AA09C5" w:rsidP="00AA09C5">
      <w:pPr>
        <w:spacing w:line="240" w:lineRule="auto"/>
        <w:ind w:left="360"/>
        <w:contextualSpacing/>
        <w:jc w:val="both"/>
        <w:rPr>
          <w:rFonts w:ascii="Times New Roman" w:hAnsi="Times New Roman" w:cs="Times New Roman"/>
          <w:lang w:eastAsia="en-US"/>
        </w:rPr>
      </w:pPr>
      <w:r w:rsidRPr="00AA09C5">
        <w:rPr>
          <w:rFonts w:ascii="Times New Roman" w:hAnsi="Times New Roman" w:cs="Times New Roman"/>
          <w:lang w:eastAsia="en-US"/>
        </w:rPr>
        <w:t xml:space="preserve">L’instabilità è causata dalla morte/senescenza delle cellule muscolari lisce e alla maggiore azione dei macrofagi, perché si ha una ridotta produzione di collagene e più metallo-proteasi (che degradano il poco collagene rimasto) </w:t>
      </w:r>
      <w:r w:rsidRPr="00AA09C5">
        <w:rPr>
          <w:rFonts w:cs="Times New Roman"/>
          <w:lang w:eastAsia="en-US"/>
        </w:rPr>
        <w:sym w:font="Symbol" w:char="F0AE"/>
      </w:r>
      <w:r w:rsidRPr="00AA09C5">
        <w:rPr>
          <w:rFonts w:ascii="Times New Roman" w:hAnsi="Times New Roman" w:cs="Times New Roman"/>
          <w:lang w:eastAsia="en-US"/>
        </w:rPr>
        <w:t xml:space="preserve"> squilibrio tra sintesi (&lt;&lt;) e degradazione (&gt;&gt;) </w:t>
      </w:r>
      <w:r w:rsidRPr="00AA09C5">
        <w:rPr>
          <w:rFonts w:cs="Times New Roman"/>
          <w:lang w:eastAsia="en-US"/>
        </w:rPr>
        <w:sym w:font="Symbol" w:char="F0AE"/>
      </w:r>
      <w:r w:rsidRPr="00AA09C5">
        <w:rPr>
          <w:rFonts w:ascii="Times New Roman" w:hAnsi="Times New Roman" w:cs="Times New Roman"/>
          <w:lang w:eastAsia="en-US"/>
        </w:rPr>
        <w:t xml:space="preserve"> la parete si assottiglia e la placca si romperà più facilmente.</w:t>
      </w:r>
    </w:p>
    <w:p w14:paraId="6CB1E04C" w14:textId="77777777" w:rsidR="00AA09C5" w:rsidRPr="00AA09C5" w:rsidRDefault="00AA09C5" w:rsidP="00AA09C5">
      <w:pPr>
        <w:spacing w:line="240" w:lineRule="auto"/>
        <w:jc w:val="both"/>
        <w:rPr>
          <w:rFonts w:ascii="Times New Roman" w:eastAsia="Times New Roman" w:hAnsi="Times New Roman" w:cs="Times New Roman"/>
          <w:bCs/>
          <w:color w:val="000000"/>
        </w:rPr>
      </w:pPr>
    </w:p>
    <w:p w14:paraId="7EF6B4AC" w14:textId="36C51CF7" w:rsidR="00AA09C5" w:rsidRPr="00AA09C5" w:rsidRDefault="00AA09C5" w:rsidP="00AA09C5">
      <w:pPr>
        <w:spacing w:line="240" w:lineRule="auto"/>
        <w:jc w:val="both"/>
        <w:rPr>
          <w:rFonts w:ascii="Times New Roman" w:eastAsia="Times New Roman" w:hAnsi="Times New Roman" w:cs="Times New Roman"/>
          <w:bCs/>
          <w:color w:val="000000"/>
        </w:rPr>
      </w:pPr>
    </w:p>
    <w:p w14:paraId="597E2E6F" w14:textId="5E00DFC6" w:rsidR="00AA09C5" w:rsidRPr="00AA09C5" w:rsidRDefault="00AA09C5" w:rsidP="00AA09C5">
      <w:pPr>
        <w:spacing w:after="120" w:line="240" w:lineRule="auto"/>
        <w:jc w:val="both"/>
        <w:rPr>
          <w:rFonts w:ascii="Times New Roman" w:hAnsi="Times New Roman" w:cs="Times New Roman"/>
          <w:b/>
        </w:rPr>
      </w:pPr>
      <w:r w:rsidRPr="00AA09C5">
        <w:rPr>
          <w:rFonts w:ascii="Times New Roman" w:eastAsia="Times New Roman" w:hAnsi="Times New Roman" w:cs="Times New Roman"/>
          <w:i/>
          <w:iCs/>
          <w:noProof/>
        </w:rPr>
        <w:drawing>
          <wp:anchor distT="0" distB="0" distL="114300" distR="114300" simplePos="0" relativeHeight="251809280" behindDoc="0" locked="0" layoutInCell="1" allowOverlap="1" wp14:anchorId="5F4CA58A" wp14:editId="7F2D2A7C">
            <wp:simplePos x="0" y="0"/>
            <wp:positionH relativeFrom="column">
              <wp:posOffset>3627937</wp:posOffset>
            </wp:positionH>
            <wp:positionV relativeFrom="page">
              <wp:posOffset>9113429</wp:posOffset>
            </wp:positionV>
            <wp:extent cx="2518410" cy="1090295"/>
            <wp:effectExtent l="0" t="0" r="0" b="1905"/>
            <wp:wrapSquare wrapText="bothSides"/>
            <wp:docPr id="191" name="image56.png" descr="Immagine che contiene testo, schermata&#10;&#10;Descrizione generata automaticamente"/>
            <wp:cNvGraphicFramePr/>
            <a:graphic xmlns:a="http://schemas.openxmlformats.org/drawingml/2006/main">
              <a:graphicData uri="http://schemas.openxmlformats.org/drawingml/2006/picture">
                <pic:pic xmlns:pic="http://schemas.openxmlformats.org/drawingml/2006/picture">
                  <pic:nvPicPr>
                    <pic:cNvPr id="191" name="image56.png" descr="Immagine che contiene testo, schermata&#10;&#10;Descrizione generata automaticamente"/>
                    <pic:cNvPicPr/>
                  </pic:nvPicPr>
                  <pic:blipFill rotWithShape="1">
                    <a:blip r:embed="rId96">
                      <a:extLst>
                        <a:ext uri="{28A0092B-C50C-407E-A947-70E740481C1C}">
                          <a14:useLocalDpi xmlns:a14="http://schemas.microsoft.com/office/drawing/2010/main" val="0"/>
                        </a:ext>
                      </a:extLst>
                    </a:blip>
                    <a:srcRect l="2401" t="41778" r="33757" b="5660"/>
                    <a:stretch/>
                  </pic:blipFill>
                  <pic:spPr bwMode="auto">
                    <a:xfrm>
                      <a:off x="0" y="0"/>
                      <a:ext cx="2518410" cy="1090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09C5">
        <w:rPr>
          <w:rFonts w:ascii="Times New Roman" w:hAnsi="Times New Roman" w:cs="Times New Roman"/>
          <w:b/>
          <w:u w:val="single"/>
        </w:rPr>
        <w:t>STENOSI</w:t>
      </w:r>
      <w:r w:rsidRPr="00AA09C5">
        <w:rPr>
          <w:rFonts w:ascii="Times New Roman" w:hAnsi="Times New Roman" w:cs="Times New Roman"/>
          <w:b/>
        </w:rPr>
        <w:t>:</w:t>
      </w:r>
    </w:p>
    <w:p w14:paraId="58C82D37" w14:textId="52E2B32E" w:rsidR="00AA09C5" w:rsidRPr="00AA09C5" w:rsidRDefault="00AA09C5" w:rsidP="00AA09C5">
      <w:pPr>
        <w:spacing w:after="120" w:line="240" w:lineRule="auto"/>
        <w:jc w:val="both"/>
        <w:rPr>
          <w:rFonts w:ascii="Times New Roman" w:hAnsi="Times New Roman" w:cs="Times New Roman"/>
        </w:rPr>
      </w:pPr>
      <w:r w:rsidRPr="00AA09C5">
        <w:rPr>
          <w:rFonts w:ascii="Times New Roman" w:hAnsi="Times New Roman" w:cs="Times New Roman"/>
          <w:b/>
          <w:bCs/>
        </w:rPr>
        <w:t xml:space="preserve">riduzione del calibro vascolare </w:t>
      </w:r>
      <w:r w:rsidRPr="00AA09C5">
        <w:rPr>
          <w:rFonts w:ascii="Times New Roman" w:hAnsi="Times New Roman" w:cs="Times New Roman"/>
        </w:rPr>
        <w:t xml:space="preserve">tale da ostacolare o impedire il normale passaggio del flusso ematico. </w:t>
      </w:r>
    </w:p>
    <w:p w14:paraId="127B8F78" w14:textId="7D018909" w:rsidR="00AA09C5" w:rsidRPr="00AA09C5" w:rsidRDefault="00AA09C5" w:rsidP="00AA09C5">
      <w:pPr>
        <w:spacing w:after="120" w:line="240" w:lineRule="auto"/>
        <w:jc w:val="both"/>
        <w:rPr>
          <w:rFonts w:ascii="Times New Roman" w:hAnsi="Times New Roman" w:cs="Times New Roman"/>
          <w:i/>
          <w:iCs/>
        </w:rPr>
      </w:pPr>
      <w:r w:rsidRPr="00AA09C5">
        <w:rPr>
          <w:rFonts w:ascii="Times New Roman" w:hAnsi="Times New Roman" w:cs="Times New Roman"/>
          <w:i/>
          <w:iCs/>
        </w:rPr>
        <w:t xml:space="preserve">IMMAGINI: [A] coronarografia in cui viene iniettato un mezzo di contrasto. [B] Le fibre ottiche permettono di visualizzare </w:t>
      </w:r>
      <w:r w:rsidRPr="00AA09C5">
        <w:rPr>
          <w:rFonts w:ascii="Times New Roman" w:hAnsi="Times New Roman" w:cs="Times New Roman"/>
          <w:i/>
          <w:iCs/>
        </w:rPr>
        <w:lastRenderedPageBreak/>
        <w:t>come all’interno del vaso ci sia una riduzione del lume perché la placca vi si protrude all’interno (</w:t>
      </w:r>
      <w:r w:rsidRPr="00AA09C5">
        <w:rPr>
          <w:rFonts w:ascii="Times New Roman" w:eastAsia="Times New Roman" w:hAnsi="Times New Roman" w:cs="Times New Roman"/>
          <w:bCs/>
          <w:i/>
          <w:iCs/>
          <w:color w:val="000000"/>
        </w:rPr>
        <w:sym w:font="Symbol" w:char="F0AE"/>
      </w:r>
      <w:r w:rsidRPr="00AA09C5">
        <w:rPr>
          <w:rFonts w:ascii="Times New Roman" w:eastAsia="Times New Roman" w:hAnsi="Times New Roman" w:cs="Times New Roman"/>
          <w:bCs/>
          <w:i/>
          <w:iCs/>
          <w:color w:val="000000"/>
        </w:rPr>
        <w:t xml:space="preserve"> </w:t>
      </w:r>
      <w:r w:rsidRPr="00AA09C5">
        <w:rPr>
          <w:rFonts w:ascii="Times New Roman" w:hAnsi="Times New Roman" w:cs="Times New Roman"/>
          <w:i/>
          <w:iCs/>
        </w:rPr>
        <w:t xml:space="preserve">il sangue fa fatica a passare </w:t>
      </w:r>
      <w:r w:rsidRPr="00AA09C5">
        <w:rPr>
          <w:rFonts w:ascii="Times New Roman" w:eastAsia="Times New Roman" w:hAnsi="Times New Roman" w:cs="Times New Roman"/>
          <w:bCs/>
          <w:i/>
          <w:iCs/>
          <w:color w:val="000000"/>
        </w:rPr>
        <w:sym w:font="Symbol" w:char="F0AE"/>
      </w:r>
      <w:r w:rsidRPr="00AA09C5">
        <w:rPr>
          <w:rFonts w:ascii="Times New Roman" w:eastAsia="Times New Roman" w:hAnsi="Times New Roman" w:cs="Times New Roman"/>
          <w:bCs/>
          <w:i/>
          <w:iCs/>
          <w:color w:val="000000"/>
        </w:rPr>
        <w:t xml:space="preserve"> </w:t>
      </w:r>
      <w:r w:rsidRPr="00AA09C5">
        <w:rPr>
          <w:rFonts w:ascii="Times New Roman" w:hAnsi="Times New Roman" w:cs="Times New Roman"/>
          <w:i/>
          <w:iCs/>
        </w:rPr>
        <w:t xml:space="preserve"> necessario </w:t>
      </w:r>
      <w:proofErr w:type="spellStart"/>
      <w:r w:rsidRPr="00AA09C5">
        <w:rPr>
          <w:rFonts w:ascii="Times New Roman" w:hAnsi="Times New Roman" w:cs="Times New Roman"/>
          <w:i/>
          <w:iCs/>
        </w:rPr>
        <w:t>stent</w:t>
      </w:r>
      <w:proofErr w:type="spellEnd"/>
      <w:r w:rsidRPr="00AA09C5">
        <w:rPr>
          <w:rFonts w:ascii="Times New Roman" w:hAnsi="Times New Roman" w:cs="Times New Roman"/>
          <w:i/>
          <w:iCs/>
        </w:rPr>
        <w:t>).</w:t>
      </w:r>
    </w:p>
    <w:p w14:paraId="293BA511" w14:textId="1244A3FB" w:rsidR="00AA09C5" w:rsidRPr="00AA09C5" w:rsidRDefault="00AA09C5" w:rsidP="00AA09C5">
      <w:pPr>
        <w:spacing w:after="120" w:line="240" w:lineRule="auto"/>
        <w:jc w:val="both"/>
        <w:rPr>
          <w:rFonts w:ascii="Times New Roman" w:hAnsi="Times New Roman" w:cs="Times New Roman"/>
          <w:color w:val="CEDBE6"/>
        </w:rPr>
      </w:pPr>
      <w:r w:rsidRPr="00AA09C5">
        <w:rPr>
          <w:rFonts w:ascii="Times New Roman" w:hAnsi="Times New Roman" w:cs="Times New Roman"/>
        </w:rPr>
        <w:t xml:space="preserve">La stenosi data da una placca aterosclerotica causa una situazione di ischemia cronica per i tessuti a valle, perché riceveranno un minor afflusso di sangue (iponutrizione). In condizioni basali può non succedere niente perché il sangue che arriva è sufficiente, ma nel momento in cui sono richieste dal tessuto maggiori prestazioni, l’afflusso non è sufficiente </w:t>
      </w:r>
      <w:r w:rsidRPr="00AA09C5">
        <w:rPr>
          <w:rFonts w:ascii="Times New Roman" w:eastAsia="Times New Roman" w:hAnsi="Times New Roman" w:cs="Times New Roman"/>
          <w:bCs/>
          <w:color w:val="000000"/>
        </w:rPr>
        <w:sym w:font="Symbol" w:char="F0AE"/>
      </w:r>
      <w:r w:rsidRPr="00AA09C5">
        <w:rPr>
          <w:rFonts w:ascii="Times New Roman" w:hAnsi="Times New Roman" w:cs="Times New Roman"/>
        </w:rPr>
        <w:t xml:space="preserve"> </w:t>
      </w:r>
      <w:r w:rsidRPr="00AA09C5">
        <w:rPr>
          <w:rFonts w:ascii="Times New Roman" w:hAnsi="Times New Roman" w:cs="Times New Roman"/>
          <w:b/>
          <w:bCs/>
        </w:rPr>
        <w:t>ischemia</w:t>
      </w:r>
      <w:r w:rsidRPr="00AA09C5">
        <w:rPr>
          <w:rFonts w:ascii="Times New Roman" w:hAnsi="Times New Roman" w:cs="Times New Roman"/>
        </w:rPr>
        <w:t>.</w:t>
      </w:r>
    </w:p>
    <w:p w14:paraId="70385909" w14:textId="057D6FC1" w:rsidR="00AA09C5" w:rsidRPr="00AA09C5" w:rsidRDefault="00AA09C5" w:rsidP="00AA09C5">
      <w:pPr>
        <w:spacing w:line="240" w:lineRule="auto"/>
        <w:jc w:val="both"/>
        <w:rPr>
          <w:rFonts w:ascii="Times New Roman" w:hAnsi="Times New Roman" w:cs="Times New Roman"/>
        </w:rPr>
      </w:pPr>
      <w:r w:rsidRPr="00AA09C5">
        <w:rPr>
          <w:rFonts w:ascii="Times New Roman" w:hAnsi="Times New Roman" w:cs="Times New Roman"/>
        </w:rPr>
        <w:t xml:space="preserve">A livello delle </w:t>
      </w:r>
      <w:r w:rsidRPr="00AA09C5">
        <w:rPr>
          <w:rFonts w:ascii="Times New Roman" w:hAnsi="Times New Roman" w:cs="Times New Roman"/>
          <w:u w:val="single"/>
        </w:rPr>
        <w:t>arterie coronarie</w:t>
      </w:r>
      <w:r w:rsidRPr="00AA09C5">
        <w:rPr>
          <w:rFonts w:ascii="Times New Roman" w:hAnsi="Times New Roman" w:cs="Times New Roman"/>
        </w:rPr>
        <w:t xml:space="preserve">, un quadro di </w:t>
      </w:r>
      <w:r w:rsidRPr="00AA09C5">
        <w:rPr>
          <w:rFonts w:ascii="Times New Roman" w:hAnsi="Times New Roman" w:cs="Times New Roman"/>
          <w:bCs/>
        </w:rPr>
        <w:t>ischemia cronica</w:t>
      </w:r>
      <w:r w:rsidRPr="00AA09C5">
        <w:rPr>
          <w:rFonts w:ascii="Times New Roman" w:hAnsi="Times New Roman" w:cs="Times New Roman"/>
        </w:rPr>
        <w:t xml:space="preserve"> genera una situazione tale per cui, se il soggetto compie uno sforzo, si espone al freddo o prova un’emozione forte, va incontro a una </w:t>
      </w:r>
      <w:r w:rsidRPr="00AA09C5">
        <w:rPr>
          <w:rFonts w:ascii="Times New Roman" w:hAnsi="Times New Roman" w:cs="Times New Roman"/>
          <w:bCs/>
        </w:rPr>
        <w:t>crisi anginosa</w:t>
      </w:r>
      <w:r w:rsidRPr="00AA09C5">
        <w:rPr>
          <w:rFonts w:ascii="Times New Roman" w:hAnsi="Times New Roman" w:cs="Times New Roman"/>
          <w:b/>
        </w:rPr>
        <w:t xml:space="preserve"> </w:t>
      </w:r>
      <w:r w:rsidRPr="00AA09C5">
        <w:rPr>
          <w:rFonts w:ascii="Times New Roman" w:eastAsia="Times New Roman" w:hAnsi="Times New Roman" w:cs="Times New Roman"/>
          <w:bCs/>
          <w:color w:val="000000"/>
        </w:rPr>
        <w:t>(</w:t>
      </w:r>
      <w:r w:rsidRPr="00AA09C5">
        <w:rPr>
          <w:rFonts w:ascii="Times New Roman" w:eastAsia="Times New Roman" w:hAnsi="Times New Roman" w:cs="Times New Roman"/>
          <w:bCs/>
          <w:color w:val="000000"/>
        </w:rPr>
        <w:sym w:font="Symbol" w:char="F0AE"/>
      </w:r>
      <w:r w:rsidRPr="00AA09C5">
        <w:rPr>
          <w:rFonts w:ascii="Times New Roman" w:hAnsi="Times New Roman" w:cs="Times New Roman"/>
        </w:rPr>
        <w:t xml:space="preserve"> </w:t>
      </w:r>
      <w:r w:rsidRPr="00AA09C5">
        <w:rPr>
          <w:rFonts w:ascii="Times New Roman" w:hAnsi="Times New Roman" w:cs="Times New Roman"/>
          <w:b/>
        </w:rPr>
        <w:t>angina pectoris</w:t>
      </w:r>
      <w:r w:rsidRPr="00AA09C5">
        <w:rPr>
          <w:rFonts w:ascii="Times New Roman" w:hAnsi="Times New Roman" w:cs="Times New Roman"/>
          <w:bCs/>
        </w:rPr>
        <w:t>).</w:t>
      </w:r>
    </w:p>
    <w:p w14:paraId="3CBCA2A2" w14:textId="2EF68D9C" w:rsidR="00AA09C5" w:rsidRPr="00AA09C5" w:rsidRDefault="00AA09C5" w:rsidP="00AA09C5">
      <w:pPr>
        <w:spacing w:line="240" w:lineRule="auto"/>
        <w:jc w:val="both"/>
        <w:rPr>
          <w:rFonts w:ascii="Times New Roman" w:hAnsi="Times New Roman" w:cs="Times New Roman"/>
        </w:rPr>
      </w:pPr>
      <w:r w:rsidRPr="00AA09C5">
        <w:rPr>
          <w:rFonts w:ascii="Times New Roman" w:hAnsi="Times New Roman" w:cs="Times New Roman"/>
        </w:rPr>
        <w:t xml:space="preserve">A livello delle </w:t>
      </w:r>
      <w:r w:rsidRPr="00AA09C5">
        <w:rPr>
          <w:rFonts w:ascii="Times New Roman" w:hAnsi="Times New Roman" w:cs="Times New Roman"/>
          <w:u w:val="single"/>
        </w:rPr>
        <w:t>arterie carotidi</w:t>
      </w:r>
      <w:r w:rsidRPr="00AA09C5">
        <w:rPr>
          <w:rFonts w:ascii="Times New Roman" w:hAnsi="Times New Roman" w:cs="Times New Roman"/>
        </w:rPr>
        <w:t xml:space="preserve"> può provocare quadri di </w:t>
      </w:r>
      <w:r w:rsidRPr="00AA09C5">
        <w:rPr>
          <w:rFonts w:ascii="Times New Roman" w:hAnsi="Times New Roman" w:cs="Times New Roman"/>
          <w:b/>
          <w:bCs/>
        </w:rPr>
        <w:t>encefalopatie</w:t>
      </w:r>
      <w:r w:rsidRPr="00AA09C5">
        <w:rPr>
          <w:rFonts w:ascii="Times New Roman" w:hAnsi="Times New Roman" w:cs="Times New Roman"/>
        </w:rPr>
        <w:t xml:space="preserve"> (e </w:t>
      </w:r>
      <w:r w:rsidRPr="00AA09C5">
        <w:rPr>
          <w:rFonts w:ascii="Times New Roman" w:hAnsi="Times New Roman" w:cs="Times New Roman"/>
          <w:bCs/>
        </w:rPr>
        <w:t>demenza)</w:t>
      </w:r>
      <w:r w:rsidRPr="00AA09C5">
        <w:rPr>
          <w:rFonts w:ascii="Times New Roman" w:hAnsi="Times New Roman" w:cs="Times New Roman"/>
        </w:rPr>
        <w:t xml:space="preserve"> su base vascolare.</w:t>
      </w:r>
    </w:p>
    <w:p w14:paraId="2BB7FE24" w14:textId="535D4605" w:rsidR="00AA09C5" w:rsidRPr="00AA09C5" w:rsidRDefault="00AA09C5" w:rsidP="00AA09C5">
      <w:pPr>
        <w:spacing w:line="240" w:lineRule="auto"/>
        <w:jc w:val="both"/>
        <w:rPr>
          <w:rFonts w:ascii="Times New Roman" w:hAnsi="Times New Roman" w:cs="Times New Roman"/>
        </w:rPr>
      </w:pPr>
      <w:r w:rsidRPr="00AA09C5">
        <w:rPr>
          <w:rFonts w:ascii="Times New Roman" w:hAnsi="Times New Roman" w:cs="Times New Roman"/>
        </w:rPr>
        <w:t xml:space="preserve">A livello delle </w:t>
      </w:r>
      <w:r w:rsidRPr="00AA09C5">
        <w:rPr>
          <w:rFonts w:ascii="Times New Roman" w:hAnsi="Times New Roman" w:cs="Times New Roman"/>
          <w:u w:val="single"/>
        </w:rPr>
        <w:t>arterie mesenteriche</w:t>
      </w:r>
      <w:r w:rsidRPr="00AA09C5">
        <w:rPr>
          <w:rFonts w:ascii="Times New Roman" w:hAnsi="Times New Roman" w:cs="Times New Roman"/>
        </w:rPr>
        <w:t xml:space="preserve"> si riscontrano situazioni di forti </w:t>
      </w:r>
      <w:r w:rsidRPr="00AA09C5">
        <w:rPr>
          <w:rFonts w:ascii="Times New Roman" w:hAnsi="Times New Roman" w:cs="Times New Roman"/>
          <w:b/>
        </w:rPr>
        <w:t>dolori addominali post-prandiali</w:t>
      </w:r>
      <w:r w:rsidRPr="00AA09C5">
        <w:rPr>
          <w:rFonts w:ascii="Times New Roman" w:hAnsi="Times New Roman" w:cs="Times New Roman"/>
          <w:bCs/>
        </w:rPr>
        <w:t xml:space="preserve">, perché </w:t>
      </w:r>
      <w:r w:rsidRPr="00AA09C5">
        <w:rPr>
          <w:rFonts w:ascii="Times New Roman" w:hAnsi="Times New Roman" w:cs="Times New Roman"/>
        </w:rPr>
        <w:t>è necessario un maggiore apporto di sangue a causa dell’aumentata richiesta da parte dell’intestino.</w:t>
      </w:r>
    </w:p>
    <w:p w14:paraId="4C9D6406" w14:textId="682141C8" w:rsidR="00AA09C5" w:rsidRPr="00AA09C5" w:rsidRDefault="00AA09C5" w:rsidP="00AA09C5">
      <w:pPr>
        <w:spacing w:line="240" w:lineRule="auto"/>
        <w:jc w:val="both"/>
        <w:rPr>
          <w:rFonts w:ascii="Times New Roman" w:hAnsi="Times New Roman" w:cs="Times New Roman"/>
          <w:bCs/>
        </w:rPr>
      </w:pPr>
      <w:r w:rsidRPr="00AA09C5">
        <w:rPr>
          <w:rFonts w:ascii="Times New Roman" w:hAnsi="Times New Roman" w:cs="Times New Roman"/>
        </w:rPr>
        <w:t>A livello dell’</w:t>
      </w:r>
      <w:r w:rsidRPr="00AA09C5">
        <w:rPr>
          <w:rFonts w:ascii="Times New Roman" w:hAnsi="Times New Roman" w:cs="Times New Roman"/>
          <w:u w:val="single"/>
        </w:rPr>
        <w:t>arteria femorale o poplitea</w:t>
      </w:r>
      <w:r w:rsidRPr="00AA09C5">
        <w:rPr>
          <w:rFonts w:ascii="Times New Roman" w:hAnsi="Times New Roman" w:cs="Times New Roman"/>
        </w:rPr>
        <w:t xml:space="preserve">, durante la camminata si hanno inizialmente forti dolori muscolari e </w:t>
      </w:r>
      <w:r w:rsidRPr="00AA09C5">
        <w:rPr>
          <w:rFonts w:ascii="Times New Roman" w:hAnsi="Times New Roman" w:cs="Times New Roman"/>
          <w:b/>
        </w:rPr>
        <w:t>claudicazione</w:t>
      </w:r>
      <w:r w:rsidRPr="00AA09C5">
        <w:rPr>
          <w:rFonts w:ascii="Times New Roman" w:hAnsi="Times New Roman" w:cs="Times New Roman"/>
          <w:bCs/>
        </w:rPr>
        <w:t xml:space="preserve"> (</w:t>
      </w:r>
      <w:proofErr w:type="spellStart"/>
      <w:r w:rsidRPr="00AA09C5">
        <w:rPr>
          <w:rFonts w:ascii="Times New Roman" w:hAnsi="Times New Roman" w:cs="Times New Roman"/>
          <w:bCs/>
          <w:i/>
          <w:iCs/>
        </w:rPr>
        <w:t>claudicatio</w:t>
      </w:r>
      <w:proofErr w:type="spellEnd"/>
      <w:r w:rsidRPr="00AA09C5">
        <w:rPr>
          <w:rFonts w:ascii="Times New Roman" w:hAnsi="Times New Roman" w:cs="Times New Roman"/>
          <w:bCs/>
          <w:i/>
          <w:iCs/>
        </w:rPr>
        <w:t xml:space="preserve"> </w:t>
      </w:r>
      <w:proofErr w:type="spellStart"/>
      <w:r w:rsidRPr="00AA09C5">
        <w:rPr>
          <w:rFonts w:ascii="Times New Roman" w:hAnsi="Times New Roman" w:cs="Times New Roman"/>
          <w:bCs/>
          <w:i/>
          <w:iCs/>
        </w:rPr>
        <w:t>intermittens</w:t>
      </w:r>
      <w:proofErr w:type="spellEnd"/>
      <w:r w:rsidRPr="00AA09C5">
        <w:rPr>
          <w:rFonts w:ascii="Times New Roman" w:hAnsi="Times New Roman" w:cs="Times New Roman"/>
          <w:bCs/>
        </w:rPr>
        <w:t>).</w:t>
      </w:r>
    </w:p>
    <w:p w14:paraId="4D1315D1" w14:textId="6961D281" w:rsidR="00AA09C5" w:rsidRPr="00AA09C5" w:rsidRDefault="00AA09C5" w:rsidP="00AA09C5">
      <w:pPr>
        <w:spacing w:line="240" w:lineRule="auto"/>
        <w:jc w:val="both"/>
        <w:rPr>
          <w:rFonts w:ascii="Times New Roman" w:hAnsi="Times New Roman" w:cs="Times New Roman"/>
          <w:bCs/>
        </w:rPr>
      </w:pPr>
    </w:p>
    <w:p w14:paraId="7038D262" w14:textId="4CE9636E" w:rsidR="00AA09C5" w:rsidRPr="00AA09C5" w:rsidRDefault="00AA09C5" w:rsidP="00AA09C5">
      <w:pPr>
        <w:spacing w:line="240" w:lineRule="auto"/>
        <w:jc w:val="both"/>
        <w:rPr>
          <w:rFonts w:ascii="Times New Roman" w:hAnsi="Times New Roman" w:cs="Times New Roman"/>
          <w:b/>
          <w:bCs/>
        </w:rPr>
      </w:pPr>
      <w:r w:rsidRPr="00AA09C5">
        <w:rPr>
          <w:rFonts w:ascii="Times New Roman" w:hAnsi="Times New Roman" w:cs="Times New Roman"/>
          <w:b/>
          <w:bCs/>
        </w:rPr>
        <w:t>CLAUDICATIO INTERMITTENS:</w:t>
      </w:r>
    </w:p>
    <w:p w14:paraId="4EEBE32D" w14:textId="77777777" w:rsidR="00AA09C5" w:rsidRPr="00AA09C5" w:rsidRDefault="00AA09C5" w:rsidP="00AA09C5">
      <w:pPr>
        <w:spacing w:line="240" w:lineRule="auto"/>
        <w:jc w:val="both"/>
        <w:rPr>
          <w:rFonts w:ascii="Times New Roman" w:hAnsi="Times New Roman" w:cs="Times New Roman"/>
          <w:i/>
          <w:iCs/>
        </w:rPr>
      </w:pPr>
      <w:r w:rsidRPr="00AA09C5">
        <w:rPr>
          <w:rFonts w:ascii="Times New Roman" w:hAnsi="Times New Roman" w:cs="Times New Roman"/>
          <w:i/>
          <w:iCs/>
          <w:u w:val="single"/>
        </w:rPr>
        <w:t>CASO CLINICO</w:t>
      </w:r>
      <w:r w:rsidRPr="00AA09C5">
        <w:rPr>
          <w:rFonts w:ascii="Times New Roman" w:hAnsi="Times New Roman" w:cs="Times New Roman"/>
          <w:i/>
          <w:iCs/>
        </w:rPr>
        <w:t xml:space="preserve">: Paziente di 58 anni. Da qualche mese riferisce che quando cammina, per una certa distanza fissa (circa 100-200m), percepisce un dolore crampiforme a livello del polpaccio. Riferisce astenia dopo sforzi limitati ma costanti. </w:t>
      </w:r>
    </w:p>
    <w:p w14:paraId="4A770CA4" w14:textId="77777777" w:rsidR="00AA09C5" w:rsidRPr="00AA09C5" w:rsidRDefault="00AA09C5" w:rsidP="00AA09C5">
      <w:pPr>
        <w:spacing w:line="240" w:lineRule="auto"/>
        <w:jc w:val="both"/>
        <w:rPr>
          <w:rFonts w:ascii="Times New Roman" w:hAnsi="Times New Roman" w:cs="Times New Roman"/>
          <w:i/>
          <w:iCs/>
        </w:rPr>
      </w:pPr>
      <w:r w:rsidRPr="00AA09C5">
        <w:rPr>
          <w:rFonts w:ascii="Times New Roman" w:hAnsi="Times New Roman" w:cs="Times New Roman"/>
          <w:i/>
          <w:iCs/>
          <w:noProof/>
        </w:rPr>
        <mc:AlternateContent>
          <mc:Choice Requires="wpg">
            <w:drawing>
              <wp:anchor distT="0" distB="0" distL="114300" distR="114300" simplePos="0" relativeHeight="251814400" behindDoc="0" locked="0" layoutInCell="1" allowOverlap="1" wp14:anchorId="76E6DD6A" wp14:editId="50646017">
                <wp:simplePos x="0" y="0"/>
                <wp:positionH relativeFrom="column">
                  <wp:posOffset>3761740</wp:posOffset>
                </wp:positionH>
                <wp:positionV relativeFrom="paragraph">
                  <wp:posOffset>41275</wp:posOffset>
                </wp:positionV>
                <wp:extent cx="2367280" cy="1657350"/>
                <wp:effectExtent l="0" t="0" r="0" b="6350"/>
                <wp:wrapSquare wrapText="bothSides"/>
                <wp:docPr id="1780987879" name="Gruppo 8"/>
                <wp:cNvGraphicFramePr/>
                <a:graphic xmlns:a="http://schemas.openxmlformats.org/drawingml/2006/main">
                  <a:graphicData uri="http://schemas.microsoft.com/office/word/2010/wordprocessingGroup">
                    <wpg:wgp>
                      <wpg:cNvGrpSpPr/>
                      <wpg:grpSpPr>
                        <a:xfrm>
                          <a:off x="0" y="0"/>
                          <a:ext cx="2367280" cy="1657350"/>
                          <a:chOff x="0" y="0"/>
                          <a:chExt cx="2645965" cy="1948180"/>
                        </a:xfrm>
                      </wpg:grpSpPr>
                      <pic:pic xmlns:pic="http://schemas.openxmlformats.org/drawingml/2006/picture">
                        <pic:nvPicPr>
                          <pic:cNvPr id="273781761" name="image45.png"/>
                          <pic:cNvPicPr/>
                        </pic:nvPicPr>
                        <pic:blipFill rotWithShape="1">
                          <a:blip r:embed="rId97"/>
                          <a:srcRect l="77714" t="4546" r="2624" b="3611"/>
                          <a:stretch/>
                        </pic:blipFill>
                        <pic:spPr bwMode="auto">
                          <a:xfrm>
                            <a:off x="2025570" y="0"/>
                            <a:ext cx="620395" cy="19481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33926930" name="image45.png"/>
                          <pic:cNvPicPr/>
                        </pic:nvPicPr>
                        <pic:blipFill rotWithShape="1">
                          <a:blip r:embed="rId97"/>
                          <a:srcRect l="47406" t="4723" r="33157" b="8043"/>
                          <a:stretch/>
                        </pic:blipFill>
                        <pic:spPr bwMode="auto">
                          <a:xfrm>
                            <a:off x="1300223" y="0"/>
                            <a:ext cx="613410" cy="18516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98389565" name="image45.png"/>
                          <pic:cNvPicPr/>
                        </pic:nvPicPr>
                        <pic:blipFill rotWithShape="1">
                          <a:blip r:embed="rId97"/>
                          <a:srcRect l="1476" t="3273" r="58871" b="7567"/>
                          <a:stretch/>
                        </pic:blipFill>
                        <pic:spPr bwMode="auto">
                          <a:xfrm>
                            <a:off x="0" y="0"/>
                            <a:ext cx="1251585" cy="189166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CCEAE80" id="Gruppo 8" o:spid="_x0000_s1026" style="position:absolute;margin-left:296.2pt;margin-top:3.25pt;width:186.4pt;height:130.5pt;z-index:251814400;mso-width-relative:margin;mso-height-relative:margin" coordsize="26459,1948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">
                <v:shape id="image45.png" o:spid="_x0000_s1027" type="#_x0000_t75" style="position:absolute;left:20255;width:6204;height:194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">
                  <v:imagedata r:id="rId98" o:title="" croptop="2979f" cropbottom="2367f" cropleft="50931f" cropright="1720f"/>
                </v:shape>
                <v:shape id="image45.png" o:spid="_x0000_s1028" type="#_x0000_t75" style="position:absolute;left:13002;width:6134;height:185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">
                  <v:imagedata r:id="rId98" o:title="" croptop="3095f" cropbottom="5271f" cropleft="31068f" cropright="21730f"/>
                </v:shape>
                <v:shape id="image45.png" o:spid="_x0000_s1029" type="#_x0000_t75" style="position:absolute;width:12515;height:189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">
                  <v:imagedata r:id="rId98" o:title="" croptop="2145f" cropbottom="4959f" cropleft="967f" cropright="38582f"/>
                </v:shape>
                <w10:wrap type="square"/>
              </v:group>
            </w:pict>
          </mc:Fallback>
        </mc:AlternateContent>
      </w:r>
      <w:r w:rsidRPr="00AA09C5">
        <w:rPr>
          <w:rFonts w:ascii="Times New Roman" w:hAnsi="Times New Roman" w:cs="Times New Roman"/>
          <w:i/>
          <w:iCs/>
        </w:rPr>
        <w:t>ESAME OBIETTIVO: rilevabile il polso femorale, presente ma meno valido il polso popliteo appare meno forte, assenti i polsi a livello della caviglia (arterie tibiali) e del piede (arteria pedidia).</w:t>
      </w:r>
    </w:p>
    <w:p w14:paraId="542CBA81" w14:textId="77777777" w:rsidR="00AA09C5" w:rsidRPr="00AA09C5" w:rsidRDefault="00AA09C5" w:rsidP="00AA09C5">
      <w:pPr>
        <w:spacing w:line="240" w:lineRule="auto"/>
        <w:jc w:val="both"/>
        <w:rPr>
          <w:rFonts w:ascii="Times New Roman" w:hAnsi="Times New Roman" w:cs="Times New Roman"/>
          <w:i/>
          <w:iCs/>
        </w:rPr>
      </w:pPr>
      <w:r w:rsidRPr="00AA09C5">
        <w:rPr>
          <w:rFonts w:ascii="Times New Roman" w:hAnsi="Times New Roman" w:cs="Times New Roman"/>
          <w:i/>
          <w:iCs/>
        </w:rPr>
        <w:t>DIAGNOSI DIFFERENZIALE: no artrite, no patologia venosa, perché:</w:t>
      </w:r>
    </w:p>
    <w:p w14:paraId="52FBD947" w14:textId="77777777" w:rsidR="00AA09C5" w:rsidRPr="00AA09C5" w:rsidRDefault="00AA09C5" w:rsidP="00AA09C5">
      <w:pPr>
        <w:numPr>
          <w:ilvl w:val="0"/>
          <w:numId w:val="107"/>
        </w:numPr>
        <w:pBdr>
          <w:top w:val="nil"/>
          <w:left w:val="nil"/>
          <w:bottom w:val="nil"/>
          <w:right w:val="nil"/>
          <w:between w:val="nil"/>
        </w:pBdr>
        <w:spacing w:line="240" w:lineRule="auto"/>
        <w:jc w:val="both"/>
        <w:rPr>
          <w:rFonts w:ascii="Times New Roman" w:hAnsi="Times New Roman" w:cs="Times New Roman"/>
          <w:i/>
          <w:iCs/>
        </w:rPr>
      </w:pPr>
      <w:r w:rsidRPr="00AA09C5">
        <w:rPr>
          <w:rFonts w:ascii="Times New Roman" w:hAnsi="Times New Roman" w:cs="Times New Roman"/>
          <w:i/>
          <w:iCs/>
        </w:rPr>
        <w:t>il dolore del paziente non è riferito a livello delle articolazioni (tipico dell’artrite) e riferisce che passa rapidamente quando si riposa (cosa che non avviene nell’artrite);</w:t>
      </w:r>
    </w:p>
    <w:p w14:paraId="22CB60A5" w14:textId="77777777" w:rsidR="00AA09C5" w:rsidRPr="00AA09C5" w:rsidRDefault="00AA09C5" w:rsidP="00AA09C5">
      <w:pPr>
        <w:numPr>
          <w:ilvl w:val="0"/>
          <w:numId w:val="107"/>
        </w:numPr>
        <w:pBdr>
          <w:top w:val="nil"/>
          <w:left w:val="nil"/>
          <w:bottom w:val="nil"/>
          <w:right w:val="nil"/>
          <w:between w:val="nil"/>
        </w:pBdr>
        <w:spacing w:line="240" w:lineRule="auto"/>
        <w:jc w:val="both"/>
        <w:rPr>
          <w:rFonts w:ascii="Times New Roman" w:hAnsi="Times New Roman" w:cs="Times New Roman"/>
          <w:i/>
          <w:iCs/>
        </w:rPr>
      </w:pPr>
      <w:r w:rsidRPr="00AA09C5">
        <w:rPr>
          <w:rFonts w:ascii="Times New Roman" w:hAnsi="Times New Roman" w:cs="Times New Roman"/>
          <w:i/>
          <w:iCs/>
        </w:rPr>
        <w:t>la soglia di lavoro che il paziente può fare prima di avvertire dolore nell’artrite è variabile (mentre qui è fissa);</w:t>
      </w:r>
    </w:p>
    <w:p w14:paraId="6F476A56" w14:textId="77777777" w:rsidR="00AA09C5" w:rsidRPr="00AA09C5" w:rsidRDefault="00AA09C5" w:rsidP="00AA09C5">
      <w:pPr>
        <w:spacing w:after="160" w:line="240" w:lineRule="auto"/>
        <w:jc w:val="both"/>
        <w:rPr>
          <w:rFonts w:ascii="Times New Roman" w:hAnsi="Times New Roman" w:cs="Times New Roman"/>
          <w:i/>
          <w:iCs/>
        </w:rPr>
      </w:pPr>
      <w:r w:rsidRPr="00AA09C5">
        <w:rPr>
          <w:rFonts w:ascii="Times New Roman" w:hAnsi="Times New Roman" w:cs="Times New Roman"/>
          <w:i/>
          <w:iCs/>
        </w:rPr>
        <w:t xml:space="preserve">Si tratta di </w:t>
      </w:r>
      <w:proofErr w:type="spellStart"/>
      <w:r w:rsidRPr="00AA09C5">
        <w:rPr>
          <w:rFonts w:ascii="Times New Roman" w:hAnsi="Times New Roman" w:cs="Times New Roman"/>
          <w:i/>
          <w:iCs/>
        </w:rPr>
        <w:t>claudicatio</w:t>
      </w:r>
      <w:proofErr w:type="spellEnd"/>
      <w:r w:rsidRPr="00AA09C5">
        <w:rPr>
          <w:rFonts w:ascii="Times New Roman" w:hAnsi="Times New Roman" w:cs="Times New Roman"/>
          <w:i/>
          <w:iCs/>
        </w:rPr>
        <w:t xml:space="preserve"> </w:t>
      </w:r>
      <w:proofErr w:type="spellStart"/>
      <w:r w:rsidRPr="00AA09C5">
        <w:rPr>
          <w:rFonts w:ascii="Times New Roman" w:hAnsi="Times New Roman" w:cs="Times New Roman"/>
          <w:i/>
          <w:iCs/>
        </w:rPr>
        <w:t>intermittens</w:t>
      </w:r>
      <w:proofErr w:type="spellEnd"/>
      <w:r w:rsidRPr="00AA09C5">
        <w:rPr>
          <w:rFonts w:ascii="Times New Roman" w:hAnsi="Times New Roman" w:cs="Times New Roman"/>
          <w:i/>
          <w:iCs/>
        </w:rPr>
        <w:t xml:space="preserve">. </w:t>
      </w:r>
    </w:p>
    <w:p w14:paraId="21C761A0" w14:textId="77777777" w:rsidR="00AA09C5" w:rsidRPr="00AA09C5" w:rsidRDefault="00AA09C5" w:rsidP="00AA09C5">
      <w:pPr>
        <w:spacing w:line="240" w:lineRule="auto"/>
        <w:jc w:val="both"/>
        <w:rPr>
          <w:rFonts w:ascii="Times New Roman" w:hAnsi="Times New Roman" w:cs="Times New Roman"/>
          <w:bCs/>
        </w:rPr>
      </w:pPr>
      <w:r w:rsidRPr="00AA09C5">
        <w:rPr>
          <w:rFonts w:ascii="Times New Roman" w:hAnsi="Times New Roman" w:cs="Times New Roman"/>
          <w:bCs/>
        </w:rPr>
        <w:t>Segni clinici e sintomi:</w:t>
      </w:r>
    </w:p>
    <w:p w14:paraId="78F8FEAE" w14:textId="77777777" w:rsidR="00AA09C5" w:rsidRPr="00AA09C5" w:rsidRDefault="00AA09C5" w:rsidP="00AA09C5">
      <w:pPr>
        <w:numPr>
          <w:ilvl w:val="0"/>
          <w:numId w:val="111"/>
        </w:numPr>
        <w:pBdr>
          <w:top w:val="nil"/>
          <w:left w:val="nil"/>
          <w:bottom w:val="nil"/>
          <w:right w:val="nil"/>
          <w:between w:val="nil"/>
        </w:pBdr>
        <w:spacing w:line="240" w:lineRule="auto"/>
        <w:jc w:val="both"/>
        <w:rPr>
          <w:rFonts w:ascii="Times New Roman" w:hAnsi="Times New Roman" w:cs="Times New Roman"/>
        </w:rPr>
      </w:pPr>
      <w:r w:rsidRPr="00AA09C5">
        <w:rPr>
          <w:rFonts w:ascii="Times New Roman" w:hAnsi="Times New Roman" w:cs="Times New Roman"/>
          <w:b/>
          <w:bCs/>
        </w:rPr>
        <w:t>dolore crampiforme</w:t>
      </w:r>
      <w:r w:rsidRPr="00AA09C5">
        <w:rPr>
          <w:rFonts w:ascii="Times New Roman" w:hAnsi="Times New Roman" w:cs="Times New Roman"/>
        </w:rPr>
        <w:t xml:space="preserve"> e sensazione di stanchezza;</w:t>
      </w:r>
    </w:p>
    <w:p w14:paraId="034F44F6" w14:textId="77777777" w:rsidR="00AA09C5" w:rsidRPr="00AA09C5" w:rsidRDefault="00AA09C5" w:rsidP="00AA09C5">
      <w:pPr>
        <w:numPr>
          <w:ilvl w:val="0"/>
          <w:numId w:val="111"/>
        </w:numPr>
        <w:pBdr>
          <w:top w:val="nil"/>
          <w:left w:val="nil"/>
          <w:bottom w:val="nil"/>
          <w:right w:val="nil"/>
          <w:between w:val="nil"/>
        </w:pBdr>
        <w:spacing w:line="240" w:lineRule="auto"/>
        <w:jc w:val="both"/>
        <w:rPr>
          <w:rFonts w:ascii="Times New Roman" w:hAnsi="Times New Roman" w:cs="Times New Roman"/>
        </w:rPr>
      </w:pPr>
      <w:r w:rsidRPr="00AA09C5">
        <w:rPr>
          <w:rFonts w:ascii="Times New Roman" w:hAnsi="Times New Roman" w:cs="Times New Roman"/>
        </w:rPr>
        <w:t xml:space="preserve">il problema si pone con una </w:t>
      </w:r>
      <w:r w:rsidRPr="00AA09C5">
        <w:rPr>
          <w:rFonts w:ascii="Times New Roman" w:hAnsi="Times New Roman" w:cs="Times New Roman"/>
          <w:b/>
          <w:bCs/>
        </w:rPr>
        <w:t xml:space="preserve">distanza di camminata sempre costante </w:t>
      </w:r>
      <w:r w:rsidRPr="00AA09C5">
        <w:rPr>
          <w:rFonts w:ascii="Times New Roman" w:hAnsi="Times New Roman" w:cs="Times New Roman"/>
          <w:bCs/>
        </w:rPr>
        <w:t>(generalmente minore per le camminate in salita rispetto a quelle in piano);</w:t>
      </w:r>
    </w:p>
    <w:p w14:paraId="13154C7D" w14:textId="77777777" w:rsidR="00AA09C5" w:rsidRPr="00AA09C5" w:rsidRDefault="00AA09C5" w:rsidP="00AA09C5">
      <w:pPr>
        <w:numPr>
          <w:ilvl w:val="0"/>
          <w:numId w:val="111"/>
        </w:numPr>
        <w:pBdr>
          <w:top w:val="nil"/>
          <w:left w:val="nil"/>
          <w:bottom w:val="nil"/>
          <w:right w:val="nil"/>
          <w:between w:val="nil"/>
        </w:pBdr>
        <w:spacing w:after="120" w:line="240" w:lineRule="auto"/>
        <w:jc w:val="both"/>
        <w:rPr>
          <w:rFonts w:ascii="Times New Roman" w:hAnsi="Times New Roman" w:cs="Times New Roman"/>
          <w:b/>
          <w:i/>
        </w:rPr>
      </w:pPr>
      <w:r w:rsidRPr="00AA09C5">
        <w:rPr>
          <w:rFonts w:ascii="Times New Roman" w:hAnsi="Times New Roman" w:cs="Times New Roman"/>
          <w:b/>
          <w:bCs/>
          <w:noProof/>
        </w:rPr>
        <mc:AlternateContent>
          <mc:Choice Requires="wpg">
            <w:drawing>
              <wp:anchor distT="0" distB="0" distL="114300" distR="114300" simplePos="0" relativeHeight="251815424" behindDoc="0" locked="0" layoutInCell="1" allowOverlap="1" wp14:anchorId="6E6DAD8D" wp14:editId="3D15F4B6">
                <wp:simplePos x="0" y="0"/>
                <wp:positionH relativeFrom="column">
                  <wp:posOffset>2616291</wp:posOffset>
                </wp:positionH>
                <wp:positionV relativeFrom="paragraph">
                  <wp:posOffset>345440</wp:posOffset>
                </wp:positionV>
                <wp:extent cx="3491865" cy="1748155"/>
                <wp:effectExtent l="0" t="0" r="635" b="4445"/>
                <wp:wrapSquare wrapText="bothSides"/>
                <wp:docPr id="674161928" name="Gruppo 10"/>
                <wp:cNvGraphicFramePr/>
                <a:graphic xmlns:a="http://schemas.openxmlformats.org/drawingml/2006/main">
                  <a:graphicData uri="http://schemas.microsoft.com/office/word/2010/wordprocessingGroup">
                    <wpg:wgp>
                      <wpg:cNvGrpSpPr/>
                      <wpg:grpSpPr>
                        <a:xfrm>
                          <a:off x="0" y="0"/>
                          <a:ext cx="3491865" cy="1748155"/>
                          <a:chOff x="0" y="0"/>
                          <a:chExt cx="3624098" cy="1936750"/>
                        </a:xfrm>
                      </wpg:grpSpPr>
                      <pic:pic xmlns:pic="http://schemas.openxmlformats.org/drawingml/2006/picture">
                        <pic:nvPicPr>
                          <pic:cNvPr id="2121524766" name="image52.png"/>
                          <pic:cNvPicPr/>
                        </pic:nvPicPr>
                        <pic:blipFill rotWithShape="1">
                          <a:blip r:embed="rId99"/>
                          <a:srcRect l="13574" t="1621" r="9045" b="27384"/>
                          <a:stretch/>
                        </pic:blipFill>
                        <pic:spPr bwMode="auto">
                          <a:xfrm>
                            <a:off x="0" y="80467"/>
                            <a:ext cx="2274570" cy="17551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71403249" name="Immagine 9" descr="Immagine che contiene design&#10;&#10;Descrizione generata automaticamente con attendibilità media"/>
                          <pic:cNvPicPr>
                            <a:picLocks noChangeAspect="1"/>
                          </pic:cNvPicPr>
                        </pic:nvPicPr>
                        <pic:blipFill rotWithShape="1">
                          <a:blip r:embed="rId100" cstate="print">
                            <a:extLst>
                              <a:ext uri="{28A0092B-C50C-407E-A947-70E740481C1C}">
                                <a14:useLocalDpi xmlns:a14="http://schemas.microsoft.com/office/drawing/2010/main" val="0"/>
                              </a:ext>
                            </a:extLst>
                          </a:blip>
                          <a:srcRect l="2730"/>
                          <a:stretch/>
                        </pic:blipFill>
                        <pic:spPr bwMode="auto">
                          <a:xfrm>
                            <a:off x="2465223" y="0"/>
                            <a:ext cx="1158875" cy="19367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34FBA79" id="Gruppo 10" o:spid="_x0000_s1026" style="position:absolute;margin-left:206pt;margin-top:27.2pt;width:274.95pt;height:137.65pt;z-index:251815424;mso-width-relative:margin;mso-height-relative:margin" coordsize="36240,1936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">
                <v:shape id="image52.png" o:spid="_x0000_s1027" type="#_x0000_t75" style="position:absolute;top:804;width:22745;height:175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">
                  <v:imagedata r:id="rId101" o:title="" croptop="1062f" cropbottom="17946f" cropleft="8896f" cropright="5928f"/>
                </v:shape>
                <v:shape id="Immagine 9" o:spid="_x0000_s1028" type="#_x0000_t75" alt="Immagine che contiene design&#10;&#10;Descrizione generata automaticamente con attendibilità media" style="position:absolute;left:24652;width:11588;height:193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">
                  <v:imagedata r:id="rId102" o:title="Immagine che contiene design&#10;&#10;Descrizione generata automaticamente con attendibilità media" cropleft="1789f"/>
                </v:shape>
                <w10:wrap type="square"/>
              </v:group>
            </w:pict>
          </mc:Fallback>
        </mc:AlternateContent>
      </w:r>
      <w:r w:rsidRPr="00AA09C5">
        <w:rPr>
          <w:rFonts w:ascii="Times New Roman" w:hAnsi="Times New Roman" w:cs="Times New Roman"/>
          <w:b/>
          <w:bCs/>
        </w:rPr>
        <w:t>fermandosi il dolore scompare rapidamente</w:t>
      </w:r>
      <w:r w:rsidRPr="00AA09C5">
        <w:rPr>
          <w:rFonts w:ascii="Times New Roman" w:hAnsi="Times New Roman" w:cs="Times New Roman"/>
        </w:rPr>
        <w:t xml:space="preserve"> ma quando riprende a camminare, dopo la solita distanza avverte nuovamente dolore. </w:t>
      </w:r>
    </w:p>
    <w:p w14:paraId="332416F4" w14:textId="77777777" w:rsidR="00AA09C5" w:rsidRPr="00AA09C5" w:rsidRDefault="00AA09C5" w:rsidP="00AA09C5">
      <w:pPr>
        <w:spacing w:after="120" w:line="240" w:lineRule="auto"/>
        <w:jc w:val="both"/>
        <w:rPr>
          <w:rFonts w:ascii="Times New Roman" w:hAnsi="Times New Roman" w:cs="Times New Roman"/>
          <w:i/>
          <w:iCs/>
        </w:rPr>
      </w:pPr>
      <w:r w:rsidRPr="00AA09C5">
        <w:rPr>
          <w:rFonts w:ascii="Times New Roman" w:hAnsi="Times New Roman" w:cs="Times New Roman"/>
          <w:i/>
          <w:iCs/>
        </w:rPr>
        <w:t>IMMAGINI: arteriografia in cui si vede una placca [freccia] che ostruisce l’arteria femorale.</w:t>
      </w:r>
    </w:p>
    <w:p w14:paraId="0A915A52" w14:textId="77777777" w:rsidR="00AA09C5" w:rsidRPr="00AA09C5" w:rsidRDefault="00AA09C5" w:rsidP="00AA09C5">
      <w:pPr>
        <w:spacing w:line="240" w:lineRule="auto"/>
        <w:jc w:val="both"/>
        <w:rPr>
          <w:rFonts w:ascii="Times New Roman" w:hAnsi="Times New Roman" w:cs="Times New Roman"/>
        </w:rPr>
      </w:pPr>
      <w:r w:rsidRPr="00AA09C5">
        <w:rPr>
          <w:rFonts w:ascii="Times New Roman" w:hAnsi="Times New Roman" w:cs="Times New Roman"/>
        </w:rPr>
        <w:t>Trattamento:</w:t>
      </w:r>
    </w:p>
    <w:p w14:paraId="0542C0CD" w14:textId="61A6D916" w:rsidR="00AA09C5" w:rsidRPr="00AA09C5" w:rsidRDefault="00AA09C5" w:rsidP="00AA09C5">
      <w:pPr>
        <w:spacing w:after="120" w:line="240" w:lineRule="auto"/>
        <w:jc w:val="both"/>
        <w:rPr>
          <w:rFonts w:ascii="Times New Roman" w:hAnsi="Times New Roman" w:cs="Times New Roman"/>
        </w:rPr>
      </w:pPr>
      <w:r w:rsidRPr="00AA09C5">
        <w:rPr>
          <w:rFonts w:ascii="Times New Roman" w:hAnsi="Times New Roman" w:cs="Times New Roman"/>
        </w:rPr>
        <w:t xml:space="preserve">Viene effettuata una rivascolarizzazione a livello delle arterie periferiche tramite apposizione di uno </w:t>
      </w:r>
      <w:proofErr w:type="spellStart"/>
      <w:r w:rsidRPr="00AA09C5">
        <w:rPr>
          <w:rFonts w:ascii="Times New Roman" w:hAnsi="Times New Roman" w:cs="Times New Roman"/>
          <w:b/>
          <w:bCs/>
        </w:rPr>
        <w:t>stent</w:t>
      </w:r>
      <w:proofErr w:type="spellEnd"/>
      <w:r w:rsidRPr="00AA09C5">
        <w:rPr>
          <w:rFonts w:ascii="Times New Roman" w:hAnsi="Times New Roman" w:cs="Times New Roman"/>
        </w:rPr>
        <w:t xml:space="preserve">, in modo da dilatare meccanicamente il vaso e </w:t>
      </w:r>
      <w:proofErr w:type="spellStart"/>
      <w:r w:rsidRPr="00AA09C5">
        <w:rPr>
          <w:rFonts w:ascii="Times New Roman" w:hAnsi="Times New Roman" w:cs="Times New Roman"/>
        </w:rPr>
        <w:t>riperfondere</w:t>
      </w:r>
      <w:proofErr w:type="spellEnd"/>
      <w:r w:rsidRPr="00AA09C5">
        <w:rPr>
          <w:rFonts w:ascii="Times New Roman" w:hAnsi="Times New Roman" w:cs="Times New Roman"/>
        </w:rPr>
        <w:t xml:space="preserve"> correttamente la zona.</w:t>
      </w:r>
    </w:p>
    <w:p w14:paraId="6CEB371C" w14:textId="04EE0C54" w:rsidR="00AA09C5" w:rsidRPr="00AA09C5" w:rsidRDefault="00AA09C5" w:rsidP="00AA09C5">
      <w:pPr>
        <w:spacing w:line="240" w:lineRule="auto"/>
        <w:jc w:val="both"/>
        <w:rPr>
          <w:rFonts w:ascii="Times New Roman" w:hAnsi="Times New Roman" w:cs="Times New Roman"/>
        </w:rPr>
      </w:pPr>
      <w:r w:rsidRPr="00AA09C5">
        <w:rPr>
          <w:rFonts w:ascii="Times New Roman" w:eastAsia="Times New Roman" w:hAnsi="Times New Roman" w:cs="Times New Roman"/>
          <w:noProof/>
        </w:rPr>
        <w:drawing>
          <wp:anchor distT="0" distB="0" distL="114300" distR="114300" simplePos="0" relativeHeight="251798016" behindDoc="0" locked="0" layoutInCell="1" allowOverlap="1" wp14:anchorId="44003EA5" wp14:editId="180D947F">
            <wp:simplePos x="0" y="0"/>
            <wp:positionH relativeFrom="column">
              <wp:posOffset>-3175</wp:posOffset>
            </wp:positionH>
            <wp:positionV relativeFrom="page">
              <wp:posOffset>8799830</wp:posOffset>
            </wp:positionV>
            <wp:extent cx="2172335" cy="1301750"/>
            <wp:effectExtent l="0" t="0" r="0" b="6350"/>
            <wp:wrapSquare wrapText="bothSides"/>
            <wp:docPr id="312568421" name="image15.png" descr="Immagine che contiene testo, schermata, scheletro&#10;&#10;Descrizione generata automaticamente"/>
            <wp:cNvGraphicFramePr/>
            <a:graphic xmlns:a="http://schemas.openxmlformats.org/drawingml/2006/main">
              <a:graphicData uri="http://schemas.openxmlformats.org/drawingml/2006/picture">
                <pic:pic xmlns:pic="http://schemas.openxmlformats.org/drawingml/2006/picture">
                  <pic:nvPicPr>
                    <pic:cNvPr id="312568421" name="image15.png" descr="Immagine che contiene testo, schermata, scheletro&#10;&#10;Descrizione generata automaticamente"/>
                    <pic:cNvPicPr/>
                  </pic:nvPicPr>
                  <pic:blipFill rotWithShape="1">
                    <a:blip r:embed="rId103"/>
                    <a:srcRect l="5385" t="4052" r="9267" b="15977"/>
                    <a:stretch/>
                  </pic:blipFill>
                  <pic:spPr bwMode="auto">
                    <a:xfrm>
                      <a:off x="0" y="0"/>
                      <a:ext cx="2172335" cy="1301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AE27AF" w14:textId="043F2152" w:rsidR="00AA09C5" w:rsidRPr="00AA09C5" w:rsidRDefault="00AA09C5" w:rsidP="00AA09C5">
      <w:pPr>
        <w:spacing w:line="240" w:lineRule="auto"/>
        <w:jc w:val="both"/>
        <w:rPr>
          <w:rFonts w:ascii="Times New Roman" w:hAnsi="Times New Roman" w:cs="Times New Roman"/>
        </w:rPr>
      </w:pPr>
    </w:p>
    <w:p w14:paraId="32351774" w14:textId="6627E4C2" w:rsidR="00AA09C5" w:rsidRPr="00AA09C5" w:rsidRDefault="00AA09C5" w:rsidP="00AA09C5">
      <w:pPr>
        <w:spacing w:after="120" w:line="240" w:lineRule="auto"/>
        <w:jc w:val="both"/>
        <w:rPr>
          <w:rFonts w:ascii="Times New Roman" w:hAnsi="Times New Roman" w:cs="Times New Roman"/>
        </w:rPr>
      </w:pPr>
      <w:r w:rsidRPr="00AA09C5">
        <w:rPr>
          <w:rFonts w:ascii="Times New Roman" w:hAnsi="Times New Roman" w:cs="Times New Roman"/>
        </w:rPr>
        <w:t xml:space="preserve">Nella claudicazione </w:t>
      </w:r>
      <w:r w:rsidRPr="00AA09C5">
        <w:rPr>
          <w:rFonts w:ascii="Times New Roman" w:hAnsi="Times New Roman" w:cs="Times New Roman"/>
          <w:u w:val="single"/>
        </w:rPr>
        <w:t>la sede del dolore cambia in base ai fattori di rischio</w:t>
      </w:r>
      <w:r w:rsidRPr="00AA09C5">
        <w:rPr>
          <w:rFonts w:ascii="Times New Roman" w:hAnsi="Times New Roman" w:cs="Times New Roman"/>
        </w:rPr>
        <w:t>: nei maschi ha un andamento a clessidra, nel diabete mellito si ha un maggiore interessamento delle zone distali, nell’IPA può interessare qualunque zona, nei soggetti con ipercolesterolemia e nei fumatori sono interessati maggiormente i vasi femorali.</w:t>
      </w:r>
    </w:p>
    <w:p w14:paraId="39D17D6E" w14:textId="77777777" w:rsidR="00AA09C5" w:rsidRPr="00AA09C5" w:rsidRDefault="00AA09C5" w:rsidP="00AA09C5">
      <w:pPr>
        <w:spacing w:line="240" w:lineRule="auto"/>
        <w:jc w:val="both"/>
        <w:rPr>
          <w:rFonts w:ascii="Times New Roman" w:hAnsi="Times New Roman" w:cs="Times New Roman"/>
          <w:b/>
          <w:bCs/>
        </w:rPr>
      </w:pPr>
      <w:r w:rsidRPr="00AA09C5">
        <w:rPr>
          <w:rFonts w:ascii="Times New Roman" w:hAnsi="Times New Roman" w:cs="Times New Roman"/>
          <w:b/>
          <w:bCs/>
        </w:rPr>
        <w:lastRenderedPageBreak/>
        <w:t>ANGINA PECTORIS E INFARTO DEL MIOCARDIO:</w:t>
      </w:r>
    </w:p>
    <w:p w14:paraId="34C5B8F5" w14:textId="77777777" w:rsidR="00AA09C5" w:rsidRPr="00AA09C5" w:rsidRDefault="00AA09C5" w:rsidP="00AA09C5">
      <w:pPr>
        <w:spacing w:after="120" w:line="240" w:lineRule="auto"/>
        <w:jc w:val="both"/>
        <w:rPr>
          <w:rFonts w:ascii="Times New Roman" w:hAnsi="Times New Roman" w:cs="Times New Roman"/>
        </w:rPr>
      </w:pPr>
      <w:r w:rsidRPr="00AA09C5">
        <w:rPr>
          <w:rFonts w:ascii="Times New Roman" w:hAnsi="Times New Roman" w:cs="Times New Roman"/>
        </w:rPr>
        <w:t xml:space="preserve">Un’arteria coronaria si può occludere fino al 50% prima che insorgano eventuali problemi, sia sotto sforzo sia in condizioni di riposo. </w:t>
      </w:r>
    </w:p>
    <w:p w14:paraId="20555A3C" w14:textId="77777777" w:rsidR="00AA09C5" w:rsidRPr="00AA09C5" w:rsidRDefault="00AA09C5" w:rsidP="00AA09C5">
      <w:pPr>
        <w:spacing w:line="240" w:lineRule="auto"/>
        <w:jc w:val="both"/>
        <w:rPr>
          <w:rFonts w:ascii="Times New Roman" w:hAnsi="Times New Roman" w:cs="Times New Roman"/>
        </w:rPr>
      </w:pPr>
      <w:r w:rsidRPr="00AA09C5">
        <w:rPr>
          <w:rFonts w:ascii="Times New Roman" w:hAnsi="Times New Roman" w:cs="Times New Roman"/>
        </w:rPr>
        <w:t xml:space="preserve">La placca che crea la stenosi può essere: </w:t>
      </w:r>
    </w:p>
    <w:p w14:paraId="0573715D" w14:textId="77777777" w:rsidR="00AA09C5" w:rsidRPr="00AA09C5" w:rsidRDefault="00AA09C5" w:rsidP="00AA09C5">
      <w:pPr>
        <w:numPr>
          <w:ilvl w:val="0"/>
          <w:numId w:val="109"/>
        </w:numPr>
        <w:spacing w:line="240" w:lineRule="auto"/>
        <w:contextualSpacing/>
        <w:jc w:val="both"/>
        <w:rPr>
          <w:rFonts w:ascii="Times New Roman" w:hAnsi="Times New Roman" w:cs="Times New Roman"/>
          <w:lang w:eastAsia="en-US"/>
        </w:rPr>
      </w:pPr>
      <w:r w:rsidRPr="00AA09C5">
        <w:rPr>
          <w:rFonts w:ascii="Times New Roman" w:hAnsi="Times New Roman" w:cs="Times New Roman"/>
          <w:b/>
          <w:lang w:eastAsia="en-US"/>
        </w:rPr>
        <w:t>placca stabile</w:t>
      </w:r>
      <w:r w:rsidRPr="00AA09C5">
        <w:rPr>
          <w:rFonts w:ascii="Times New Roman" w:hAnsi="Times New Roman" w:cs="Times New Roman"/>
          <w:lang w:eastAsia="en-US"/>
        </w:rPr>
        <w:t xml:space="preserve"> (rimane uguale a sé stessa nel tempo) </w:t>
      </w:r>
      <w:r w:rsidRPr="00AA09C5">
        <w:rPr>
          <w:rFonts w:ascii="Times New Roman" w:eastAsia="Times New Roman" w:hAnsi="Times New Roman" w:cs="Times New Roman"/>
          <w:bCs/>
          <w:color w:val="000000"/>
          <w:lang w:eastAsia="en-US"/>
        </w:rPr>
        <w:sym w:font="Symbol" w:char="F0AE"/>
      </w:r>
      <w:r w:rsidRPr="00AA09C5">
        <w:rPr>
          <w:rFonts w:ascii="Times New Roman" w:hAnsi="Times New Roman" w:cs="Times New Roman"/>
          <w:lang w:eastAsia="en-US"/>
        </w:rPr>
        <w:t xml:space="preserve"> provoca </w:t>
      </w:r>
      <w:r w:rsidRPr="00AA09C5">
        <w:rPr>
          <w:rFonts w:ascii="Times New Roman" w:hAnsi="Times New Roman" w:cs="Times New Roman"/>
          <w:b/>
          <w:bCs/>
          <w:lang w:eastAsia="en-US"/>
        </w:rPr>
        <w:t>angina pectoris stabile</w:t>
      </w:r>
      <w:r w:rsidRPr="00AA09C5">
        <w:rPr>
          <w:rFonts w:ascii="Times New Roman" w:hAnsi="Times New Roman" w:cs="Times New Roman"/>
          <w:lang w:eastAsia="en-US"/>
        </w:rPr>
        <w:t xml:space="preserve">: </w:t>
      </w:r>
    </w:p>
    <w:p w14:paraId="38D0ADCA" w14:textId="77777777" w:rsidR="00AA09C5" w:rsidRPr="00AA09C5" w:rsidRDefault="00AA09C5" w:rsidP="00AA09C5">
      <w:pPr>
        <w:spacing w:line="240" w:lineRule="auto"/>
        <w:ind w:left="360"/>
        <w:contextualSpacing/>
        <w:jc w:val="both"/>
        <w:rPr>
          <w:rFonts w:ascii="Times New Roman" w:hAnsi="Times New Roman" w:cs="Times New Roman"/>
          <w:lang w:eastAsia="en-US"/>
        </w:rPr>
      </w:pPr>
      <w:r w:rsidRPr="00AA09C5">
        <w:rPr>
          <w:rFonts w:ascii="Times New Roman" w:hAnsi="Times New Roman" w:cs="Times New Roman"/>
          <w:lang w:eastAsia="en-US"/>
        </w:rPr>
        <w:t>in condizioni di riposo il soggetto non avverte problemi mentre sotto sforzo compare dolore retrosternale. Tornando poi in condizioni basali, il dolore scompare (il cuore diminuisce le richieste di ossigeno).</w:t>
      </w:r>
    </w:p>
    <w:p w14:paraId="38A7F048" w14:textId="77777777" w:rsidR="00AA09C5" w:rsidRPr="00AA09C5" w:rsidRDefault="00AA09C5" w:rsidP="00AA09C5">
      <w:pPr>
        <w:numPr>
          <w:ilvl w:val="0"/>
          <w:numId w:val="109"/>
        </w:numPr>
        <w:spacing w:line="240" w:lineRule="auto"/>
        <w:contextualSpacing/>
        <w:jc w:val="both"/>
        <w:rPr>
          <w:rFonts w:ascii="Times New Roman" w:hAnsi="Times New Roman" w:cs="Times New Roman"/>
          <w:lang w:eastAsia="en-US"/>
        </w:rPr>
      </w:pPr>
      <w:r w:rsidRPr="00AA09C5">
        <w:rPr>
          <w:rFonts w:ascii="Times New Roman" w:hAnsi="Times New Roman" w:cs="Times New Roman"/>
          <w:b/>
          <w:bCs/>
          <w:lang w:eastAsia="en-US"/>
        </w:rPr>
        <w:t>placca instabile</w:t>
      </w:r>
      <w:r w:rsidRPr="00AA09C5">
        <w:rPr>
          <w:rFonts w:ascii="Times New Roman" w:hAnsi="Times New Roman" w:cs="Times New Roman"/>
          <w:lang w:eastAsia="en-US"/>
        </w:rPr>
        <w:t xml:space="preserve"> (che si complica e può rompersi e dare origine a trombosi) </w:t>
      </w:r>
      <w:r w:rsidRPr="00AA09C5">
        <w:rPr>
          <w:rFonts w:ascii="Times New Roman" w:eastAsia="Times New Roman" w:hAnsi="Times New Roman" w:cs="Times New Roman"/>
          <w:bCs/>
          <w:color w:val="000000"/>
          <w:lang w:eastAsia="en-US"/>
        </w:rPr>
        <w:sym w:font="Symbol" w:char="F0AE"/>
      </w:r>
      <w:r w:rsidRPr="00AA09C5">
        <w:rPr>
          <w:rFonts w:ascii="Times New Roman" w:hAnsi="Times New Roman" w:cs="Times New Roman"/>
          <w:lang w:eastAsia="en-US"/>
        </w:rPr>
        <w:t xml:space="preserve"> </w:t>
      </w:r>
      <w:r w:rsidRPr="00AA09C5">
        <w:rPr>
          <w:rFonts w:ascii="Times New Roman" w:hAnsi="Times New Roman" w:cs="Times New Roman"/>
          <w:b/>
          <w:bCs/>
          <w:lang w:eastAsia="en-US"/>
        </w:rPr>
        <w:t>angina pectoris instabile</w:t>
      </w:r>
      <w:r w:rsidRPr="00AA09C5">
        <w:rPr>
          <w:rFonts w:ascii="Times New Roman" w:hAnsi="Times New Roman" w:cs="Times New Roman"/>
          <w:lang w:eastAsia="en-US"/>
        </w:rPr>
        <w:t>:</w:t>
      </w:r>
    </w:p>
    <w:p w14:paraId="1DB9C217" w14:textId="77777777" w:rsidR="00AA09C5" w:rsidRPr="00AA09C5" w:rsidRDefault="00AA09C5" w:rsidP="00AA09C5">
      <w:pPr>
        <w:spacing w:after="120" w:line="240" w:lineRule="auto"/>
        <w:ind w:left="360"/>
        <w:contextualSpacing/>
        <w:jc w:val="both"/>
        <w:rPr>
          <w:rFonts w:ascii="Times New Roman" w:hAnsi="Times New Roman" w:cs="Times New Roman"/>
          <w:lang w:eastAsia="en-US"/>
        </w:rPr>
      </w:pPr>
      <w:r w:rsidRPr="00AA09C5">
        <w:rPr>
          <w:rFonts w:ascii="Times New Roman" w:hAnsi="Times New Roman" w:cs="Times New Roman"/>
          <w:lang w:eastAsia="en-US"/>
        </w:rPr>
        <w:t>può verificarsi un’ischemia che, se non trattata, può sfociare in infarto del miocardio (</w:t>
      </w:r>
      <w:r w:rsidRPr="00AA09C5">
        <w:rPr>
          <w:rFonts w:ascii="Times New Roman" w:hAnsi="Times New Roman" w:cs="Times New Roman"/>
          <w:b/>
          <w:bCs/>
          <w:lang w:eastAsia="en-US"/>
        </w:rPr>
        <w:t>IMA</w:t>
      </w:r>
      <w:r w:rsidRPr="00AA09C5">
        <w:rPr>
          <w:rFonts w:ascii="Times New Roman" w:hAnsi="Times New Roman" w:cs="Times New Roman"/>
          <w:lang w:eastAsia="en-US"/>
        </w:rPr>
        <w:t>).</w:t>
      </w:r>
    </w:p>
    <w:p w14:paraId="7A57AE37" w14:textId="77777777" w:rsidR="00AA09C5" w:rsidRPr="00AA09C5" w:rsidRDefault="00AA09C5" w:rsidP="00AA09C5">
      <w:pPr>
        <w:spacing w:line="240" w:lineRule="auto"/>
        <w:jc w:val="both"/>
        <w:rPr>
          <w:rFonts w:ascii="Times New Roman" w:hAnsi="Times New Roman" w:cs="Times New Roman"/>
          <w:bCs/>
          <w:iCs/>
        </w:rPr>
      </w:pPr>
      <w:r w:rsidRPr="00AA09C5">
        <w:rPr>
          <w:rFonts w:ascii="Times New Roman" w:eastAsia="Times New Roman" w:hAnsi="Times New Roman" w:cs="Times New Roman"/>
          <w:b/>
          <w:bCs/>
          <w:noProof/>
        </w:rPr>
        <w:drawing>
          <wp:anchor distT="0" distB="0" distL="114300" distR="114300" simplePos="0" relativeHeight="251799040" behindDoc="0" locked="0" layoutInCell="1" allowOverlap="1" wp14:anchorId="5FCAC898" wp14:editId="7951A77D">
            <wp:simplePos x="0" y="0"/>
            <wp:positionH relativeFrom="margin">
              <wp:posOffset>4630420</wp:posOffset>
            </wp:positionH>
            <wp:positionV relativeFrom="paragraph">
              <wp:posOffset>57150</wp:posOffset>
            </wp:positionV>
            <wp:extent cx="1480820" cy="1901190"/>
            <wp:effectExtent l="0" t="0" r="5080" b="3810"/>
            <wp:wrapSquare wrapText="bothSides"/>
            <wp:docPr id="181300079" name="image23.png" descr="Immagine che contiene vestiti, dipinto, poster, disegno&#10;&#10;Descrizione generata automaticamente"/>
            <wp:cNvGraphicFramePr/>
            <a:graphic xmlns:a="http://schemas.openxmlformats.org/drawingml/2006/main">
              <a:graphicData uri="http://schemas.openxmlformats.org/drawingml/2006/picture">
                <pic:pic xmlns:pic="http://schemas.openxmlformats.org/drawingml/2006/picture">
                  <pic:nvPicPr>
                    <pic:cNvPr id="181300079" name="image23.png" descr="Immagine che contiene vestiti, dipinto, poster, disegno&#10;&#10;Descrizione generata automaticamente"/>
                    <pic:cNvPicPr/>
                  </pic:nvPicPr>
                  <pic:blipFill rotWithShape="1">
                    <a:blip r:embed="rId104"/>
                    <a:srcRect l="2003" t="1976" b="5001"/>
                    <a:stretch/>
                  </pic:blipFill>
                  <pic:spPr bwMode="auto">
                    <a:xfrm>
                      <a:off x="0" y="0"/>
                      <a:ext cx="1480820" cy="1901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A09C5">
        <w:rPr>
          <w:rFonts w:ascii="Times New Roman" w:hAnsi="Times New Roman" w:cs="Times New Roman"/>
          <w:bCs/>
          <w:iCs/>
        </w:rPr>
        <w:t xml:space="preserve">Segni clinici e sintomi dell’angina pectoris: </w:t>
      </w:r>
    </w:p>
    <w:p w14:paraId="10C36739" w14:textId="77777777" w:rsidR="00AA09C5" w:rsidRPr="00AA09C5" w:rsidRDefault="00AA09C5" w:rsidP="00AA09C5">
      <w:pPr>
        <w:numPr>
          <w:ilvl w:val="0"/>
          <w:numId w:val="110"/>
        </w:numPr>
        <w:pBdr>
          <w:top w:val="nil"/>
          <w:left w:val="nil"/>
          <w:bottom w:val="nil"/>
          <w:right w:val="nil"/>
          <w:between w:val="nil"/>
        </w:pBdr>
        <w:spacing w:line="240" w:lineRule="auto"/>
        <w:jc w:val="both"/>
        <w:rPr>
          <w:rFonts w:ascii="Times New Roman" w:hAnsi="Times New Roman" w:cs="Times New Roman"/>
        </w:rPr>
      </w:pPr>
      <w:r w:rsidRPr="00AA09C5">
        <w:rPr>
          <w:rFonts w:ascii="Times New Roman" w:hAnsi="Times New Roman" w:cs="Times New Roman"/>
        </w:rPr>
        <w:t xml:space="preserve">tipico </w:t>
      </w:r>
      <w:r w:rsidRPr="00AA09C5">
        <w:rPr>
          <w:rFonts w:ascii="Times New Roman" w:hAnsi="Times New Roman" w:cs="Times New Roman"/>
          <w:b/>
          <w:bCs/>
        </w:rPr>
        <w:t xml:space="preserve">dolore retrosternale con irradiazione lungo il lato interno del braccio sinistro e avambraccio fino al </w:t>
      </w:r>
      <w:proofErr w:type="gramStart"/>
      <w:r w:rsidRPr="00AA09C5">
        <w:rPr>
          <w:rFonts w:ascii="Times New Roman" w:hAnsi="Times New Roman" w:cs="Times New Roman"/>
          <w:b/>
          <w:bCs/>
        </w:rPr>
        <w:t>5°</w:t>
      </w:r>
      <w:proofErr w:type="gramEnd"/>
      <w:r w:rsidRPr="00AA09C5">
        <w:rPr>
          <w:rFonts w:ascii="Times New Roman" w:hAnsi="Times New Roman" w:cs="Times New Roman"/>
          <w:b/>
          <w:bCs/>
        </w:rPr>
        <w:t xml:space="preserve"> dito</w:t>
      </w:r>
      <w:r w:rsidRPr="00AA09C5">
        <w:rPr>
          <w:rFonts w:ascii="Times New Roman" w:hAnsi="Times New Roman" w:cs="Times New Roman"/>
          <w:bCs/>
        </w:rPr>
        <w:t>;</w:t>
      </w:r>
    </w:p>
    <w:p w14:paraId="335BB71F" w14:textId="77777777" w:rsidR="00AA09C5" w:rsidRPr="00AA09C5" w:rsidRDefault="00AA09C5" w:rsidP="00AA09C5">
      <w:pPr>
        <w:numPr>
          <w:ilvl w:val="0"/>
          <w:numId w:val="110"/>
        </w:numPr>
        <w:pBdr>
          <w:top w:val="nil"/>
          <w:left w:val="nil"/>
          <w:bottom w:val="nil"/>
          <w:right w:val="nil"/>
          <w:between w:val="nil"/>
        </w:pBdr>
        <w:spacing w:line="240" w:lineRule="auto"/>
        <w:jc w:val="both"/>
        <w:rPr>
          <w:rFonts w:ascii="Times New Roman" w:hAnsi="Times New Roman" w:cs="Times New Roman"/>
          <w:b/>
          <w:bCs/>
        </w:rPr>
      </w:pPr>
      <w:r w:rsidRPr="00AA09C5">
        <w:rPr>
          <w:rFonts w:ascii="Times New Roman" w:hAnsi="Times New Roman" w:cs="Times New Roman"/>
          <w:b/>
          <w:bCs/>
        </w:rPr>
        <w:t>dispnea</w:t>
      </w:r>
      <w:r w:rsidRPr="00AA09C5">
        <w:rPr>
          <w:rFonts w:ascii="Times New Roman" w:hAnsi="Times New Roman" w:cs="Times New Roman"/>
        </w:rPr>
        <w:t>;</w:t>
      </w:r>
    </w:p>
    <w:p w14:paraId="608CE9B1" w14:textId="77777777" w:rsidR="00AA09C5" w:rsidRPr="00AA09C5" w:rsidRDefault="00AA09C5" w:rsidP="00AA09C5">
      <w:pPr>
        <w:numPr>
          <w:ilvl w:val="0"/>
          <w:numId w:val="110"/>
        </w:numPr>
        <w:pBdr>
          <w:top w:val="nil"/>
          <w:left w:val="nil"/>
          <w:bottom w:val="nil"/>
          <w:right w:val="nil"/>
          <w:between w:val="nil"/>
        </w:pBdr>
        <w:spacing w:line="240" w:lineRule="auto"/>
        <w:jc w:val="both"/>
        <w:rPr>
          <w:rFonts w:ascii="Times New Roman" w:hAnsi="Times New Roman" w:cs="Times New Roman"/>
        </w:rPr>
      </w:pPr>
      <w:r w:rsidRPr="00AA09C5">
        <w:rPr>
          <w:rFonts w:ascii="Times New Roman" w:hAnsi="Times New Roman" w:cs="Times New Roman"/>
        </w:rPr>
        <w:t>malessere e debolezza.</w:t>
      </w:r>
    </w:p>
    <w:p w14:paraId="18EE0571" w14:textId="77777777" w:rsidR="00AA09C5" w:rsidRPr="00AA09C5" w:rsidRDefault="00AA09C5" w:rsidP="00AA09C5">
      <w:pPr>
        <w:spacing w:after="160" w:line="240" w:lineRule="auto"/>
        <w:jc w:val="both"/>
        <w:rPr>
          <w:rFonts w:ascii="Times New Roman" w:hAnsi="Times New Roman" w:cs="Times New Roman"/>
        </w:rPr>
      </w:pPr>
      <w:r w:rsidRPr="00AA09C5">
        <w:rPr>
          <w:rFonts w:ascii="Times New Roman" w:hAnsi="Times New Roman" w:cs="Times New Roman"/>
        </w:rPr>
        <w:t xml:space="preserve">Inoltre, il soggetto presenta una placca aterosclerotica coronarica (asintomatica in precedenza). </w:t>
      </w:r>
    </w:p>
    <w:p w14:paraId="7E53873B" w14:textId="77777777" w:rsidR="00AA09C5" w:rsidRPr="00AA09C5" w:rsidRDefault="00AA09C5" w:rsidP="00AA09C5">
      <w:pPr>
        <w:spacing w:line="240" w:lineRule="auto"/>
        <w:jc w:val="both"/>
        <w:rPr>
          <w:rFonts w:ascii="Times New Roman" w:hAnsi="Times New Roman" w:cs="Times New Roman"/>
          <w:bCs/>
        </w:rPr>
      </w:pPr>
      <w:r w:rsidRPr="00AA09C5">
        <w:rPr>
          <w:rFonts w:ascii="Times New Roman" w:hAnsi="Times New Roman" w:cs="Times New Roman"/>
          <w:bCs/>
        </w:rPr>
        <w:t>Fattori di rischio di una crisi anginosa:</w:t>
      </w:r>
    </w:p>
    <w:p w14:paraId="6577D1B3" w14:textId="77777777" w:rsidR="00AA09C5" w:rsidRPr="00AA09C5" w:rsidRDefault="00AA09C5" w:rsidP="00AA09C5">
      <w:pPr>
        <w:numPr>
          <w:ilvl w:val="0"/>
          <w:numId w:val="112"/>
        </w:numPr>
        <w:pBdr>
          <w:top w:val="nil"/>
          <w:left w:val="nil"/>
          <w:bottom w:val="nil"/>
          <w:right w:val="nil"/>
          <w:between w:val="nil"/>
        </w:pBdr>
        <w:spacing w:line="240" w:lineRule="auto"/>
        <w:jc w:val="both"/>
        <w:rPr>
          <w:rFonts w:ascii="Times New Roman" w:hAnsi="Times New Roman" w:cs="Times New Roman"/>
        </w:rPr>
      </w:pPr>
      <w:r w:rsidRPr="00AA09C5">
        <w:rPr>
          <w:rFonts w:ascii="Times New Roman" w:hAnsi="Times New Roman" w:cs="Times New Roman"/>
        </w:rPr>
        <w:t>sforzo fisico (il cuore richiede più sangue);</w:t>
      </w:r>
    </w:p>
    <w:p w14:paraId="40B4B631" w14:textId="77777777" w:rsidR="00AA09C5" w:rsidRPr="00AA09C5" w:rsidRDefault="00AA09C5" w:rsidP="00AA09C5">
      <w:pPr>
        <w:numPr>
          <w:ilvl w:val="0"/>
          <w:numId w:val="112"/>
        </w:numPr>
        <w:pBdr>
          <w:top w:val="nil"/>
          <w:left w:val="nil"/>
          <w:bottom w:val="nil"/>
          <w:right w:val="nil"/>
          <w:between w:val="nil"/>
        </w:pBdr>
        <w:spacing w:line="240" w:lineRule="auto"/>
        <w:jc w:val="both"/>
        <w:rPr>
          <w:rFonts w:ascii="Times New Roman" w:hAnsi="Times New Roman" w:cs="Times New Roman"/>
        </w:rPr>
      </w:pPr>
      <w:r w:rsidRPr="00AA09C5">
        <w:rPr>
          <w:rFonts w:ascii="Times New Roman" w:hAnsi="Times New Roman" w:cs="Times New Roman"/>
        </w:rPr>
        <w:t>ambiente freddo (provoca vasocostrizione);</w:t>
      </w:r>
    </w:p>
    <w:p w14:paraId="6FBE3A6F" w14:textId="77777777" w:rsidR="00AA09C5" w:rsidRPr="00AA09C5" w:rsidRDefault="00AA09C5" w:rsidP="00AA09C5">
      <w:pPr>
        <w:numPr>
          <w:ilvl w:val="0"/>
          <w:numId w:val="112"/>
        </w:numPr>
        <w:pBdr>
          <w:top w:val="nil"/>
          <w:left w:val="nil"/>
          <w:bottom w:val="nil"/>
          <w:right w:val="nil"/>
          <w:between w:val="nil"/>
        </w:pBdr>
        <w:spacing w:line="240" w:lineRule="auto"/>
        <w:jc w:val="both"/>
        <w:rPr>
          <w:rFonts w:ascii="Times New Roman" w:hAnsi="Times New Roman" w:cs="Times New Roman"/>
        </w:rPr>
      </w:pPr>
      <w:r w:rsidRPr="00AA09C5">
        <w:rPr>
          <w:rFonts w:ascii="Times New Roman" w:hAnsi="Times New Roman" w:cs="Times New Roman"/>
        </w:rPr>
        <w:t>ipertensione (il cuore pompa contro una pressione più elevata);</w:t>
      </w:r>
    </w:p>
    <w:p w14:paraId="6FD49CD9" w14:textId="77777777" w:rsidR="00AA09C5" w:rsidRPr="00AA09C5" w:rsidRDefault="00AA09C5" w:rsidP="00AA09C5">
      <w:pPr>
        <w:numPr>
          <w:ilvl w:val="0"/>
          <w:numId w:val="112"/>
        </w:numPr>
        <w:pBdr>
          <w:top w:val="nil"/>
          <w:left w:val="nil"/>
          <w:bottom w:val="nil"/>
          <w:right w:val="nil"/>
          <w:between w:val="nil"/>
        </w:pBdr>
        <w:spacing w:line="240" w:lineRule="auto"/>
        <w:jc w:val="both"/>
        <w:rPr>
          <w:rFonts w:ascii="Times New Roman" w:hAnsi="Times New Roman" w:cs="Times New Roman"/>
        </w:rPr>
      </w:pPr>
      <w:r w:rsidRPr="00AA09C5">
        <w:rPr>
          <w:rFonts w:ascii="Times New Roman" w:hAnsi="Times New Roman" w:cs="Times New Roman"/>
        </w:rPr>
        <w:t>forti tensioni emotive.</w:t>
      </w:r>
    </w:p>
    <w:p w14:paraId="4A9219A8" w14:textId="77777777" w:rsidR="00AA09C5" w:rsidRPr="00AA09C5" w:rsidRDefault="00AA09C5" w:rsidP="00AA09C5">
      <w:pPr>
        <w:pBdr>
          <w:top w:val="nil"/>
          <w:left w:val="nil"/>
          <w:bottom w:val="nil"/>
          <w:right w:val="nil"/>
          <w:between w:val="nil"/>
        </w:pBdr>
        <w:spacing w:line="240" w:lineRule="auto"/>
        <w:jc w:val="both"/>
        <w:rPr>
          <w:rFonts w:ascii="Times New Roman" w:hAnsi="Times New Roman" w:cs="Times New Roman"/>
        </w:rPr>
      </w:pPr>
    </w:p>
    <w:p w14:paraId="61EF205D" w14:textId="77777777" w:rsidR="00AA09C5" w:rsidRPr="00AA09C5" w:rsidRDefault="00AA09C5" w:rsidP="00AA09C5">
      <w:pPr>
        <w:pBdr>
          <w:top w:val="nil"/>
          <w:left w:val="nil"/>
          <w:bottom w:val="nil"/>
          <w:right w:val="nil"/>
          <w:between w:val="nil"/>
        </w:pBdr>
        <w:spacing w:line="240" w:lineRule="auto"/>
        <w:jc w:val="both"/>
        <w:rPr>
          <w:rFonts w:ascii="Times New Roman" w:hAnsi="Times New Roman" w:cs="Times New Roman"/>
        </w:rPr>
      </w:pPr>
    </w:p>
    <w:p w14:paraId="2DB983ED" w14:textId="77777777" w:rsidR="00AA09C5" w:rsidRPr="00AA09C5" w:rsidRDefault="00AA09C5" w:rsidP="00AA09C5">
      <w:pPr>
        <w:spacing w:after="120" w:line="240" w:lineRule="auto"/>
        <w:jc w:val="both"/>
        <w:rPr>
          <w:rFonts w:ascii="Times New Roman" w:hAnsi="Times New Roman" w:cs="Times New Roman"/>
        </w:rPr>
      </w:pPr>
      <w:r w:rsidRPr="00AA09C5">
        <w:rPr>
          <w:rFonts w:ascii="Times New Roman" w:hAnsi="Times New Roman" w:cs="Times New Roman"/>
          <w:b/>
          <w:u w:val="single"/>
        </w:rPr>
        <w:t>CALCIFICAZIONE</w:t>
      </w:r>
      <w:r w:rsidRPr="00AA09C5">
        <w:rPr>
          <w:rFonts w:ascii="Times New Roman" w:hAnsi="Times New Roman" w:cs="Times New Roman"/>
          <w:b/>
        </w:rPr>
        <w:t>:</w:t>
      </w:r>
    </w:p>
    <w:p w14:paraId="4106E367" w14:textId="77777777" w:rsidR="00AA09C5" w:rsidRPr="00AA09C5" w:rsidRDefault="00AA09C5" w:rsidP="00AA09C5">
      <w:pPr>
        <w:spacing w:line="240" w:lineRule="auto"/>
        <w:jc w:val="both"/>
        <w:rPr>
          <w:rFonts w:ascii="Times New Roman" w:hAnsi="Times New Roman" w:cs="Times New Roman"/>
          <w:i/>
          <w:iCs/>
        </w:rPr>
      </w:pPr>
      <w:r w:rsidRPr="00AA09C5">
        <w:rPr>
          <w:rFonts w:ascii="Times New Roman" w:eastAsia="Times New Roman" w:hAnsi="Times New Roman" w:cs="Times New Roman"/>
          <w:noProof/>
          <w:color w:val="CEDBE6"/>
        </w:rPr>
        <w:drawing>
          <wp:anchor distT="0" distB="0" distL="114300" distR="114300" simplePos="0" relativeHeight="251800064" behindDoc="0" locked="0" layoutInCell="1" allowOverlap="1" wp14:anchorId="64809939" wp14:editId="4C934D5C">
            <wp:simplePos x="0" y="0"/>
            <wp:positionH relativeFrom="column">
              <wp:posOffset>4202430</wp:posOffset>
            </wp:positionH>
            <wp:positionV relativeFrom="paragraph">
              <wp:posOffset>83820</wp:posOffset>
            </wp:positionV>
            <wp:extent cx="1905635" cy="848995"/>
            <wp:effectExtent l="0" t="0" r="0" b="1905"/>
            <wp:wrapSquare wrapText="bothSides"/>
            <wp:docPr id="178" name="image38.png" descr="Immagine che contiene testo, schermata, design&#10;&#10;Descrizione generata automaticamente"/>
            <wp:cNvGraphicFramePr/>
            <a:graphic xmlns:a="http://schemas.openxmlformats.org/drawingml/2006/main">
              <a:graphicData uri="http://schemas.openxmlformats.org/drawingml/2006/picture">
                <pic:pic xmlns:pic="http://schemas.openxmlformats.org/drawingml/2006/picture">
                  <pic:nvPicPr>
                    <pic:cNvPr id="178" name="image38.png" descr="Immagine che contiene testo, schermata, design&#10;&#10;Descrizione generata automaticamente"/>
                    <pic:cNvPicPr/>
                  </pic:nvPicPr>
                  <pic:blipFill rotWithShape="1">
                    <a:blip r:embed="rId105"/>
                    <a:srcRect l="23319" t="40999" r="12738" b="30408"/>
                    <a:stretch/>
                  </pic:blipFill>
                  <pic:spPr bwMode="auto">
                    <a:xfrm>
                      <a:off x="0" y="0"/>
                      <a:ext cx="1905635" cy="848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A09C5">
        <w:rPr>
          <w:rFonts w:ascii="Times New Roman" w:hAnsi="Times New Roman" w:cs="Times New Roman"/>
          <w:i/>
          <w:iCs/>
          <w:u w:val="single"/>
        </w:rPr>
        <w:t>NB</w:t>
      </w:r>
      <w:r w:rsidRPr="00AA09C5">
        <w:rPr>
          <w:rFonts w:ascii="Times New Roman" w:hAnsi="Times New Roman" w:cs="Times New Roman"/>
          <w:i/>
          <w:iCs/>
        </w:rPr>
        <w:t xml:space="preserve">: non si tratta delle calcificazioni della malattia di </w:t>
      </w:r>
      <w:proofErr w:type="spellStart"/>
      <w:r w:rsidRPr="00AA09C5">
        <w:rPr>
          <w:rFonts w:ascii="Times New Roman" w:hAnsi="Times New Roman" w:cs="Times New Roman"/>
          <w:i/>
          <w:iCs/>
        </w:rPr>
        <w:t>Monckeberg</w:t>
      </w:r>
      <w:proofErr w:type="spellEnd"/>
      <w:r w:rsidRPr="00AA09C5">
        <w:rPr>
          <w:rFonts w:ascii="Times New Roman" w:hAnsi="Times New Roman" w:cs="Times New Roman"/>
          <w:i/>
          <w:iCs/>
        </w:rPr>
        <w:t xml:space="preserve"> (in quel caso, le calcificazioni erano nella tonaca media, il che può irrigidire la parete del vaso ma non si ha nessuna protrusione all’interno del lume).</w:t>
      </w:r>
    </w:p>
    <w:p w14:paraId="404ECB1F" w14:textId="77777777" w:rsidR="00AA09C5" w:rsidRPr="00AA09C5" w:rsidRDefault="00AA09C5" w:rsidP="00AA09C5">
      <w:pPr>
        <w:spacing w:line="240" w:lineRule="auto"/>
        <w:jc w:val="both"/>
        <w:rPr>
          <w:rFonts w:ascii="Times New Roman" w:hAnsi="Times New Roman" w:cs="Times New Roman"/>
        </w:rPr>
      </w:pPr>
      <w:r w:rsidRPr="00AA09C5">
        <w:rPr>
          <w:rFonts w:ascii="Times New Roman" w:hAnsi="Times New Roman" w:cs="Times New Roman"/>
        </w:rPr>
        <w:t xml:space="preserve">Nel caso di una placca aterosclerotica si parla di </w:t>
      </w:r>
      <w:r w:rsidRPr="00AA09C5">
        <w:rPr>
          <w:rFonts w:ascii="Times New Roman" w:hAnsi="Times New Roman" w:cs="Times New Roman"/>
          <w:b/>
          <w:bCs/>
        </w:rPr>
        <w:t>calcificazione</w:t>
      </w:r>
      <w:r w:rsidRPr="00AA09C5">
        <w:rPr>
          <w:rFonts w:ascii="Times New Roman" w:hAnsi="Times New Roman" w:cs="Times New Roman"/>
        </w:rPr>
        <w:t xml:space="preserve"> </w:t>
      </w:r>
      <w:r w:rsidRPr="00AA09C5">
        <w:rPr>
          <w:rFonts w:ascii="Times New Roman" w:hAnsi="Times New Roman" w:cs="Times New Roman"/>
          <w:b/>
          <w:bCs/>
        </w:rPr>
        <w:t>intimale</w:t>
      </w:r>
      <w:r w:rsidRPr="00AA09C5">
        <w:rPr>
          <w:rFonts w:ascii="Times New Roman" w:hAnsi="Times New Roman" w:cs="Times New Roman"/>
        </w:rPr>
        <w:t xml:space="preserve">: si osservano i cristalli di calcio all’interno della </w:t>
      </w:r>
      <w:r w:rsidRPr="00AA09C5">
        <w:rPr>
          <w:rFonts w:ascii="Times New Roman" w:hAnsi="Times New Roman" w:cs="Times New Roman"/>
          <w:bCs/>
        </w:rPr>
        <w:t>tonaca intima</w:t>
      </w:r>
      <w:r w:rsidRPr="00AA09C5">
        <w:rPr>
          <w:rFonts w:ascii="Times New Roman" w:hAnsi="Times New Roman" w:cs="Times New Roman"/>
        </w:rPr>
        <w:t xml:space="preserve"> (intra-placca). La placca calcifica è più rigida, più instabile (si può rompere più facilmente) e può dare più facilmente origine ad infarto. </w:t>
      </w:r>
    </w:p>
    <w:p w14:paraId="29D342E6" w14:textId="77777777" w:rsidR="00AA09C5" w:rsidRPr="00AA09C5" w:rsidRDefault="00AA09C5" w:rsidP="00AA09C5">
      <w:pPr>
        <w:spacing w:line="240" w:lineRule="auto"/>
        <w:jc w:val="both"/>
        <w:rPr>
          <w:rFonts w:ascii="Times New Roman" w:hAnsi="Times New Roman" w:cs="Times New Roman"/>
        </w:rPr>
      </w:pPr>
      <w:r w:rsidRPr="00AA09C5">
        <w:rPr>
          <w:rFonts w:ascii="Times New Roman" w:eastAsia="Times New Roman" w:hAnsi="Times New Roman" w:cs="Times New Roman"/>
          <w:noProof/>
        </w:rPr>
        <w:drawing>
          <wp:anchor distT="0" distB="0" distL="114300" distR="114300" simplePos="0" relativeHeight="251801088" behindDoc="0" locked="0" layoutInCell="1" allowOverlap="1" wp14:anchorId="22EDE77E" wp14:editId="4A0BB24A">
            <wp:simplePos x="0" y="0"/>
            <wp:positionH relativeFrom="margin">
              <wp:posOffset>11430</wp:posOffset>
            </wp:positionH>
            <wp:positionV relativeFrom="paragraph">
              <wp:posOffset>134522</wp:posOffset>
            </wp:positionV>
            <wp:extent cx="2874645" cy="1988820"/>
            <wp:effectExtent l="0" t="0" r="0" b="5080"/>
            <wp:wrapSquare wrapText="bothSides"/>
            <wp:docPr id="171" name="image25.png" descr="Immagine che contiene testo, diagramma, schermata, Carattere&#10;&#10;Descrizione generata automaticamente"/>
            <wp:cNvGraphicFramePr/>
            <a:graphic xmlns:a="http://schemas.openxmlformats.org/drawingml/2006/main">
              <a:graphicData uri="http://schemas.openxmlformats.org/drawingml/2006/picture">
                <pic:pic xmlns:pic="http://schemas.openxmlformats.org/drawingml/2006/picture">
                  <pic:nvPicPr>
                    <pic:cNvPr id="171" name="image25.png" descr="Immagine che contiene testo, diagramma, schermata, Carattere&#10;&#10;Descrizione generata automaticamente"/>
                    <pic:cNvPicPr/>
                  </pic:nvPicPr>
                  <pic:blipFill rotWithShape="1">
                    <a:blip r:embed="rId106"/>
                    <a:srcRect l="13635" t="4780" r="9167" b="23304"/>
                    <a:stretch/>
                  </pic:blipFill>
                  <pic:spPr bwMode="auto">
                    <a:xfrm>
                      <a:off x="0" y="0"/>
                      <a:ext cx="2874645" cy="1988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BA34D8" w14:textId="77777777" w:rsidR="00AA09C5" w:rsidRPr="00AA09C5" w:rsidRDefault="00AA09C5" w:rsidP="00AA09C5">
      <w:pPr>
        <w:spacing w:line="240" w:lineRule="auto"/>
        <w:jc w:val="both"/>
        <w:rPr>
          <w:rFonts w:ascii="Times New Roman" w:hAnsi="Times New Roman" w:cs="Times New Roman"/>
        </w:rPr>
      </w:pPr>
      <w:r w:rsidRPr="00AA09C5">
        <w:rPr>
          <w:rFonts w:ascii="Times New Roman" w:hAnsi="Times New Roman" w:cs="Times New Roman"/>
        </w:rPr>
        <w:t>Si ha calcificazione nella placca perché la cellula muscolare liscia, migrata dalla tonaca media all’intima, può andare incontro a</w:t>
      </w:r>
      <w:r w:rsidRPr="00AA09C5">
        <w:rPr>
          <w:rFonts w:ascii="Times New Roman" w:hAnsi="Times New Roman" w:cs="Times New Roman"/>
          <w:b/>
        </w:rPr>
        <w:t xml:space="preserve"> </w:t>
      </w:r>
      <w:r w:rsidRPr="00AA09C5">
        <w:rPr>
          <w:rFonts w:ascii="Times New Roman" w:hAnsi="Times New Roman" w:cs="Times New Roman"/>
          <w:bCs/>
        </w:rPr>
        <w:t>trans-differenziazione</w:t>
      </w:r>
      <w:r w:rsidRPr="00AA09C5">
        <w:rPr>
          <w:rFonts w:ascii="Times New Roman" w:hAnsi="Times New Roman" w:cs="Times New Roman"/>
          <w:b/>
        </w:rPr>
        <w:t xml:space="preserve"> </w:t>
      </w:r>
      <w:r w:rsidRPr="00AA09C5">
        <w:rPr>
          <w:rFonts w:ascii="Times New Roman" w:hAnsi="Times New Roman" w:cs="Times New Roman"/>
        </w:rPr>
        <w:t xml:space="preserve">in </w:t>
      </w:r>
      <w:r w:rsidRPr="00AA09C5">
        <w:rPr>
          <w:rFonts w:ascii="Times New Roman" w:hAnsi="Times New Roman" w:cs="Times New Roman"/>
          <w:bCs/>
        </w:rPr>
        <w:t>osteoblasto</w:t>
      </w:r>
      <w:r w:rsidRPr="00AA09C5">
        <w:rPr>
          <w:rFonts w:ascii="Times New Roman" w:hAnsi="Times New Roman" w:cs="Times New Roman"/>
        </w:rPr>
        <w:t xml:space="preserve"> se riceve determinati stimoli, dati da: LDL ossidate, TGF</w:t>
      </w:r>
      <w:r w:rsidRPr="00AA09C5">
        <w:rPr>
          <w:rFonts w:ascii="Cambria Math" w:hAnsi="Cambria Math" w:cs="Cambria Math"/>
        </w:rPr>
        <w:t>𝛽</w:t>
      </w:r>
      <w:r w:rsidRPr="00AA09C5">
        <w:rPr>
          <w:rFonts w:ascii="Times New Roman" w:hAnsi="Times New Roman" w:cs="Times New Roman"/>
        </w:rPr>
        <w:t xml:space="preserve"> e fattori BMP (</w:t>
      </w:r>
      <w:r w:rsidRPr="00AA09C5">
        <w:rPr>
          <w:rFonts w:ascii="Times New Roman" w:hAnsi="Times New Roman" w:cs="Times New Roman"/>
          <w:i/>
          <w:iCs/>
        </w:rPr>
        <w:t xml:space="preserve">Bone </w:t>
      </w:r>
      <w:proofErr w:type="spellStart"/>
      <w:r w:rsidRPr="00AA09C5">
        <w:rPr>
          <w:rFonts w:ascii="Times New Roman" w:hAnsi="Times New Roman" w:cs="Times New Roman"/>
          <w:i/>
          <w:iCs/>
        </w:rPr>
        <w:t>Morphogenic</w:t>
      </w:r>
      <w:proofErr w:type="spellEnd"/>
      <w:r w:rsidRPr="00AA09C5">
        <w:rPr>
          <w:rFonts w:ascii="Times New Roman" w:hAnsi="Times New Roman" w:cs="Times New Roman"/>
          <w:i/>
          <w:iCs/>
        </w:rPr>
        <w:t xml:space="preserve"> </w:t>
      </w:r>
      <w:proofErr w:type="spellStart"/>
      <w:r w:rsidRPr="00AA09C5">
        <w:rPr>
          <w:rFonts w:ascii="Times New Roman" w:hAnsi="Times New Roman" w:cs="Times New Roman"/>
          <w:i/>
          <w:iCs/>
        </w:rPr>
        <w:t>Protein</w:t>
      </w:r>
      <w:proofErr w:type="spellEnd"/>
      <w:r w:rsidRPr="00AA09C5">
        <w:rPr>
          <w:rFonts w:ascii="Times New Roman" w:hAnsi="Times New Roman" w:cs="Times New Roman"/>
        </w:rPr>
        <w:t>, simili a TGF</w:t>
      </w:r>
      <w:r w:rsidRPr="00AA09C5">
        <w:rPr>
          <w:rFonts w:ascii="Cambria Math" w:hAnsi="Cambria Math" w:cs="Times New Roman"/>
        </w:rPr>
        <w:t>𝛽</w:t>
      </w:r>
      <w:r w:rsidRPr="00AA09C5">
        <w:rPr>
          <w:rFonts w:ascii="Times New Roman" w:hAnsi="Times New Roman" w:cs="Times New Roman"/>
        </w:rPr>
        <w:t>), fosfati e acido urico.</w:t>
      </w:r>
    </w:p>
    <w:p w14:paraId="0A89FA4B" w14:textId="77777777" w:rsidR="00AA09C5" w:rsidRPr="00AA09C5" w:rsidRDefault="00AA09C5" w:rsidP="00AA09C5">
      <w:pPr>
        <w:spacing w:line="240" w:lineRule="auto"/>
        <w:jc w:val="both"/>
        <w:rPr>
          <w:rFonts w:ascii="Times New Roman" w:hAnsi="Times New Roman" w:cs="Times New Roman"/>
        </w:rPr>
      </w:pPr>
      <w:r w:rsidRPr="00AA09C5">
        <w:rPr>
          <w:rFonts w:ascii="Times New Roman" w:hAnsi="Times New Roman" w:cs="Times New Roman"/>
        </w:rPr>
        <w:t xml:space="preserve">La </w:t>
      </w:r>
      <w:r w:rsidRPr="00AA09C5">
        <w:rPr>
          <w:rFonts w:ascii="Times New Roman" w:hAnsi="Times New Roman" w:cs="Times New Roman"/>
          <w:b/>
          <w:bCs/>
        </w:rPr>
        <w:t>cellula muscolare liscia assume</w:t>
      </w:r>
      <w:r w:rsidRPr="00AA09C5">
        <w:rPr>
          <w:rFonts w:ascii="Times New Roman" w:hAnsi="Times New Roman" w:cs="Times New Roman"/>
        </w:rPr>
        <w:t xml:space="preserve"> </w:t>
      </w:r>
      <w:r w:rsidRPr="00AA09C5">
        <w:rPr>
          <w:rFonts w:ascii="Times New Roman" w:hAnsi="Times New Roman" w:cs="Times New Roman"/>
          <w:b/>
        </w:rPr>
        <w:t>fenotipo osteoblastico</w:t>
      </w:r>
      <w:r w:rsidRPr="00AA09C5">
        <w:rPr>
          <w:rFonts w:ascii="Times New Roman" w:hAnsi="Times New Roman" w:cs="Times New Roman"/>
        </w:rPr>
        <w:t xml:space="preserve">: c’è un’attivazione di geni tipici della osteogenesi con simultanea inibizione di ciò che ha a che fare con la contrattilità. Vi è </w:t>
      </w:r>
      <w:r w:rsidRPr="00AA09C5">
        <w:rPr>
          <w:rFonts w:ascii="Times New Roman" w:hAnsi="Times New Roman" w:cs="Times New Roman"/>
          <w:b/>
          <w:bCs/>
        </w:rPr>
        <w:t>sintesi di fosfatasi alcalina</w:t>
      </w:r>
      <w:r w:rsidRPr="00AA09C5">
        <w:rPr>
          <w:rFonts w:ascii="Times New Roman" w:hAnsi="Times New Roman" w:cs="Times New Roman"/>
        </w:rPr>
        <w:t xml:space="preserve"> (ALP, enzima necessario per la formazione di cristalli di idrossiapatite).</w:t>
      </w:r>
    </w:p>
    <w:p w14:paraId="6A53CF15" w14:textId="77777777" w:rsidR="00AA09C5" w:rsidRPr="00AA09C5" w:rsidRDefault="00AA09C5" w:rsidP="00AA09C5">
      <w:pPr>
        <w:spacing w:line="240" w:lineRule="auto"/>
        <w:jc w:val="both"/>
        <w:rPr>
          <w:rFonts w:ascii="Times New Roman" w:hAnsi="Times New Roman" w:cs="Times New Roman"/>
          <w:color w:val="00B0F0"/>
        </w:rPr>
      </w:pPr>
      <w:r w:rsidRPr="00AA09C5">
        <w:rPr>
          <w:rFonts w:ascii="Times New Roman" w:eastAsia="Times New Roman" w:hAnsi="Times New Roman" w:cs="Times New Roman"/>
          <w:noProof/>
          <w:color w:val="85A5C1"/>
        </w:rPr>
        <w:drawing>
          <wp:anchor distT="0" distB="0" distL="114300" distR="114300" simplePos="0" relativeHeight="251802112" behindDoc="0" locked="0" layoutInCell="1" allowOverlap="1" wp14:anchorId="129D9F69" wp14:editId="3DC3A1FE">
            <wp:simplePos x="0" y="0"/>
            <wp:positionH relativeFrom="margin">
              <wp:posOffset>3908425</wp:posOffset>
            </wp:positionH>
            <wp:positionV relativeFrom="page">
              <wp:posOffset>8459107</wp:posOffset>
            </wp:positionV>
            <wp:extent cx="2200910" cy="1596390"/>
            <wp:effectExtent l="0" t="0" r="0" b="3810"/>
            <wp:wrapSquare wrapText="bothSides"/>
            <wp:docPr id="175" name="image35.png" descr="Immagine che contiene testo, schermata, diagramma, mappa&#10;&#10;Descrizione generata automaticamente"/>
            <wp:cNvGraphicFramePr/>
            <a:graphic xmlns:a="http://schemas.openxmlformats.org/drawingml/2006/main">
              <a:graphicData uri="http://schemas.openxmlformats.org/drawingml/2006/picture">
                <pic:pic xmlns:pic="http://schemas.openxmlformats.org/drawingml/2006/picture">
                  <pic:nvPicPr>
                    <pic:cNvPr id="175" name="image35.png" descr="Immagine che contiene testo, schermata, diagramma, mappa&#10;&#10;Descrizione generata automaticamente"/>
                    <pic:cNvPicPr/>
                  </pic:nvPicPr>
                  <pic:blipFill rotWithShape="1">
                    <a:blip r:embed="rId107"/>
                    <a:srcRect l="4723" t="10049" r="2056"/>
                    <a:stretch/>
                  </pic:blipFill>
                  <pic:spPr bwMode="auto">
                    <a:xfrm>
                      <a:off x="0" y="0"/>
                      <a:ext cx="2200910" cy="1596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3C4F8B" w14:textId="77777777" w:rsidR="00AA09C5" w:rsidRPr="00AA09C5" w:rsidRDefault="00AA09C5" w:rsidP="00AA09C5">
      <w:pPr>
        <w:spacing w:line="240" w:lineRule="auto"/>
        <w:jc w:val="both"/>
        <w:rPr>
          <w:rFonts w:ascii="Times New Roman" w:hAnsi="Times New Roman" w:cs="Times New Roman"/>
          <w:color w:val="00B0F0"/>
        </w:rPr>
      </w:pPr>
      <w:r w:rsidRPr="00AA09C5">
        <w:rPr>
          <w:rFonts w:ascii="Times New Roman" w:hAnsi="Times New Roman" w:cs="Times New Roman"/>
          <w:color w:val="00B0F0"/>
        </w:rPr>
        <w:t xml:space="preserve">Le fibre actiniche scompaiono e la cellula inizia a produrre </w:t>
      </w:r>
      <w:r w:rsidRPr="00AA09C5">
        <w:rPr>
          <w:rFonts w:ascii="Times New Roman" w:hAnsi="Times New Roman" w:cs="Times New Roman"/>
          <w:b/>
          <w:bCs/>
          <w:color w:val="00B0F0"/>
        </w:rPr>
        <w:t>collagene tipo 1</w:t>
      </w:r>
      <w:r w:rsidRPr="00AA09C5">
        <w:rPr>
          <w:rFonts w:ascii="Times New Roman" w:hAnsi="Times New Roman" w:cs="Times New Roman"/>
          <w:color w:val="00B0F0"/>
        </w:rPr>
        <w:t xml:space="preserve"> (nucleo proteico su cui si depositano i cristalli di calcio) e RANKL (fattore tipicamente rilasciato dagli osteoblasti) sul quale precipitano i cristalli di idrossiapatite qui presenti.</w:t>
      </w:r>
    </w:p>
    <w:p w14:paraId="20C44517" w14:textId="77777777" w:rsidR="00AA09C5" w:rsidRPr="00AA09C5" w:rsidRDefault="00AA09C5" w:rsidP="00AA09C5">
      <w:pPr>
        <w:spacing w:line="240" w:lineRule="auto"/>
        <w:jc w:val="both"/>
        <w:rPr>
          <w:rFonts w:ascii="Times New Roman" w:hAnsi="Times New Roman" w:cs="Times New Roman"/>
          <w:color w:val="00B0F0"/>
        </w:rPr>
      </w:pPr>
      <w:r w:rsidRPr="00AA09C5">
        <w:rPr>
          <w:rFonts w:ascii="Times New Roman" w:hAnsi="Times New Roman" w:cs="Times New Roman"/>
          <w:color w:val="00B0F0"/>
        </w:rPr>
        <w:t xml:space="preserve">Tutto questo si verifica perché il calcio-fosfato presente nell’ambiente extracellulare viene internalizzato, con aumento del calcio intracellulare </w:t>
      </w:r>
      <w:r w:rsidRPr="00AA09C5">
        <w:rPr>
          <w:rFonts w:ascii="Times New Roman" w:eastAsia="Times New Roman" w:hAnsi="Times New Roman" w:cs="Times New Roman"/>
          <w:bCs/>
          <w:color w:val="00B0F0"/>
        </w:rPr>
        <w:sym w:font="Symbol" w:char="F0AE"/>
      </w:r>
      <w:r w:rsidRPr="00AA09C5">
        <w:rPr>
          <w:rFonts w:ascii="Times New Roman" w:hAnsi="Times New Roman" w:cs="Times New Roman"/>
          <w:color w:val="00B0F0"/>
        </w:rPr>
        <w:t xml:space="preserve"> </w:t>
      </w:r>
      <w:r w:rsidRPr="00AA09C5">
        <w:rPr>
          <w:rFonts w:ascii="Times New Roman" w:hAnsi="Times New Roman" w:cs="Times New Roman"/>
          <w:color w:val="00B0F0"/>
          <w:u w:val="single"/>
        </w:rPr>
        <w:t>i primi cristalli di idrossiapatite si formano all’interno delle cellule</w:t>
      </w:r>
      <w:r w:rsidRPr="00AA09C5">
        <w:rPr>
          <w:rFonts w:ascii="Times New Roman" w:hAnsi="Times New Roman" w:cs="Times New Roman"/>
          <w:color w:val="00B0F0"/>
        </w:rPr>
        <w:t xml:space="preserve">; poi vengono veicolati all’esterno della cellula insieme al collagene 1 </w:t>
      </w:r>
      <w:r w:rsidRPr="00AA09C5">
        <w:rPr>
          <w:rFonts w:ascii="Times New Roman" w:eastAsia="Times New Roman" w:hAnsi="Times New Roman" w:cs="Times New Roman"/>
          <w:bCs/>
          <w:color w:val="00B0F0"/>
        </w:rPr>
        <w:sym w:font="Symbol" w:char="F0AE"/>
      </w:r>
      <w:r w:rsidRPr="00AA09C5">
        <w:rPr>
          <w:rFonts w:ascii="Times New Roman" w:eastAsia="Times New Roman" w:hAnsi="Times New Roman" w:cs="Times New Roman"/>
          <w:bCs/>
          <w:color w:val="00B0F0"/>
        </w:rPr>
        <w:t xml:space="preserve"> </w:t>
      </w:r>
      <w:r w:rsidRPr="00AA09C5">
        <w:rPr>
          <w:rFonts w:ascii="Times New Roman" w:hAnsi="Times New Roman" w:cs="Times New Roman"/>
          <w:color w:val="00B0F0"/>
        </w:rPr>
        <w:t xml:space="preserve"> calcificazione della placca.</w:t>
      </w:r>
    </w:p>
    <w:p w14:paraId="249B42AC" w14:textId="77777777" w:rsidR="00AA09C5" w:rsidRPr="00AA09C5" w:rsidRDefault="00AA09C5" w:rsidP="00AA09C5">
      <w:pPr>
        <w:spacing w:after="120" w:line="240" w:lineRule="auto"/>
        <w:jc w:val="both"/>
        <w:rPr>
          <w:rFonts w:ascii="Times New Roman" w:hAnsi="Times New Roman" w:cs="Times New Roman"/>
        </w:rPr>
      </w:pPr>
      <w:r w:rsidRPr="00AA09C5">
        <w:rPr>
          <w:rFonts w:ascii="Times New Roman" w:hAnsi="Times New Roman" w:cs="Times New Roman"/>
          <w:b/>
          <w:u w:val="single"/>
        </w:rPr>
        <w:lastRenderedPageBreak/>
        <w:t>ANEURISMA</w:t>
      </w:r>
      <w:r w:rsidRPr="00AA09C5">
        <w:rPr>
          <w:rFonts w:ascii="Times New Roman" w:hAnsi="Times New Roman" w:cs="Times New Roman"/>
          <w:b/>
        </w:rPr>
        <w:t>:</w:t>
      </w:r>
    </w:p>
    <w:p w14:paraId="7359869D" w14:textId="77777777" w:rsidR="00AA09C5" w:rsidRPr="00AA09C5" w:rsidRDefault="00AA09C5" w:rsidP="00AA09C5">
      <w:pPr>
        <w:spacing w:line="240" w:lineRule="auto"/>
        <w:jc w:val="both"/>
        <w:rPr>
          <w:rFonts w:ascii="Times New Roman" w:hAnsi="Times New Roman" w:cs="Times New Roman"/>
        </w:rPr>
      </w:pPr>
      <w:r w:rsidRPr="00AA09C5">
        <w:rPr>
          <w:rFonts w:ascii="Times New Roman" w:hAnsi="Times New Roman" w:cs="Times New Roman"/>
          <w:i/>
          <w:iCs/>
          <w:noProof/>
        </w:rPr>
        <mc:AlternateContent>
          <mc:Choice Requires="wpg">
            <w:drawing>
              <wp:anchor distT="0" distB="0" distL="114300" distR="114300" simplePos="0" relativeHeight="251803136" behindDoc="0" locked="0" layoutInCell="1" allowOverlap="1" wp14:anchorId="4D004DF0" wp14:editId="1FBAD066">
                <wp:simplePos x="0" y="0"/>
                <wp:positionH relativeFrom="column">
                  <wp:posOffset>3644265</wp:posOffset>
                </wp:positionH>
                <wp:positionV relativeFrom="page">
                  <wp:posOffset>1417422</wp:posOffset>
                </wp:positionV>
                <wp:extent cx="2484755" cy="986155"/>
                <wp:effectExtent l="0" t="0" r="4445" b="4445"/>
                <wp:wrapSquare wrapText="bothSides"/>
                <wp:docPr id="252095155" name="Gruppo 11"/>
                <wp:cNvGraphicFramePr/>
                <a:graphic xmlns:a="http://schemas.openxmlformats.org/drawingml/2006/main">
                  <a:graphicData uri="http://schemas.microsoft.com/office/word/2010/wordprocessingGroup">
                    <wpg:wgp>
                      <wpg:cNvGrpSpPr/>
                      <wpg:grpSpPr>
                        <a:xfrm>
                          <a:off x="0" y="0"/>
                          <a:ext cx="2484755" cy="986155"/>
                          <a:chOff x="72624" y="-60015"/>
                          <a:chExt cx="3320807" cy="1452335"/>
                        </a:xfrm>
                      </wpg:grpSpPr>
                      <pic:pic xmlns:pic="http://schemas.openxmlformats.org/drawingml/2006/picture">
                        <pic:nvPicPr>
                          <pic:cNvPr id="265413613" name="image50.png"/>
                          <pic:cNvPicPr/>
                        </pic:nvPicPr>
                        <pic:blipFill>
                          <a:blip r:embed="rId108"/>
                          <a:srcRect l="4894" t="22551" r="67668" b="21266"/>
                          <a:stretch>
                            <a:fillRect/>
                          </a:stretch>
                        </pic:blipFill>
                        <pic:spPr>
                          <a:xfrm>
                            <a:off x="72624" y="-60015"/>
                            <a:ext cx="968102" cy="1452335"/>
                          </a:xfrm>
                          <a:prstGeom prst="rect">
                            <a:avLst/>
                          </a:prstGeom>
                        </pic:spPr>
                      </pic:pic>
                      <pic:pic xmlns:pic="http://schemas.openxmlformats.org/drawingml/2006/picture">
                        <pic:nvPicPr>
                          <pic:cNvPr id="264807480" name="image61.png"/>
                          <pic:cNvPicPr/>
                        </pic:nvPicPr>
                        <pic:blipFill>
                          <a:blip r:embed="rId109"/>
                          <a:srcRect l="35760" t="41985" r="24567" b="25964"/>
                          <a:stretch>
                            <a:fillRect/>
                          </a:stretch>
                        </pic:blipFill>
                        <pic:spPr>
                          <a:xfrm>
                            <a:off x="1138876" y="-45386"/>
                            <a:ext cx="2254555" cy="142569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A9AD7BB" id="Gruppo 11" o:spid="_x0000_s1026" style="position:absolute;margin-left:286.95pt;margin-top:111.6pt;width:195.65pt;height:77.65pt;z-index:251803136;mso-position-vertical-relative:page;mso-width-relative:margin;mso-height-relative:margin" coordorigin="726,-600" coordsize="33208,1452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">
                <v:shape id="image50.png" o:spid="_x0000_s1027" type="#_x0000_t75" style="position:absolute;left:726;top:-600;width:9681;height:145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">
                  <v:imagedata r:id="rId110" o:title="" croptop="14779f" cropbottom="13937f" cropleft="3207f" cropright="44347f"/>
                </v:shape>
                <v:shape id="image61.png" o:spid="_x0000_s1028" type="#_x0000_t75" style="position:absolute;left:11388;top:-453;width:22546;height:142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">
                  <v:imagedata r:id="rId111" o:title="" croptop="27515f" cropbottom="17016f" cropleft="23436f" cropright="16100f"/>
                </v:shape>
                <w10:wrap type="square" anchory="page"/>
              </v:group>
            </w:pict>
          </mc:Fallback>
        </mc:AlternateContent>
      </w:r>
      <w:r w:rsidRPr="00AA09C5">
        <w:rPr>
          <w:rFonts w:ascii="Times New Roman" w:hAnsi="Times New Roman" w:cs="Times New Roman"/>
          <w:b/>
          <w:bCs/>
        </w:rPr>
        <w:t>dilatazione (patologica) circoscritta e permanente di un vaso</w:t>
      </w:r>
      <w:r w:rsidRPr="00AA09C5">
        <w:rPr>
          <w:rFonts w:ascii="Times New Roman" w:hAnsi="Times New Roman" w:cs="Times New Roman"/>
        </w:rPr>
        <w:t>,</w:t>
      </w:r>
      <w:r w:rsidRPr="00AA09C5">
        <w:rPr>
          <w:rFonts w:ascii="Times New Roman" w:hAnsi="Times New Roman" w:cs="Times New Roman"/>
          <w:b/>
          <w:bCs/>
        </w:rPr>
        <w:t xml:space="preserve"> </w:t>
      </w:r>
      <w:r w:rsidRPr="00AA09C5">
        <w:rPr>
          <w:rFonts w:ascii="Times New Roman" w:hAnsi="Times New Roman" w:cs="Times New Roman"/>
        </w:rPr>
        <w:t>nella quale il calibro aumenta almeno del 50%.</w:t>
      </w:r>
    </w:p>
    <w:p w14:paraId="4C8E35D6" w14:textId="77777777" w:rsidR="00AA09C5" w:rsidRPr="00AA09C5" w:rsidRDefault="00AA09C5" w:rsidP="00AA09C5">
      <w:pPr>
        <w:spacing w:line="240" w:lineRule="auto"/>
        <w:jc w:val="both"/>
        <w:rPr>
          <w:rFonts w:ascii="Times New Roman" w:hAnsi="Times New Roman" w:cs="Times New Roman"/>
        </w:rPr>
      </w:pPr>
      <w:r w:rsidRPr="00AA09C5">
        <w:rPr>
          <w:rFonts w:ascii="Times New Roman" w:hAnsi="Times New Roman" w:cs="Times New Roman"/>
        </w:rPr>
        <w:t>La parete del vaso, danneggiata dalla placca aterosclerotica e sottoposta a un regime pressorio molto elevato, si indebolisce a tal punto da andare incontro a questa dilatazione patologica.</w:t>
      </w:r>
    </w:p>
    <w:p w14:paraId="06B435E0" w14:textId="77777777" w:rsidR="00AA09C5" w:rsidRPr="00AA09C5" w:rsidRDefault="00AA09C5" w:rsidP="00AA09C5">
      <w:pPr>
        <w:spacing w:line="240" w:lineRule="auto"/>
        <w:jc w:val="both"/>
        <w:rPr>
          <w:rFonts w:ascii="Times New Roman" w:hAnsi="Times New Roman" w:cs="Times New Roman"/>
        </w:rPr>
      </w:pPr>
    </w:p>
    <w:p w14:paraId="4A8391C4" w14:textId="77777777" w:rsidR="00AA09C5" w:rsidRPr="00AA09C5" w:rsidRDefault="00AA09C5" w:rsidP="00AA09C5">
      <w:pPr>
        <w:spacing w:line="240" w:lineRule="auto"/>
        <w:jc w:val="both"/>
        <w:rPr>
          <w:rFonts w:ascii="Times New Roman" w:hAnsi="Times New Roman" w:cs="Times New Roman"/>
          <w:i/>
          <w:iCs/>
        </w:rPr>
      </w:pPr>
      <w:r w:rsidRPr="00AA09C5">
        <w:rPr>
          <w:rFonts w:ascii="Times New Roman" w:hAnsi="Times New Roman" w:cs="Times New Roman"/>
          <w:i/>
          <w:iCs/>
          <w:noProof/>
        </w:rPr>
        <w:t>IMMAGINI:</w:t>
      </w:r>
      <w:r w:rsidRPr="00AA09C5">
        <w:rPr>
          <w:rFonts w:ascii="Times New Roman" w:hAnsi="Times New Roman" w:cs="Times New Roman"/>
          <w:i/>
          <w:iCs/>
        </w:rPr>
        <w:t xml:space="preserve"> due reperti autoptici di aneurismi dell’aorta addominale.</w:t>
      </w:r>
    </w:p>
    <w:p w14:paraId="347BD94E" w14:textId="77777777" w:rsidR="00AA09C5" w:rsidRPr="00AA09C5" w:rsidRDefault="00AA09C5" w:rsidP="00AA09C5">
      <w:pPr>
        <w:spacing w:line="240" w:lineRule="auto"/>
        <w:jc w:val="both"/>
        <w:rPr>
          <w:rFonts w:ascii="Times New Roman" w:hAnsi="Times New Roman" w:cs="Times New Roman"/>
        </w:rPr>
      </w:pPr>
      <w:r w:rsidRPr="00AA09C5">
        <w:rPr>
          <w:rFonts w:ascii="Times New Roman" w:eastAsia="Times New Roman" w:hAnsi="Times New Roman" w:cs="Times New Roman"/>
          <w:noProof/>
        </w:rPr>
        <w:drawing>
          <wp:anchor distT="0" distB="0" distL="114300" distR="114300" simplePos="0" relativeHeight="251804160" behindDoc="0" locked="0" layoutInCell="1" allowOverlap="1" wp14:anchorId="5CD99538" wp14:editId="152A5056">
            <wp:simplePos x="0" y="0"/>
            <wp:positionH relativeFrom="margin">
              <wp:posOffset>4168775</wp:posOffset>
            </wp:positionH>
            <wp:positionV relativeFrom="paragraph">
              <wp:posOffset>75746</wp:posOffset>
            </wp:positionV>
            <wp:extent cx="1962150" cy="1738630"/>
            <wp:effectExtent l="0" t="0" r="6350" b="1270"/>
            <wp:wrapSquare wrapText="bothSides"/>
            <wp:docPr id="204" name="image60.png" descr="Immagine che contiene testo, schermata, design&#10;&#10;Descrizione generata automaticamente"/>
            <wp:cNvGraphicFramePr/>
            <a:graphic xmlns:a="http://schemas.openxmlformats.org/drawingml/2006/main">
              <a:graphicData uri="http://schemas.openxmlformats.org/drawingml/2006/picture">
                <pic:pic xmlns:pic="http://schemas.openxmlformats.org/drawingml/2006/picture">
                  <pic:nvPicPr>
                    <pic:cNvPr id="204" name="image60.png" descr="Immagine che contiene testo, schermata, design&#10;&#10;Descrizione generata automaticamente"/>
                    <pic:cNvPicPr/>
                  </pic:nvPicPr>
                  <pic:blipFill>
                    <a:blip r:embed="rId112"/>
                    <a:srcRect l="4907" t="2243" r="6090" b="4627"/>
                    <a:stretch>
                      <a:fillRect/>
                    </a:stretch>
                  </pic:blipFill>
                  <pic:spPr>
                    <a:xfrm>
                      <a:off x="0" y="0"/>
                      <a:ext cx="1962150" cy="1738630"/>
                    </a:xfrm>
                    <a:prstGeom prst="rect">
                      <a:avLst/>
                    </a:prstGeom>
                  </pic:spPr>
                </pic:pic>
              </a:graphicData>
            </a:graphic>
            <wp14:sizeRelH relativeFrom="margin">
              <wp14:pctWidth>0</wp14:pctWidth>
            </wp14:sizeRelH>
            <wp14:sizeRelV relativeFrom="margin">
              <wp14:pctHeight>0</wp14:pctHeight>
            </wp14:sizeRelV>
          </wp:anchor>
        </w:drawing>
      </w:r>
    </w:p>
    <w:p w14:paraId="0E4C5BA8" w14:textId="77777777" w:rsidR="00AA09C5" w:rsidRPr="00AA09C5" w:rsidRDefault="00AA09C5" w:rsidP="00AA09C5">
      <w:pPr>
        <w:spacing w:line="240" w:lineRule="auto"/>
        <w:jc w:val="both"/>
        <w:rPr>
          <w:rFonts w:ascii="Times New Roman" w:hAnsi="Times New Roman" w:cs="Times New Roman"/>
        </w:rPr>
      </w:pPr>
      <w:r w:rsidRPr="00AA09C5">
        <w:rPr>
          <w:rFonts w:ascii="Times New Roman" w:hAnsi="Times New Roman" w:cs="Times New Roman"/>
        </w:rPr>
        <w:t xml:space="preserve">PATOGENESI: le </w:t>
      </w:r>
      <w:r w:rsidRPr="00AA09C5">
        <w:rPr>
          <w:rFonts w:ascii="Times New Roman" w:hAnsi="Times New Roman" w:cs="Times New Roman"/>
          <w:b/>
          <w:bCs/>
        </w:rPr>
        <w:t>cellule muscolari lisce</w:t>
      </w:r>
      <w:r w:rsidRPr="00AA09C5">
        <w:rPr>
          <w:rFonts w:ascii="Times New Roman" w:hAnsi="Times New Roman" w:cs="Times New Roman"/>
        </w:rPr>
        <w:t xml:space="preserve"> presenti all’interno delle placche possono rilasciare </w:t>
      </w:r>
      <w:r w:rsidRPr="00AA09C5">
        <w:rPr>
          <w:rFonts w:ascii="Times New Roman" w:hAnsi="Times New Roman" w:cs="Times New Roman"/>
          <w:bCs/>
        </w:rPr>
        <w:t>metallo-proteasi</w:t>
      </w:r>
      <w:r w:rsidRPr="00AA09C5">
        <w:rPr>
          <w:rFonts w:ascii="Times New Roman" w:hAnsi="Times New Roman" w:cs="Times New Roman"/>
        </w:rPr>
        <w:t xml:space="preserve"> ed enzimi lisosomiali, oppure attivare i processi di fagocitosi, che indeboliscono la parete di un vaso in cui il regime pressorio è alto </w:t>
      </w:r>
      <w:r w:rsidRPr="00AA09C5">
        <w:rPr>
          <w:rFonts w:ascii="Times New Roman" w:eastAsia="Times New Roman" w:hAnsi="Times New Roman" w:cs="Times New Roman"/>
          <w:bCs/>
          <w:color w:val="000000"/>
        </w:rPr>
        <w:sym w:font="Symbol" w:char="F0AE"/>
      </w:r>
      <w:r w:rsidRPr="00AA09C5">
        <w:rPr>
          <w:rFonts w:ascii="Times New Roman" w:eastAsia="Times New Roman" w:hAnsi="Times New Roman" w:cs="Times New Roman"/>
          <w:bCs/>
          <w:color w:val="000000"/>
        </w:rPr>
        <w:t xml:space="preserve"> </w:t>
      </w:r>
      <w:r w:rsidRPr="00AA09C5">
        <w:rPr>
          <w:rFonts w:ascii="Times New Roman" w:hAnsi="Times New Roman" w:cs="Times New Roman"/>
        </w:rPr>
        <w:t>graduale dilatazione vasale.</w:t>
      </w:r>
    </w:p>
    <w:p w14:paraId="2264F91A" w14:textId="77777777" w:rsidR="00AA09C5" w:rsidRPr="00AA09C5" w:rsidRDefault="00AA09C5" w:rsidP="00AA09C5">
      <w:pPr>
        <w:spacing w:after="120" w:line="240" w:lineRule="auto"/>
        <w:jc w:val="both"/>
        <w:rPr>
          <w:rFonts w:ascii="Times New Roman" w:hAnsi="Times New Roman" w:cs="Times New Roman"/>
        </w:rPr>
      </w:pPr>
      <w:r w:rsidRPr="00AA09C5">
        <w:rPr>
          <w:rFonts w:ascii="Times New Roman" w:hAnsi="Times New Roman" w:cs="Times New Roman"/>
        </w:rPr>
        <w:t>Maggiore è la distensione della parete, maggiore sarà la possibilità di rottura del vaso stesso.</w:t>
      </w:r>
    </w:p>
    <w:p w14:paraId="16B50F59" w14:textId="77777777" w:rsidR="00AA09C5" w:rsidRPr="00AA09C5" w:rsidRDefault="00AA09C5" w:rsidP="00AA09C5">
      <w:pPr>
        <w:spacing w:line="240" w:lineRule="auto"/>
        <w:jc w:val="both"/>
        <w:rPr>
          <w:rFonts w:ascii="Times New Roman" w:hAnsi="Times New Roman" w:cs="Times New Roman"/>
        </w:rPr>
      </w:pPr>
      <w:r w:rsidRPr="00AA09C5">
        <w:rPr>
          <w:rFonts w:ascii="Times New Roman" w:hAnsi="Times New Roman" w:cs="Times New Roman"/>
        </w:rPr>
        <w:t>L’aneurisma che complica una placca si localizza tipicamente a livello dell’</w:t>
      </w:r>
      <w:r w:rsidRPr="00AA09C5">
        <w:rPr>
          <w:rFonts w:ascii="Times New Roman" w:hAnsi="Times New Roman" w:cs="Times New Roman"/>
          <w:u w:val="single"/>
        </w:rPr>
        <w:t xml:space="preserve">aorta addominale </w:t>
      </w:r>
      <w:proofErr w:type="spellStart"/>
      <w:r w:rsidRPr="00AA09C5">
        <w:rPr>
          <w:rFonts w:ascii="Times New Roman" w:hAnsi="Times New Roman" w:cs="Times New Roman"/>
          <w:u w:val="single"/>
        </w:rPr>
        <w:t>sottorenale</w:t>
      </w:r>
      <w:proofErr w:type="spellEnd"/>
      <w:r w:rsidRPr="00AA09C5">
        <w:rPr>
          <w:rFonts w:ascii="Times New Roman" w:hAnsi="Times New Roman" w:cs="Times New Roman"/>
        </w:rPr>
        <w:t xml:space="preserve">. </w:t>
      </w:r>
    </w:p>
    <w:p w14:paraId="3B1A85F3" w14:textId="77777777" w:rsidR="00AA09C5" w:rsidRPr="00AA09C5" w:rsidRDefault="00AA09C5" w:rsidP="00AA09C5">
      <w:pPr>
        <w:spacing w:line="240" w:lineRule="auto"/>
        <w:jc w:val="both"/>
        <w:rPr>
          <w:rFonts w:ascii="Times New Roman" w:hAnsi="Times New Roman" w:cs="Times New Roman"/>
        </w:rPr>
      </w:pPr>
      <w:r w:rsidRPr="00AA09C5">
        <w:rPr>
          <w:rFonts w:ascii="Times New Roman" w:hAnsi="Times New Roman" w:cs="Times New Roman"/>
          <w:noProof/>
        </w:rPr>
        <w:drawing>
          <wp:anchor distT="0" distB="0" distL="114300" distR="114300" simplePos="0" relativeHeight="251817472" behindDoc="0" locked="0" layoutInCell="1" allowOverlap="1" wp14:anchorId="52C446F9" wp14:editId="4EE391C7">
            <wp:simplePos x="0" y="0"/>
            <wp:positionH relativeFrom="column">
              <wp:posOffset>-23132</wp:posOffset>
            </wp:positionH>
            <wp:positionV relativeFrom="paragraph">
              <wp:posOffset>50437</wp:posOffset>
            </wp:positionV>
            <wp:extent cx="2232660" cy="1093470"/>
            <wp:effectExtent l="0" t="0" r="2540" b="0"/>
            <wp:wrapSquare wrapText="bothSides"/>
            <wp:docPr id="1055297408" name="Immagine 15" descr="Immagine che contiene marrone,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297408" name="Immagine 15" descr="Immagine che contiene marrone, design&#10;&#10;Descrizione generata automaticament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232660" cy="1093470"/>
                    </a:xfrm>
                    <a:prstGeom prst="rect">
                      <a:avLst/>
                    </a:prstGeom>
                  </pic:spPr>
                </pic:pic>
              </a:graphicData>
            </a:graphic>
            <wp14:sizeRelH relativeFrom="page">
              <wp14:pctWidth>0</wp14:pctWidth>
            </wp14:sizeRelH>
            <wp14:sizeRelV relativeFrom="page">
              <wp14:pctHeight>0</wp14:pctHeight>
            </wp14:sizeRelV>
          </wp:anchor>
        </w:drawing>
      </w:r>
    </w:p>
    <w:p w14:paraId="03919319" w14:textId="77777777" w:rsidR="00AA09C5" w:rsidRPr="00AA09C5" w:rsidRDefault="00AA09C5" w:rsidP="00AA09C5">
      <w:pPr>
        <w:spacing w:line="240" w:lineRule="auto"/>
        <w:jc w:val="both"/>
        <w:rPr>
          <w:rFonts w:ascii="Times New Roman" w:hAnsi="Times New Roman" w:cs="Times New Roman"/>
        </w:rPr>
      </w:pPr>
    </w:p>
    <w:p w14:paraId="02C4D511" w14:textId="77777777" w:rsidR="00AA09C5" w:rsidRPr="00AA09C5" w:rsidRDefault="00AA09C5" w:rsidP="00AA09C5">
      <w:pPr>
        <w:spacing w:line="240" w:lineRule="auto"/>
        <w:jc w:val="both"/>
        <w:rPr>
          <w:rFonts w:ascii="Times New Roman" w:hAnsi="Times New Roman" w:cs="Times New Roman"/>
        </w:rPr>
      </w:pPr>
    </w:p>
    <w:p w14:paraId="542E9C61" w14:textId="77777777" w:rsidR="00AA09C5" w:rsidRPr="00AA09C5" w:rsidRDefault="00AA09C5" w:rsidP="00AA09C5">
      <w:pPr>
        <w:spacing w:line="240" w:lineRule="auto"/>
        <w:jc w:val="both"/>
        <w:rPr>
          <w:rFonts w:ascii="Times New Roman" w:hAnsi="Times New Roman" w:cs="Times New Roman"/>
        </w:rPr>
      </w:pPr>
      <w:r w:rsidRPr="00AA09C5">
        <w:rPr>
          <w:rFonts w:ascii="Times New Roman" w:hAnsi="Times New Roman" w:cs="Times New Roman"/>
        </w:rPr>
        <w:t xml:space="preserve">MORFOLOGIA: </w:t>
      </w:r>
      <w:r w:rsidRPr="00AA09C5">
        <w:rPr>
          <w:rFonts w:ascii="Times New Roman" w:hAnsi="Times New Roman" w:cs="Times New Roman"/>
          <w:b/>
        </w:rPr>
        <w:t>fusiforme</w:t>
      </w:r>
      <w:r w:rsidRPr="00AA09C5">
        <w:rPr>
          <w:rFonts w:ascii="Times New Roman" w:hAnsi="Times New Roman" w:cs="Times New Roman"/>
        </w:rPr>
        <w:t xml:space="preserve"> </w:t>
      </w:r>
      <w:r w:rsidRPr="00AA09C5">
        <w:rPr>
          <w:rFonts w:ascii="Times New Roman" w:hAnsi="Times New Roman" w:cs="Times New Roman"/>
          <w:i/>
          <w:iCs/>
        </w:rPr>
        <w:t>[B]</w:t>
      </w:r>
      <w:r w:rsidRPr="00AA09C5">
        <w:rPr>
          <w:rFonts w:ascii="Times New Roman" w:hAnsi="Times New Roman" w:cs="Times New Roman"/>
        </w:rPr>
        <w:t xml:space="preserve"> (quello più tipico) o </w:t>
      </w:r>
      <w:r w:rsidRPr="00AA09C5">
        <w:rPr>
          <w:rFonts w:ascii="Times New Roman" w:hAnsi="Times New Roman" w:cs="Times New Roman"/>
          <w:b/>
        </w:rPr>
        <w:t>sacculare</w:t>
      </w:r>
      <w:r w:rsidRPr="00AA09C5">
        <w:rPr>
          <w:rFonts w:ascii="Times New Roman" w:hAnsi="Times New Roman" w:cs="Times New Roman"/>
        </w:rPr>
        <w:t xml:space="preserve"> </w:t>
      </w:r>
      <w:r w:rsidRPr="00AA09C5">
        <w:rPr>
          <w:rFonts w:ascii="Times New Roman" w:hAnsi="Times New Roman" w:cs="Times New Roman"/>
          <w:i/>
          <w:iCs/>
        </w:rPr>
        <w:t>[A]</w:t>
      </w:r>
      <w:r w:rsidRPr="00AA09C5">
        <w:rPr>
          <w:rFonts w:ascii="Times New Roman" w:hAnsi="Times New Roman" w:cs="Times New Roman"/>
        </w:rPr>
        <w:t xml:space="preserve"> (dilatazione da un solo lato).</w:t>
      </w:r>
    </w:p>
    <w:p w14:paraId="1B321FB7" w14:textId="77777777" w:rsidR="00AA09C5" w:rsidRPr="00AA09C5" w:rsidRDefault="00AA09C5" w:rsidP="00AA09C5">
      <w:pPr>
        <w:pBdr>
          <w:top w:val="nil"/>
          <w:left w:val="nil"/>
          <w:bottom w:val="nil"/>
          <w:right w:val="nil"/>
          <w:between w:val="nil"/>
        </w:pBdr>
        <w:spacing w:line="240" w:lineRule="auto"/>
        <w:ind w:left="720"/>
        <w:jc w:val="both"/>
        <w:rPr>
          <w:rFonts w:ascii="Times New Roman" w:hAnsi="Times New Roman" w:cs="Times New Roman"/>
        </w:rPr>
      </w:pPr>
    </w:p>
    <w:p w14:paraId="6CF77E3A" w14:textId="77777777" w:rsidR="00AA09C5" w:rsidRPr="00AA09C5" w:rsidRDefault="00AA09C5" w:rsidP="00AA09C5">
      <w:pPr>
        <w:pBdr>
          <w:top w:val="nil"/>
          <w:left w:val="nil"/>
          <w:bottom w:val="nil"/>
          <w:right w:val="nil"/>
          <w:between w:val="nil"/>
        </w:pBdr>
        <w:spacing w:line="240" w:lineRule="auto"/>
        <w:ind w:left="720"/>
        <w:jc w:val="both"/>
        <w:rPr>
          <w:rFonts w:ascii="Times New Roman" w:hAnsi="Times New Roman" w:cs="Times New Roman"/>
        </w:rPr>
      </w:pPr>
      <w:r w:rsidRPr="00AA09C5">
        <w:rPr>
          <w:rFonts w:ascii="Times New Roman" w:eastAsia="Times New Roman" w:hAnsi="Times New Roman" w:cs="Times New Roman"/>
          <w:noProof/>
        </w:rPr>
        <w:drawing>
          <wp:anchor distT="0" distB="0" distL="114300" distR="114300" simplePos="0" relativeHeight="251805184" behindDoc="0" locked="0" layoutInCell="1" allowOverlap="1" wp14:anchorId="0B5C5889" wp14:editId="1358BC86">
            <wp:simplePos x="0" y="0"/>
            <wp:positionH relativeFrom="column">
              <wp:posOffset>4994910</wp:posOffset>
            </wp:positionH>
            <wp:positionV relativeFrom="paragraph">
              <wp:posOffset>95250</wp:posOffset>
            </wp:positionV>
            <wp:extent cx="1137920" cy="2133600"/>
            <wp:effectExtent l="0" t="0" r="5080" b="0"/>
            <wp:wrapSquare wrapText="bothSides"/>
            <wp:docPr id="784212206" name="image55.png" descr="Immagine che contiene testo, diagramma, schermata&#10;&#10;Descrizione generata automaticamente"/>
            <wp:cNvGraphicFramePr/>
            <a:graphic xmlns:a="http://schemas.openxmlformats.org/drawingml/2006/main">
              <a:graphicData uri="http://schemas.openxmlformats.org/drawingml/2006/picture">
                <pic:pic xmlns:pic="http://schemas.openxmlformats.org/drawingml/2006/picture">
                  <pic:nvPicPr>
                    <pic:cNvPr id="784212206" name="image55.png" descr="Immagine che contiene testo, diagramma, schermata&#10;&#10;Descrizione generata automaticamente"/>
                    <pic:cNvPicPr/>
                  </pic:nvPicPr>
                  <pic:blipFill rotWithShape="1">
                    <a:blip r:embed="rId114"/>
                    <a:srcRect l="59980" t="1836" r="5788" b="1094"/>
                    <a:stretch/>
                  </pic:blipFill>
                  <pic:spPr bwMode="auto">
                    <a:xfrm>
                      <a:off x="0" y="0"/>
                      <a:ext cx="1137920" cy="2133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B27399" w14:textId="77777777" w:rsidR="00AA09C5" w:rsidRPr="00AA09C5" w:rsidRDefault="00AA09C5" w:rsidP="00AA09C5">
      <w:pPr>
        <w:pBdr>
          <w:top w:val="nil"/>
          <w:left w:val="nil"/>
          <w:bottom w:val="nil"/>
          <w:right w:val="nil"/>
          <w:between w:val="nil"/>
        </w:pBdr>
        <w:spacing w:line="240" w:lineRule="auto"/>
        <w:ind w:left="720"/>
        <w:jc w:val="both"/>
        <w:rPr>
          <w:rFonts w:ascii="Times New Roman" w:hAnsi="Times New Roman" w:cs="Times New Roman"/>
        </w:rPr>
      </w:pPr>
    </w:p>
    <w:p w14:paraId="7209B070" w14:textId="77777777" w:rsidR="00AA09C5" w:rsidRPr="00AA09C5" w:rsidRDefault="00AA09C5" w:rsidP="00AA09C5">
      <w:pPr>
        <w:pBdr>
          <w:top w:val="nil"/>
          <w:left w:val="nil"/>
          <w:bottom w:val="nil"/>
          <w:right w:val="nil"/>
          <w:between w:val="nil"/>
        </w:pBdr>
        <w:spacing w:line="240" w:lineRule="auto"/>
        <w:jc w:val="both"/>
        <w:rPr>
          <w:rFonts w:ascii="Times New Roman" w:hAnsi="Times New Roman" w:cs="Times New Roman"/>
          <w:bCs/>
        </w:rPr>
      </w:pPr>
      <w:r w:rsidRPr="00AA09C5">
        <w:rPr>
          <w:rFonts w:ascii="Times New Roman" w:hAnsi="Times New Roman" w:cs="Times New Roman"/>
          <w:bCs/>
        </w:rPr>
        <w:t>TIPOLOGIE DI ANEURISMI:</w:t>
      </w:r>
    </w:p>
    <w:p w14:paraId="78C29C44" w14:textId="77777777" w:rsidR="00AA09C5" w:rsidRPr="00AA09C5" w:rsidRDefault="00AA09C5" w:rsidP="00AA09C5">
      <w:pPr>
        <w:numPr>
          <w:ilvl w:val="0"/>
          <w:numId w:val="114"/>
        </w:numPr>
        <w:pBdr>
          <w:top w:val="nil"/>
          <w:left w:val="nil"/>
          <w:bottom w:val="nil"/>
          <w:right w:val="nil"/>
          <w:between w:val="nil"/>
        </w:pBdr>
        <w:spacing w:line="240" w:lineRule="auto"/>
        <w:jc w:val="both"/>
        <w:rPr>
          <w:rFonts w:ascii="Times New Roman" w:hAnsi="Times New Roman" w:cs="Times New Roman"/>
        </w:rPr>
      </w:pPr>
      <w:r w:rsidRPr="00AA09C5">
        <w:rPr>
          <w:rFonts w:ascii="Times New Roman" w:hAnsi="Times New Roman" w:cs="Times New Roman"/>
          <w:b/>
        </w:rPr>
        <w:t>da aterosclerosi</w:t>
      </w:r>
      <w:r w:rsidRPr="00AA09C5">
        <w:rPr>
          <w:rFonts w:ascii="Times New Roman" w:hAnsi="Times New Roman" w:cs="Times New Roman"/>
        </w:rPr>
        <w:t xml:space="preserve"> (&gt;&gt; nell’aorta addominale </w:t>
      </w:r>
      <w:proofErr w:type="spellStart"/>
      <w:r w:rsidRPr="00AA09C5">
        <w:rPr>
          <w:rFonts w:ascii="Times New Roman" w:hAnsi="Times New Roman" w:cs="Times New Roman"/>
        </w:rPr>
        <w:t>sottorenale</w:t>
      </w:r>
      <w:proofErr w:type="spellEnd"/>
      <w:r w:rsidRPr="00AA09C5">
        <w:rPr>
          <w:rFonts w:ascii="Times New Roman" w:hAnsi="Times New Roman" w:cs="Times New Roman"/>
        </w:rPr>
        <w:t>);</w:t>
      </w:r>
    </w:p>
    <w:p w14:paraId="5CF1C5FA" w14:textId="77777777" w:rsidR="00AA09C5" w:rsidRPr="00AA09C5" w:rsidRDefault="00AA09C5" w:rsidP="00AA09C5">
      <w:pPr>
        <w:numPr>
          <w:ilvl w:val="0"/>
          <w:numId w:val="114"/>
        </w:numPr>
        <w:pBdr>
          <w:top w:val="nil"/>
          <w:left w:val="nil"/>
          <w:bottom w:val="nil"/>
          <w:right w:val="nil"/>
          <w:between w:val="nil"/>
        </w:pBdr>
        <w:spacing w:line="240" w:lineRule="auto"/>
        <w:jc w:val="both"/>
        <w:rPr>
          <w:rFonts w:ascii="Times New Roman" w:hAnsi="Times New Roman" w:cs="Times New Roman"/>
        </w:rPr>
      </w:pPr>
      <w:r w:rsidRPr="00AA09C5">
        <w:rPr>
          <w:rFonts w:ascii="Times New Roman" w:hAnsi="Times New Roman" w:cs="Times New Roman"/>
          <w:b/>
        </w:rPr>
        <w:t>dissecante</w:t>
      </w:r>
      <w:r w:rsidRPr="00AA09C5">
        <w:rPr>
          <w:rFonts w:ascii="Times New Roman" w:hAnsi="Times New Roman" w:cs="Times New Roman"/>
          <w:bCs/>
        </w:rPr>
        <w:t>:</w:t>
      </w:r>
      <w:r w:rsidRPr="00AA09C5">
        <w:rPr>
          <w:rFonts w:ascii="Times New Roman" w:hAnsi="Times New Roman" w:cs="Times New Roman"/>
        </w:rPr>
        <w:t xml:space="preserve"> si crea un foro nell’intima, creando un circolo collaterale nella parete del vaso (</w:t>
      </w:r>
      <w:r w:rsidRPr="00AA09C5">
        <w:rPr>
          <w:rFonts w:ascii="Times New Roman" w:hAnsi="Times New Roman" w:cs="Times New Roman"/>
        </w:rPr>
        <w:sym w:font="Symbol" w:char="F0AE"/>
      </w:r>
      <w:r w:rsidRPr="00AA09C5">
        <w:rPr>
          <w:rFonts w:ascii="Times New Roman" w:hAnsi="Times New Roman" w:cs="Times New Roman"/>
        </w:rPr>
        <w:t xml:space="preserve"> </w:t>
      </w:r>
      <w:r w:rsidRPr="00AA09C5">
        <w:rPr>
          <w:rFonts w:ascii="Times New Roman" w:hAnsi="Times New Roman" w:cs="Times New Roman"/>
          <w:u w:val="single"/>
        </w:rPr>
        <w:t>dissecazione</w:t>
      </w:r>
      <w:r w:rsidRPr="00AA09C5">
        <w:rPr>
          <w:rFonts w:ascii="Times New Roman" w:hAnsi="Times New Roman" w:cs="Times New Roman"/>
        </w:rPr>
        <w:t xml:space="preserve">); </w:t>
      </w:r>
    </w:p>
    <w:p w14:paraId="4244E99A" w14:textId="77777777" w:rsidR="00AA09C5" w:rsidRPr="00AA09C5" w:rsidRDefault="00AA09C5" w:rsidP="00AA09C5">
      <w:pPr>
        <w:numPr>
          <w:ilvl w:val="0"/>
          <w:numId w:val="114"/>
        </w:numPr>
        <w:pBdr>
          <w:top w:val="nil"/>
          <w:left w:val="nil"/>
          <w:bottom w:val="nil"/>
          <w:right w:val="nil"/>
          <w:between w:val="nil"/>
        </w:pBdr>
        <w:spacing w:line="240" w:lineRule="auto"/>
        <w:jc w:val="both"/>
        <w:rPr>
          <w:rFonts w:ascii="Times New Roman" w:hAnsi="Times New Roman" w:cs="Times New Roman"/>
        </w:rPr>
      </w:pPr>
      <w:r w:rsidRPr="00AA09C5">
        <w:rPr>
          <w:rFonts w:ascii="Times New Roman" w:hAnsi="Times New Roman" w:cs="Times New Roman"/>
          <w:b/>
        </w:rPr>
        <w:t>congeniti</w:t>
      </w:r>
      <w:r w:rsidRPr="00AA09C5">
        <w:rPr>
          <w:rFonts w:ascii="Times New Roman" w:hAnsi="Times New Roman" w:cs="Times New Roman"/>
        </w:rPr>
        <w:t xml:space="preserve"> (nelle arterie coronarie);</w:t>
      </w:r>
    </w:p>
    <w:p w14:paraId="68C2945B" w14:textId="77777777" w:rsidR="00AA09C5" w:rsidRPr="00AA09C5" w:rsidRDefault="00AA09C5" w:rsidP="00AA09C5">
      <w:pPr>
        <w:numPr>
          <w:ilvl w:val="0"/>
          <w:numId w:val="114"/>
        </w:numPr>
        <w:pBdr>
          <w:top w:val="nil"/>
          <w:left w:val="nil"/>
          <w:bottom w:val="nil"/>
          <w:right w:val="nil"/>
          <w:between w:val="nil"/>
        </w:pBdr>
        <w:spacing w:line="240" w:lineRule="auto"/>
        <w:jc w:val="both"/>
        <w:rPr>
          <w:rFonts w:ascii="Times New Roman" w:hAnsi="Times New Roman" w:cs="Times New Roman"/>
        </w:rPr>
      </w:pPr>
      <w:r w:rsidRPr="00AA09C5">
        <w:rPr>
          <w:rFonts w:ascii="Times New Roman" w:hAnsi="Times New Roman" w:cs="Times New Roman"/>
          <w:b/>
        </w:rPr>
        <w:t>congeniti a bacca/ciliegia (</w:t>
      </w:r>
      <w:r w:rsidRPr="00AA09C5">
        <w:rPr>
          <w:rFonts w:ascii="Times New Roman" w:hAnsi="Times New Roman" w:cs="Times New Roman"/>
        </w:rPr>
        <w:t xml:space="preserve">circolo di Willis </w:t>
      </w:r>
      <w:r w:rsidRPr="00AA09C5">
        <w:rPr>
          <w:rFonts w:ascii="Times New Roman" w:hAnsi="Times New Roman" w:cs="Times New Roman"/>
        </w:rPr>
        <w:sym w:font="Symbol" w:char="F0AE"/>
      </w:r>
      <w:r w:rsidRPr="00AA09C5">
        <w:rPr>
          <w:rFonts w:ascii="Times New Roman" w:hAnsi="Times New Roman" w:cs="Times New Roman"/>
        </w:rPr>
        <w:t xml:space="preserve"> </w:t>
      </w:r>
      <w:r w:rsidRPr="00AA09C5">
        <w:rPr>
          <w:rFonts w:ascii="Times New Roman" w:hAnsi="Times New Roman" w:cs="Times New Roman"/>
          <w:u w:val="single"/>
        </w:rPr>
        <w:t>ictus emorragico</w:t>
      </w:r>
      <w:r w:rsidRPr="00AA09C5">
        <w:rPr>
          <w:rFonts w:ascii="Times New Roman" w:hAnsi="Times New Roman" w:cs="Times New Roman"/>
        </w:rPr>
        <w:t>);</w:t>
      </w:r>
    </w:p>
    <w:p w14:paraId="0BC257FB" w14:textId="77777777" w:rsidR="00AA09C5" w:rsidRPr="00AA09C5" w:rsidRDefault="00AA09C5" w:rsidP="00AA09C5">
      <w:pPr>
        <w:numPr>
          <w:ilvl w:val="0"/>
          <w:numId w:val="114"/>
        </w:numPr>
        <w:pBdr>
          <w:top w:val="nil"/>
          <w:left w:val="nil"/>
          <w:bottom w:val="nil"/>
          <w:right w:val="nil"/>
          <w:between w:val="nil"/>
        </w:pBdr>
        <w:spacing w:line="240" w:lineRule="auto"/>
        <w:jc w:val="both"/>
        <w:rPr>
          <w:rFonts w:ascii="Times New Roman" w:hAnsi="Times New Roman" w:cs="Times New Roman"/>
        </w:rPr>
      </w:pPr>
      <w:r w:rsidRPr="00AA09C5">
        <w:rPr>
          <w:rFonts w:ascii="Times New Roman" w:hAnsi="Times New Roman" w:cs="Times New Roman"/>
          <w:noProof/>
        </w:rPr>
        <w:drawing>
          <wp:anchor distT="0" distB="0" distL="114300" distR="114300" simplePos="0" relativeHeight="251816448" behindDoc="0" locked="0" layoutInCell="1" allowOverlap="1" wp14:anchorId="274F5372" wp14:editId="294107B8">
            <wp:simplePos x="0" y="0"/>
            <wp:positionH relativeFrom="column">
              <wp:posOffset>3671570</wp:posOffset>
            </wp:positionH>
            <wp:positionV relativeFrom="paragraph">
              <wp:posOffset>71846</wp:posOffset>
            </wp:positionV>
            <wp:extent cx="1323975" cy="792480"/>
            <wp:effectExtent l="0" t="0" r="0" b="0"/>
            <wp:wrapSquare wrapText="bothSides"/>
            <wp:docPr id="395411776" name="Immagine 13" descr="Immagine che contiene schizzo, disegno, calligrafia, Line 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411776" name="Immagine 13" descr="Immagine che contiene schizzo, disegno, calligrafia, Line art&#10;&#10;Descrizione generata automaticament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323975" cy="792480"/>
                    </a:xfrm>
                    <a:prstGeom prst="rect">
                      <a:avLst/>
                    </a:prstGeom>
                  </pic:spPr>
                </pic:pic>
              </a:graphicData>
            </a:graphic>
            <wp14:sizeRelH relativeFrom="page">
              <wp14:pctWidth>0</wp14:pctWidth>
            </wp14:sizeRelH>
            <wp14:sizeRelV relativeFrom="page">
              <wp14:pctHeight>0</wp14:pctHeight>
            </wp14:sizeRelV>
          </wp:anchor>
        </w:drawing>
      </w:r>
      <w:r w:rsidRPr="00AA09C5">
        <w:rPr>
          <w:rFonts w:ascii="Times New Roman" w:hAnsi="Times New Roman" w:cs="Times New Roman"/>
        </w:rPr>
        <w:t xml:space="preserve">per </w:t>
      </w:r>
      <w:r w:rsidRPr="00AA09C5">
        <w:rPr>
          <w:rFonts w:ascii="Times New Roman" w:hAnsi="Times New Roman" w:cs="Times New Roman"/>
          <w:b/>
        </w:rPr>
        <w:t xml:space="preserve">sifilide terziaria </w:t>
      </w:r>
      <w:r w:rsidRPr="00AA09C5">
        <w:rPr>
          <w:rFonts w:ascii="Times New Roman" w:hAnsi="Times New Roman" w:cs="Times New Roman"/>
          <w:bCs/>
        </w:rPr>
        <w:t>o sindrome di Marfan</w:t>
      </w:r>
      <w:r w:rsidRPr="00AA09C5">
        <w:rPr>
          <w:rFonts w:ascii="Times New Roman" w:hAnsi="Times New Roman" w:cs="Times New Roman"/>
        </w:rPr>
        <w:t xml:space="preserve"> (nell’aorta ascendente);</w:t>
      </w:r>
    </w:p>
    <w:p w14:paraId="39B5E165" w14:textId="77777777" w:rsidR="00AA09C5" w:rsidRPr="00AA09C5" w:rsidRDefault="00AA09C5" w:rsidP="00AA09C5">
      <w:pPr>
        <w:numPr>
          <w:ilvl w:val="0"/>
          <w:numId w:val="114"/>
        </w:numPr>
        <w:pBdr>
          <w:top w:val="nil"/>
          <w:left w:val="nil"/>
          <w:bottom w:val="nil"/>
          <w:right w:val="nil"/>
          <w:between w:val="nil"/>
        </w:pBdr>
        <w:spacing w:line="240" w:lineRule="auto"/>
        <w:jc w:val="both"/>
        <w:rPr>
          <w:rFonts w:ascii="Times New Roman" w:hAnsi="Times New Roman" w:cs="Times New Roman"/>
          <w:bCs/>
        </w:rPr>
      </w:pPr>
      <w:r w:rsidRPr="00AA09C5">
        <w:rPr>
          <w:rFonts w:ascii="Times New Roman" w:hAnsi="Times New Roman" w:cs="Times New Roman"/>
          <w:bCs/>
        </w:rPr>
        <w:t>per malattia di Kawasaki (arterie coronarie);</w:t>
      </w:r>
    </w:p>
    <w:p w14:paraId="1194B5CA" w14:textId="77777777" w:rsidR="00AA09C5" w:rsidRPr="00AA09C5" w:rsidRDefault="00AA09C5" w:rsidP="00AA09C5">
      <w:pPr>
        <w:numPr>
          <w:ilvl w:val="0"/>
          <w:numId w:val="114"/>
        </w:numPr>
        <w:pBdr>
          <w:top w:val="nil"/>
          <w:left w:val="nil"/>
          <w:bottom w:val="nil"/>
          <w:right w:val="nil"/>
          <w:between w:val="nil"/>
        </w:pBdr>
        <w:spacing w:line="240" w:lineRule="auto"/>
        <w:jc w:val="both"/>
        <w:rPr>
          <w:rFonts w:ascii="Times New Roman" w:hAnsi="Times New Roman" w:cs="Times New Roman"/>
        </w:rPr>
      </w:pPr>
      <w:r w:rsidRPr="00AA09C5">
        <w:rPr>
          <w:rFonts w:ascii="Times New Roman" w:hAnsi="Times New Roman" w:cs="Times New Roman"/>
          <w:b/>
        </w:rPr>
        <w:t>micotici/funghi</w:t>
      </w:r>
      <w:r w:rsidRPr="00AA09C5">
        <w:rPr>
          <w:rFonts w:ascii="Times New Roman" w:hAnsi="Times New Roman" w:cs="Times New Roman"/>
        </w:rPr>
        <w:t xml:space="preserve"> (nell’aorta toracica e addominale soprarenale).</w:t>
      </w:r>
    </w:p>
    <w:p w14:paraId="110EAE8C" w14:textId="77777777" w:rsidR="00AA09C5" w:rsidRPr="00AA09C5" w:rsidRDefault="00AA09C5" w:rsidP="00AA09C5">
      <w:pPr>
        <w:pBdr>
          <w:top w:val="nil"/>
          <w:left w:val="nil"/>
          <w:bottom w:val="nil"/>
          <w:right w:val="nil"/>
          <w:between w:val="nil"/>
        </w:pBdr>
        <w:spacing w:line="240" w:lineRule="auto"/>
        <w:jc w:val="both"/>
        <w:rPr>
          <w:rFonts w:ascii="Times New Roman" w:eastAsia="Times New Roman" w:hAnsi="Times New Roman" w:cs="Times New Roman"/>
          <w:noProof/>
        </w:rPr>
      </w:pPr>
    </w:p>
    <w:p w14:paraId="7B4AF21E" w14:textId="77777777" w:rsidR="00AA09C5" w:rsidRPr="00AA09C5" w:rsidRDefault="00AA09C5" w:rsidP="00AA09C5">
      <w:pPr>
        <w:pBdr>
          <w:top w:val="nil"/>
          <w:left w:val="nil"/>
          <w:bottom w:val="nil"/>
          <w:right w:val="nil"/>
          <w:between w:val="nil"/>
        </w:pBdr>
        <w:spacing w:line="240" w:lineRule="auto"/>
        <w:jc w:val="both"/>
        <w:rPr>
          <w:rFonts w:ascii="Times New Roman" w:eastAsia="Times New Roman" w:hAnsi="Times New Roman" w:cs="Times New Roman"/>
          <w:b/>
          <w:bCs/>
          <w:noProof/>
        </w:rPr>
      </w:pPr>
      <w:r w:rsidRPr="00AA09C5">
        <w:rPr>
          <w:rFonts w:ascii="Times New Roman" w:eastAsia="Times New Roman" w:hAnsi="Times New Roman" w:cs="Times New Roman"/>
          <w:b/>
          <w:bCs/>
          <w:noProof/>
        </w:rPr>
        <w:t>SINDROME DI MARFAN:</w:t>
      </w:r>
    </w:p>
    <w:p w14:paraId="0537711F" w14:textId="77777777" w:rsidR="00AA09C5" w:rsidRPr="00AA09C5" w:rsidRDefault="00AA09C5" w:rsidP="00AA09C5">
      <w:pPr>
        <w:pBdr>
          <w:top w:val="nil"/>
          <w:left w:val="nil"/>
          <w:bottom w:val="nil"/>
          <w:right w:val="nil"/>
          <w:between w:val="nil"/>
        </w:pBdr>
        <w:spacing w:line="240" w:lineRule="auto"/>
        <w:jc w:val="both"/>
        <w:rPr>
          <w:rFonts w:ascii="Times New Roman" w:hAnsi="Times New Roman" w:cs="Times New Roman"/>
        </w:rPr>
      </w:pPr>
      <w:r w:rsidRPr="00AA09C5">
        <w:rPr>
          <w:rFonts w:ascii="Times New Roman" w:eastAsia="Times New Roman" w:hAnsi="Times New Roman" w:cs="Times New Roman"/>
          <w:noProof/>
        </w:rPr>
        <w:t>Nella</w:t>
      </w:r>
      <w:r w:rsidRPr="00AA09C5">
        <w:rPr>
          <w:rFonts w:ascii="Times New Roman" w:hAnsi="Times New Roman" w:cs="Times New Roman"/>
        </w:rPr>
        <w:t xml:space="preserve"> </w:t>
      </w:r>
      <w:r w:rsidRPr="00AA09C5">
        <w:rPr>
          <w:rFonts w:ascii="Times New Roman" w:hAnsi="Times New Roman" w:cs="Times New Roman"/>
          <w:iCs/>
        </w:rPr>
        <w:t>sindrome di Marfan, gli aneurismi si localizzano</w:t>
      </w:r>
      <w:r w:rsidRPr="00AA09C5">
        <w:rPr>
          <w:rFonts w:ascii="Times New Roman" w:hAnsi="Times New Roman" w:cs="Times New Roman"/>
          <w:i/>
        </w:rPr>
        <w:t xml:space="preserve"> </w:t>
      </w:r>
      <w:r w:rsidRPr="00AA09C5">
        <w:rPr>
          <w:rFonts w:ascii="Times New Roman" w:hAnsi="Times New Roman" w:cs="Times New Roman"/>
        </w:rPr>
        <w:t xml:space="preserve">soprattutto nell’aorta ascendente e la patogenesi è diversa: </w:t>
      </w:r>
      <w:r w:rsidRPr="00AA09C5">
        <w:rPr>
          <w:rFonts w:ascii="Times New Roman" w:hAnsi="Times New Roman" w:cs="Times New Roman"/>
          <w:u w:val="single"/>
        </w:rPr>
        <w:t>manca la fibrillina</w:t>
      </w:r>
      <w:r w:rsidRPr="00AA09C5">
        <w:rPr>
          <w:rFonts w:ascii="Times New Roman" w:hAnsi="Times New Roman" w:cs="Times New Roman"/>
        </w:rPr>
        <w:t xml:space="preserve"> </w:t>
      </w:r>
      <w:r w:rsidRPr="00AA09C5">
        <w:rPr>
          <w:rFonts w:ascii="Times New Roman" w:hAnsi="Times New Roman" w:cs="Times New Roman"/>
        </w:rPr>
        <w:sym w:font="Symbol" w:char="F0AE"/>
      </w:r>
      <w:r w:rsidRPr="00AA09C5">
        <w:rPr>
          <w:rFonts w:ascii="Times New Roman" w:hAnsi="Times New Roman" w:cs="Times New Roman"/>
        </w:rPr>
        <w:t xml:space="preserve"> le fibre elastiche sono poco stabilizzate (oltre che ad essere molte meno in numero) </w:t>
      </w:r>
      <w:r w:rsidRPr="00AA09C5">
        <w:rPr>
          <w:rFonts w:ascii="Times New Roman" w:hAnsi="Times New Roman" w:cs="Times New Roman"/>
        </w:rPr>
        <w:sym w:font="Symbol" w:char="F0AE"/>
      </w:r>
      <w:r w:rsidRPr="00AA09C5">
        <w:rPr>
          <w:rFonts w:ascii="Times New Roman" w:hAnsi="Times New Roman" w:cs="Times New Roman"/>
        </w:rPr>
        <w:t xml:space="preserve"> l’aorta tende a non reggere l’urto dell’eiezione ventricolare </w:t>
      </w:r>
      <w:r w:rsidRPr="00AA09C5">
        <w:rPr>
          <w:rFonts w:ascii="Times New Roman" w:hAnsi="Times New Roman" w:cs="Times New Roman"/>
        </w:rPr>
        <w:sym w:font="Symbol" w:char="F0AE"/>
      </w:r>
      <w:r w:rsidRPr="00AA09C5">
        <w:rPr>
          <w:rFonts w:ascii="Times New Roman" w:hAnsi="Times New Roman" w:cs="Times New Roman"/>
        </w:rPr>
        <w:t xml:space="preserve"> formazione dell’aneurisma.</w:t>
      </w:r>
    </w:p>
    <w:p w14:paraId="3AFB6E48" w14:textId="77777777" w:rsidR="00AA09C5" w:rsidRPr="00AA09C5" w:rsidRDefault="00AA09C5" w:rsidP="00AA09C5">
      <w:pPr>
        <w:pBdr>
          <w:top w:val="nil"/>
          <w:left w:val="nil"/>
          <w:bottom w:val="nil"/>
          <w:right w:val="nil"/>
          <w:between w:val="nil"/>
        </w:pBdr>
        <w:spacing w:line="240" w:lineRule="auto"/>
        <w:jc w:val="both"/>
        <w:rPr>
          <w:rFonts w:ascii="Times New Roman" w:hAnsi="Times New Roman" w:cs="Times New Roman"/>
        </w:rPr>
      </w:pPr>
    </w:p>
    <w:p w14:paraId="5AC28696" w14:textId="77777777" w:rsidR="00AA09C5" w:rsidRPr="00AA09C5" w:rsidRDefault="00AA09C5" w:rsidP="00AA09C5">
      <w:pPr>
        <w:spacing w:line="240" w:lineRule="auto"/>
        <w:jc w:val="both"/>
        <w:rPr>
          <w:rFonts w:ascii="Times New Roman" w:hAnsi="Times New Roman" w:cs="Times New Roman"/>
          <w:b/>
          <w:bCs/>
        </w:rPr>
      </w:pPr>
      <w:r w:rsidRPr="00AA09C5">
        <w:rPr>
          <w:rFonts w:ascii="Times New Roman" w:hAnsi="Times New Roman" w:cs="Times New Roman"/>
          <w:b/>
          <w:bCs/>
        </w:rPr>
        <w:t>MALATTIA DI KAWASAKI:</w:t>
      </w:r>
    </w:p>
    <w:p w14:paraId="73B21ECD" w14:textId="77777777" w:rsidR="00AA09C5" w:rsidRPr="00AA09C5" w:rsidRDefault="00AA09C5" w:rsidP="00AA09C5">
      <w:pPr>
        <w:spacing w:line="240" w:lineRule="auto"/>
        <w:jc w:val="both"/>
        <w:rPr>
          <w:rFonts w:ascii="Times New Roman" w:hAnsi="Times New Roman" w:cs="Times New Roman"/>
        </w:rPr>
      </w:pPr>
      <w:r w:rsidRPr="00AA09C5">
        <w:rPr>
          <w:rFonts w:ascii="Times New Roman" w:hAnsi="Times New Roman" w:cs="Times New Roman"/>
        </w:rPr>
        <w:t xml:space="preserve">Vasculopatia su base infiammatoria per cui i bambini sviluppano fra l’altro alterazioni della congiuntiva ed eritemi cutanei. Malattia rara che ha visto un aumento dei casi in concomitanza con il Covid-19. Dopo 6-8 settimane dalla manifestazione acuta della malattia potrebbe esserci la formazione di aneurismi delle coronarie. </w:t>
      </w:r>
    </w:p>
    <w:p w14:paraId="13549769" w14:textId="77777777" w:rsidR="00AA09C5" w:rsidRPr="00AA09C5" w:rsidRDefault="00AA09C5" w:rsidP="00AA09C5">
      <w:pPr>
        <w:spacing w:line="240" w:lineRule="auto"/>
        <w:jc w:val="both"/>
        <w:rPr>
          <w:rFonts w:ascii="Times New Roman" w:hAnsi="Times New Roman" w:cs="Times New Roman"/>
        </w:rPr>
      </w:pPr>
    </w:p>
    <w:p w14:paraId="2F415111" w14:textId="77777777" w:rsidR="00AA09C5" w:rsidRPr="00AA09C5" w:rsidRDefault="00AA09C5" w:rsidP="00AA09C5">
      <w:pPr>
        <w:spacing w:line="240" w:lineRule="auto"/>
        <w:jc w:val="both"/>
        <w:rPr>
          <w:rFonts w:ascii="Times New Roman" w:hAnsi="Times New Roman" w:cs="Times New Roman"/>
          <w:color w:val="85A5C1"/>
        </w:rPr>
      </w:pPr>
    </w:p>
    <w:p w14:paraId="77CFBC4F" w14:textId="77777777" w:rsidR="00AA09C5" w:rsidRPr="00AA09C5" w:rsidRDefault="00AA09C5" w:rsidP="00AA09C5">
      <w:pPr>
        <w:spacing w:after="120" w:line="240" w:lineRule="auto"/>
        <w:jc w:val="both"/>
        <w:rPr>
          <w:rFonts w:ascii="Times New Roman" w:hAnsi="Times New Roman" w:cs="Times New Roman"/>
        </w:rPr>
      </w:pPr>
      <w:r w:rsidRPr="00AA09C5">
        <w:rPr>
          <w:rFonts w:ascii="Times New Roman" w:hAnsi="Times New Roman" w:cs="Times New Roman"/>
          <w:b/>
          <w:u w:val="single"/>
        </w:rPr>
        <w:t>ROTTURA</w:t>
      </w:r>
      <w:r w:rsidRPr="00AA09C5">
        <w:rPr>
          <w:rFonts w:ascii="Times New Roman" w:hAnsi="Times New Roman" w:cs="Times New Roman"/>
          <w:b/>
        </w:rPr>
        <w:t>:</w:t>
      </w:r>
    </w:p>
    <w:p w14:paraId="7778194F" w14:textId="77777777" w:rsidR="00AA09C5" w:rsidRPr="00AA09C5" w:rsidRDefault="00AA09C5" w:rsidP="00AA09C5">
      <w:pPr>
        <w:spacing w:after="120" w:line="240" w:lineRule="auto"/>
        <w:jc w:val="both"/>
        <w:rPr>
          <w:rFonts w:ascii="Times New Roman" w:hAnsi="Times New Roman" w:cs="Times New Roman"/>
        </w:rPr>
      </w:pPr>
      <w:r w:rsidRPr="00AA09C5">
        <w:rPr>
          <w:rFonts w:ascii="Times New Roman" w:hAnsi="Times New Roman" w:cs="Times New Roman"/>
        </w:rPr>
        <w:t xml:space="preserve">Complicanza più frequente, dovuta ad un </w:t>
      </w:r>
      <w:r w:rsidRPr="00AA09C5">
        <w:rPr>
          <w:rFonts w:ascii="Times New Roman" w:hAnsi="Times New Roman" w:cs="Times New Roman"/>
          <w:u w:val="single"/>
        </w:rPr>
        <w:t>indebolimento della parete della placca stessa o ad una emorragia intra-placca</w:t>
      </w:r>
      <w:r w:rsidRPr="00AA09C5">
        <w:rPr>
          <w:rFonts w:ascii="Times New Roman" w:hAnsi="Times New Roman" w:cs="Times New Roman"/>
        </w:rPr>
        <w:t xml:space="preserve">. Possono esserci lesioni che colpiscono lo spessore della capsula, ma anche da una semplice fissurazione può partire la rottura. </w:t>
      </w:r>
    </w:p>
    <w:p w14:paraId="556FDA38" w14:textId="77777777" w:rsidR="00AA09C5" w:rsidRPr="00AA09C5" w:rsidRDefault="00AA09C5" w:rsidP="00AA09C5">
      <w:pPr>
        <w:spacing w:after="160" w:line="240" w:lineRule="auto"/>
        <w:jc w:val="both"/>
        <w:rPr>
          <w:rFonts w:ascii="Times New Roman" w:hAnsi="Times New Roman" w:cs="Times New Roman"/>
        </w:rPr>
      </w:pPr>
      <w:r w:rsidRPr="00AA09C5">
        <w:rPr>
          <w:rFonts w:ascii="Times New Roman" w:eastAsia="Times New Roman" w:hAnsi="Times New Roman" w:cs="Times New Roman"/>
          <w:noProof/>
        </w:rPr>
        <w:lastRenderedPageBreak/>
        <w:drawing>
          <wp:anchor distT="0" distB="0" distL="114300" distR="114300" simplePos="0" relativeHeight="251806208" behindDoc="0" locked="0" layoutInCell="1" allowOverlap="1" wp14:anchorId="3ED1E660" wp14:editId="4E452CE2">
            <wp:simplePos x="0" y="0"/>
            <wp:positionH relativeFrom="margin">
              <wp:posOffset>3694430</wp:posOffset>
            </wp:positionH>
            <wp:positionV relativeFrom="paragraph">
              <wp:posOffset>0</wp:posOffset>
            </wp:positionV>
            <wp:extent cx="2457450" cy="1518285"/>
            <wp:effectExtent l="0" t="0" r="6350" b="5715"/>
            <wp:wrapSquare wrapText="bothSides"/>
            <wp:docPr id="164" name="image32.png" descr="Immagine che contiene testo, schermata, diagramma&#10;&#10;Descrizione generata automaticamente"/>
            <wp:cNvGraphicFramePr/>
            <a:graphic xmlns:a="http://schemas.openxmlformats.org/drawingml/2006/main">
              <a:graphicData uri="http://schemas.openxmlformats.org/drawingml/2006/picture">
                <pic:pic xmlns:pic="http://schemas.openxmlformats.org/drawingml/2006/picture">
                  <pic:nvPicPr>
                    <pic:cNvPr id="164" name="image32.png" descr="Immagine che contiene testo, schermata, diagramma&#10;&#10;Descrizione generata automaticamente"/>
                    <pic:cNvPicPr/>
                  </pic:nvPicPr>
                  <pic:blipFill>
                    <a:blip r:embed="rId116"/>
                    <a:srcRect l="8418" t="24503" r="7586" b="15278"/>
                    <a:stretch>
                      <a:fillRect/>
                    </a:stretch>
                  </pic:blipFill>
                  <pic:spPr>
                    <a:xfrm>
                      <a:off x="0" y="0"/>
                      <a:ext cx="2457450" cy="1518285"/>
                    </a:xfrm>
                    <a:prstGeom prst="rect">
                      <a:avLst/>
                    </a:prstGeom>
                  </pic:spPr>
                </pic:pic>
              </a:graphicData>
            </a:graphic>
            <wp14:sizeRelH relativeFrom="margin">
              <wp14:pctWidth>0</wp14:pctWidth>
            </wp14:sizeRelH>
            <wp14:sizeRelV relativeFrom="margin">
              <wp14:pctHeight>0</wp14:pctHeight>
            </wp14:sizeRelV>
          </wp:anchor>
        </w:drawing>
      </w:r>
      <w:r w:rsidRPr="00AA09C5">
        <w:rPr>
          <w:rFonts w:ascii="Times New Roman" w:hAnsi="Times New Roman" w:cs="Times New Roman"/>
        </w:rPr>
        <w:t>Quando si rompe una placca, tutto ciò che essa conteneva viene riversato nel sangue: è materiale lipidico che, quando raggiungerà vasi di calibro ridotto, impedirà il passaggio del sangue in quel vaso. Si verifica anche il contatto del sangue con il sotto-endotelio.</w:t>
      </w:r>
    </w:p>
    <w:p w14:paraId="3F136D30" w14:textId="77777777" w:rsidR="00AA09C5" w:rsidRPr="00AA09C5" w:rsidRDefault="00AA09C5" w:rsidP="00AA09C5">
      <w:pPr>
        <w:spacing w:line="240" w:lineRule="auto"/>
        <w:jc w:val="both"/>
        <w:rPr>
          <w:rFonts w:ascii="Times New Roman" w:hAnsi="Times New Roman" w:cs="Times New Roman"/>
          <w:b/>
          <w:bCs/>
        </w:rPr>
      </w:pPr>
      <w:r w:rsidRPr="00AA09C5">
        <w:rPr>
          <w:rFonts w:ascii="Times New Roman" w:hAnsi="Times New Roman" w:cs="Times New Roman"/>
          <w:b/>
        </w:rPr>
        <w:t>ANGIOGENESI NELLA PLACCA</w:t>
      </w:r>
      <w:r w:rsidRPr="00AA09C5">
        <w:rPr>
          <w:rFonts w:ascii="Times New Roman" w:hAnsi="Times New Roman" w:cs="Times New Roman"/>
          <w:b/>
          <w:bCs/>
        </w:rPr>
        <w:t>:</w:t>
      </w:r>
    </w:p>
    <w:p w14:paraId="675091EB" w14:textId="77777777" w:rsidR="00AA09C5" w:rsidRPr="00AA09C5" w:rsidRDefault="00AA09C5" w:rsidP="00AA09C5">
      <w:pPr>
        <w:spacing w:line="240" w:lineRule="auto"/>
        <w:jc w:val="both"/>
        <w:rPr>
          <w:rFonts w:ascii="Times New Roman" w:hAnsi="Times New Roman" w:cs="Times New Roman"/>
          <w:b/>
          <w:bCs/>
        </w:rPr>
      </w:pPr>
      <w:r w:rsidRPr="00AA09C5">
        <w:rPr>
          <w:rFonts w:ascii="Times New Roman" w:hAnsi="Times New Roman" w:cs="Times New Roman"/>
        </w:rPr>
        <w:t xml:space="preserve">Quando la placca raggiunge una certa dimensione, poiché l’ossigeno che arriva dal sangue non può spostarsi oltre i 100-150 micron, è necessario che si formino nuovi vasi. Si crea una situazione di </w:t>
      </w:r>
      <w:r w:rsidRPr="00AA09C5">
        <w:rPr>
          <w:rFonts w:ascii="Times New Roman" w:hAnsi="Times New Roman" w:cs="Times New Roman"/>
          <w:u w:val="single"/>
        </w:rPr>
        <w:t>ipossia</w:t>
      </w:r>
      <w:r w:rsidRPr="00AA09C5">
        <w:rPr>
          <w:rFonts w:ascii="Times New Roman" w:hAnsi="Times New Roman" w:cs="Times New Roman"/>
        </w:rPr>
        <w:t xml:space="preserve"> in una spessa placca aterosclerotica, con produzione di fattori angiogenici e riduzione dei fattori anti-angiogenici. Come conseguenza si ha la </w:t>
      </w:r>
      <w:r w:rsidRPr="00AA09C5">
        <w:rPr>
          <w:rFonts w:ascii="Times New Roman" w:hAnsi="Times New Roman" w:cs="Times New Roman"/>
          <w:b/>
          <w:bCs/>
        </w:rPr>
        <w:t xml:space="preserve">neoformazione di vasi nell’intima derivanti dai </w:t>
      </w:r>
      <w:r w:rsidRPr="00AA09C5">
        <w:rPr>
          <w:rFonts w:ascii="Times New Roman" w:hAnsi="Times New Roman" w:cs="Times New Roman"/>
          <w:b/>
          <w:bCs/>
          <w:i/>
          <w:iCs/>
        </w:rPr>
        <w:t xml:space="preserve">vasa </w:t>
      </w:r>
      <w:proofErr w:type="spellStart"/>
      <w:r w:rsidRPr="00AA09C5">
        <w:rPr>
          <w:rFonts w:ascii="Times New Roman" w:hAnsi="Times New Roman" w:cs="Times New Roman"/>
          <w:b/>
          <w:bCs/>
          <w:i/>
          <w:iCs/>
        </w:rPr>
        <w:t>vasorum</w:t>
      </w:r>
      <w:proofErr w:type="spellEnd"/>
      <w:r w:rsidRPr="00AA09C5">
        <w:rPr>
          <w:rFonts w:ascii="Times New Roman" w:hAnsi="Times New Roman" w:cs="Times New Roman"/>
        </w:rPr>
        <w:t xml:space="preserve">. </w:t>
      </w:r>
    </w:p>
    <w:p w14:paraId="18FAC927" w14:textId="77777777" w:rsidR="00AA09C5" w:rsidRPr="00AA09C5" w:rsidRDefault="00AA09C5" w:rsidP="00AA09C5">
      <w:pPr>
        <w:spacing w:line="240" w:lineRule="auto"/>
        <w:jc w:val="both"/>
        <w:rPr>
          <w:rFonts w:ascii="Times New Roman" w:hAnsi="Times New Roman" w:cs="Times New Roman"/>
        </w:rPr>
      </w:pPr>
      <w:r w:rsidRPr="00AA09C5">
        <w:rPr>
          <w:rFonts w:ascii="Times New Roman" w:hAnsi="Times New Roman" w:cs="Times New Roman"/>
        </w:rPr>
        <w:t>Avere più vasi significa anche veicolare più cellule dell’infiammazione.</w:t>
      </w:r>
    </w:p>
    <w:p w14:paraId="68039C68" w14:textId="77777777" w:rsidR="00AA09C5" w:rsidRPr="00AA09C5" w:rsidRDefault="00AA09C5" w:rsidP="00AA09C5">
      <w:pPr>
        <w:spacing w:line="240" w:lineRule="auto"/>
        <w:jc w:val="both"/>
        <w:rPr>
          <w:rFonts w:ascii="Times New Roman" w:hAnsi="Times New Roman" w:cs="Times New Roman"/>
        </w:rPr>
      </w:pPr>
      <w:r w:rsidRPr="00AA09C5">
        <w:rPr>
          <w:rFonts w:ascii="Times New Roman" w:hAnsi="Times New Roman" w:cs="Times New Roman"/>
        </w:rPr>
        <w:t>I nuovi vasi sono</w:t>
      </w:r>
      <w:r w:rsidRPr="00AA09C5">
        <w:rPr>
          <w:rFonts w:ascii="Times New Roman" w:hAnsi="Times New Roman" w:cs="Times New Roman"/>
          <w:b/>
        </w:rPr>
        <w:t xml:space="preserve"> </w:t>
      </w:r>
      <w:r w:rsidRPr="00AA09C5">
        <w:rPr>
          <w:rFonts w:ascii="Times New Roman" w:hAnsi="Times New Roman" w:cs="Times New Roman"/>
          <w:bCs/>
          <w:u w:val="single"/>
        </w:rPr>
        <w:t>iper-permeabili</w:t>
      </w:r>
      <w:r w:rsidRPr="00AA09C5">
        <w:rPr>
          <w:rFonts w:ascii="Times New Roman" w:hAnsi="Times New Roman" w:cs="Times New Roman"/>
        </w:rPr>
        <w:t xml:space="preserve"> e si possono rompere facilmente: hanno un calibro relativamente largo e hanno scarsissimo/nullo rivestimento di cellule muscolari lisce </w:t>
      </w:r>
      <w:r w:rsidRPr="00AA09C5">
        <w:rPr>
          <w:rFonts w:ascii="Times New Roman" w:hAnsi="Times New Roman" w:cs="Times New Roman"/>
        </w:rPr>
        <w:sym w:font="Symbol" w:char="F0AE"/>
      </w:r>
      <w:r w:rsidRPr="00AA09C5">
        <w:rPr>
          <w:rFonts w:ascii="Times New Roman" w:hAnsi="Times New Roman" w:cs="Times New Roman"/>
        </w:rPr>
        <w:t xml:space="preserve"> possibilità di emorragia intra-placca (tuttavia, oltre un certo volume la placca si rompe). </w:t>
      </w:r>
    </w:p>
    <w:p w14:paraId="6D94274E" w14:textId="77777777" w:rsidR="00AA09C5" w:rsidRPr="00AA09C5" w:rsidRDefault="00AA09C5" w:rsidP="00AA09C5">
      <w:pPr>
        <w:spacing w:line="240" w:lineRule="auto"/>
        <w:jc w:val="both"/>
        <w:rPr>
          <w:rFonts w:ascii="Times New Roman" w:hAnsi="Times New Roman" w:cs="Times New Roman"/>
          <w:i/>
          <w:iCs/>
        </w:rPr>
      </w:pPr>
      <w:r w:rsidRPr="00AA09C5">
        <w:rPr>
          <w:rFonts w:ascii="Times New Roman" w:hAnsi="Times New Roman" w:cs="Times New Roman"/>
          <w:b/>
          <w:noProof/>
        </w:rPr>
        <mc:AlternateContent>
          <mc:Choice Requires="wpg">
            <w:drawing>
              <wp:anchor distT="0" distB="0" distL="114300" distR="114300" simplePos="0" relativeHeight="251818496" behindDoc="0" locked="0" layoutInCell="1" allowOverlap="1" wp14:anchorId="6193AB88" wp14:editId="79286B2D">
                <wp:simplePos x="0" y="0"/>
                <wp:positionH relativeFrom="margin">
                  <wp:posOffset>667385</wp:posOffset>
                </wp:positionH>
                <wp:positionV relativeFrom="paragraph">
                  <wp:posOffset>320040</wp:posOffset>
                </wp:positionV>
                <wp:extent cx="4939665" cy="2252980"/>
                <wp:effectExtent l="0" t="0" r="635" b="0"/>
                <wp:wrapTopAndBottom/>
                <wp:docPr id="1022254483" name="Gruppo 17"/>
                <wp:cNvGraphicFramePr/>
                <a:graphic xmlns:a="http://schemas.openxmlformats.org/drawingml/2006/main">
                  <a:graphicData uri="http://schemas.microsoft.com/office/word/2010/wordprocessingGroup">
                    <wpg:wgp>
                      <wpg:cNvGrpSpPr/>
                      <wpg:grpSpPr>
                        <a:xfrm>
                          <a:off x="0" y="0"/>
                          <a:ext cx="4939665" cy="2252980"/>
                          <a:chOff x="-393159" y="0"/>
                          <a:chExt cx="5104568" cy="2452370"/>
                        </a:xfrm>
                      </wpg:grpSpPr>
                      <pic:pic xmlns:pic="http://schemas.openxmlformats.org/drawingml/2006/picture">
                        <pic:nvPicPr>
                          <pic:cNvPr id="446848723" name="image66.png"/>
                          <pic:cNvPicPr/>
                        </pic:nvPicPr>
                        <pic:blipFill>
                          <a:blip r:embed="rId117"/>
                          <a:srcRect l="39038" t="7534" r="1740" b="1318"/>
                          <a:stretch>
                            <a:fillRect/>
                          </a:stretch>
                        </pic:blipFill>
                        <pic:spPr>
                          <a:xfrm>
                            <a:off x="2734654" y="51275"/>
                            <a:ext cx="1976755" cy="2400935"/>
                          </a:xfrm>
                          <a:prstGeom prst="rect">
                            <a:avLst/>
                          </a:prstGeom>
                        </pic:spPr>
                      </pic:pic>
                      <pic:pic xmlns:pic="http://schemas.openxmlformats.org/drawingml/2006/picture">
                        <pic:nvPicPr>
                          <pic:cNvPr id="291402027" name="image36.png"/>
                          <pic:cNvPicPr/>
                        </pic:nvPicPr>
                        <pic:blipFill rotWithShape="1">
                          <a:blip r:embed="rId118"/>
                          <a:srcRect l="1816" t="4960" r="2989" b="8412"/>
                          <a:stretch/>
                        </pic:blipFill>
                        <pic:spPr bwMode="auto">
                          <a:xfrm>
                            <a:off x="-393159" y="0"/>
                            <a:ext cx="2358639" cy="24523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205AB01" id="Gruppo 17" o:spid="_x0000_s1026" style="position:absolute;margin-left:52.55pt;margin-top:25.2pt;width:388.95pt;height:177.4pt;z-index:251818496;mso-position-horizontal-relative:margin;mso-width-relative:margin;mso-height-relative:margin" coordorigin="-3931" coordsize="51045,2452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">
                <v:shape id="image66.png" o:spid="_x0000_s1027" type="#_x0000_t75" style="position:absolute;left:27346;top:512;width:19768;height:24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">
                  <v:imagedata r:id="rId119" o:title="" croptop="4937f" cropbottom="864f" cropleft="25584f" cropright="1140f"/>
                </v:shape>
                <v:shape id="image36.png" o:spid="_x0000_s1028" type="#_x0000_t75" style="position:absolute;left:-3931;width:23585;height:245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">
                  <v:imagedata r:id="rId120" o:title="" croptop="3251f" cropbottom="5513f" cropleft="1190f" cropright="1959f"/>
                </v:shape>
                <w10:wrap type="topAndBottom" anchorx="margin"/>
              </v:group>
            </w:pict>
          </mc:Fallback>
        </mc:AlternateContent>
      </w:r>
      <w:r w:rsidRPr="00AA09C5">
        <w:rPr>
          <w:rFonts w:ascii="Times New Roman" w:hAnsi="Times New Roman" w:cs="Times New Roman"/>
          <w:i/>
          <w:iCs/>
          <w:u w:val="single"/>
        </w:rPr>
        <w:t>RIASSUMENDO</w:t>
      </w:r>
      <w:r w:rsidRPr="00AA09C5">
        <w:rPr>
          <w:rFonts w:ascii="Times New Roman" w:hAnsi="Times New Roman" w:cs="Times New Roman"/>
          <w:i/>
          <w:iCs/>
        </w:rPr>
        <w:t>: una delle cause di rottura della placca è l’emorragia da parte dei vasi neoformati.</w:t>
      </w:r>
    </w:p>
    <w:p w14:paraId="67B4E042" w14:textId="77777777" w:rsidR="00AA09C5" w:rsidRPr="00AA09C5" w:rsidRDefault="00AA09C5" w:rsidP="00AA09C5">
      <w:pPr>
        <w:spacing w:before="120" w:line="240" w:lineRule="auto"/>
        <w:jc w:val="both"/>
        <w:rPr>
          <w:rFonts w:ascii="Times New Roman" w:hAnsi="Times New Roman" w:cs="Times New Roman"/>
        </w:rPr>
      </w:pPr>
    </w:p>
    <w:p w14:paraId="210C26A9" w14:textId="77777777" w:rsidR="00AA09C5" w:rsidRPr="00AA09C5" w:rsidRDefault="00AA09C5" w:rsidP="00AA09C5">
      <w:pPr>
        <w:spacing w:line="240" w:lineRule="auto"/>
        <w:jc w:val="both"/>
        <w:rPr>
          <w:rFonts w:ascii="Times New Roman" w:hAnsi="Times New Roman" w:cs="Times New Roman"/>
          <w:b/>
        </w:rPr>
      </w:pPr>
      <w:r w:rsidRPr="00AA09C5">
        <w:rPr>
          <w:rFonts w:ascii="Times New Roman" w:hAnsi="Times New Roman" w:cs="Times New Roman"/>
          <w:noProof/>
          <w:sz w:val="24"/>
          <w:szCs w:val="24"/>
        </w:rPr>
        <mc:AlternateContent>
          <mc:Choice Requires="wpg">
            <w:drawing>
              <wp:anchor distT="0" distB="0" distL="114300" distR="114300" simplePos="0" relativeHeight="251819520" behindDoc="0" locked="0" layoutInCell="1" allowOverlap="1" wp14:anchorId="1EA49755" wp14:editId="2B4E66A1">
                <wp:simplePos x="0" y="0"/>
                <wp:positionH relativeFrom="margin">
                  <wp:posOffset>4382229</wp:posOffset>
                </wp:positionH>
                <wp:positionV relativeFrom="page">
                  <wp:posOffset>6376307</wp:posOffset>
                </wp:positionV>
                <wp:extent cx="1760764" cy="3872230"/>
                <wp:effectExtent l="0" t="0" r="5080" b="1270"/>
                <wp:wrapSquare wrapText="bothSides"/>
                <wp:docPr id="1063072336" name="Gruppo 18"/>
                <wp:cNvGraphicFramePr/>
                <a:graphic xmlns:a="http://schemas.openxmlformats.org/drawingml/2006/main">
                  <a:graphicData uri="http://schemas.microsoft.com/office/word/2010/wordprocessingGroup">
                    <wpg:wgp>
                      <wpg:cNvGrpSpPr/>
                      <wpg:grpSpPr>
                        <a:xfrm>
                          <a:off x="0" y="0"/>
                          <a:ext cx="1760764" cy="3872230"/>
                          <a:chOff x="2815611" y="-2161268"/>
                          <a:chExt cx="1991067" cy="4174853"/>
                        </a:xfrm>
                      </wpg:grpSpPr>
                      <pic:pic xmlns:pic="http://schemas.openxmlformats.org/drawingml/2006/picture">
                        <pic:nvPicPr>
                          <pic:cNvPr id="388443207" name="image34.png" descr="Immagine che contiene testo, schermata, mappa&#10;&#10;Descrizione generata automaticamente"/>
                          <pic:cNvPicPr/>
                        </pic:nvPicPr>
                        <pic:blipFill rotWithShape="1">
                          <a:blip r:embed="rId121"/>
                          <a:srcRect l="1495" t="14997" r="44595" b="14480"/>
                          <a:stretch/>
                        </pic:blipFill>
                        <pic:spPr bwMode="auto">
                          <a:xfrm>
                            <a:off x="2928348" y="-2161268"/>
                            <a:ext cx="1878330" cy="19786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83752995" name="image53.png" descr="Immagine che contiene testo, mappa, schermata&#10;&#10;Descrizione generata automaticamente"/>
                          <pic:cNvPicPr/>
                        </pic:nvPicPr>
                        <pic:blipFill rotWithShape="1">
                          <a:blip r:embed="rId122"/>
                          <a:srcRect l="6771" t="21301" r="42622" b="5171"/>
                          <a:stretch/>
                        </pic:blipFill>
                        <pic:spPr bwMode="auto">
                          <a:xfrm>
                            <a:off x="2815611" y="0"/>
                            <a:ext cx="1981835" cy="201358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60F89A9" id="Gruppo 18" o:spid="_x0000_s1026" style="position:absolute;margin-left:345.05pt;margin-top:502.05pt;width:138.65pt;height:304.9pt;z-index:251819520;mso-position-horizontal-relative:margin;mso-position-vertical-relative:page;mso-width-relative:margin;mso-height-relative:margin" coordorigin="28156,-21612" coordsize="19910,4174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">
                <v:shape id="image34.png" o:spid="_x0000_s1027" type="#_x0000_t75" alt="Immagine che contiene testo, schermata, mappa&#10;&#10;Descrizione generata automaticamente" style="position:absolute;left:29283;top:-21612;width:18783;height:1978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">
                  <v:imagedata r:id="rId123" o:title="Immagine che contiene testo, schermata, mappa&#10;&#10;Descrizione generata automaticamente" croptop="9828f" cropbottom="9490f" cropleft="980f" cropright="29226f"/>
                </v:shape>
                <v:shape id="image53.png" o:spid="_x0000_s1028" type="#_x0000_t75" alt="Immagine che contiene testo, mappa, schermata&#10;&#10;Descrizione generata automaticamente" style="position:absolute;left:28156;width:19818;height:201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">
                  <v:imagedata r:id="rId124" o:title="Immagine che contiene testo, mappa, schermata&#10;&#10;Descrizione generata automaticamente" croptop="13960f" cropbottom="3389f" cropleft="4437f" cropright="27933f"/>
                </v:shape>
                <w10:wrap type="square" anchorx="margin" anchory="page"/>
              </v:group>
            </w:pict>
          </mc:Fallback>
        </mc:AlternateContent>
      </w:r>
      <w:r w:rsidRPr="00AA09C5">
        <w:rPr>
          <w:rFonts w:ascii="Times New Roman" w:hAnsi="Times New Roman" w:cs="Times New Roman"/>
          <w:b/>
        </w:rPr>
        <w:t>MODALITÀ DI ROTTURA:</w:t>
      </w:r>
    </w:p>
    <w:p w14:paraId="6A33DD56" w14:textId="77777777" w:rsidR="00AA09C5" w:rsidRPr="00AA09C5" w:rsidRDefault="00AA09C5" w:rsidP="00AA09C5">
      <w:pPr>
        <w:numPr>
          <w:ilvl w:val="0"/>
          <w:numId w:val="115"/>
        </w:numPr>
        <w:spacing w:line="240" w:lineRule="auto"/>
        <w:contextualSpacing/>
        <w:jc w:val="both"/>
        <w:rPr>
          <w:rFonts w:ascii="Times New Roman" w:hAnsi="Times New Roman" w:cs="Times New Roman"/>
          <w:b/>
        </w:rPr>
      </w:pPr>
      <w:r w:rsidRPr="00AA09C5">
        <w:rPr>
          <w:rFonts w:ascii="Times New Roman" w:hAnsi="Times New Roman" w:cs="Times New Roman"/>
          <w:b/>
        </w:rPr>
        <w:t>EROSIONE:</w:t>
      </w:r>
    </w:p>
    <w:p w14:paraId="62BF1211" w14:textId="77777777" w:rsidR="00AA09C5" w:rsidRPr="00AA09C5" w:rsidRDefault="00AA09C5" w:rsidP="00AA09C5">
      <w:pPr>
        <w:spacing w:line="240" w:lineRule="auto"/>
        <w:ind w:left="360"/>
        <w:contextualSpacing/>
        <w:jc w:val="both"/>
        <w:rPr>
          <w:rFonts w:ascii="Times New Roman" w:hAnsi="Times New Roman" w:cs="Times New Roman"/>
          <w:bCs/>
        </w:rPr>
      </w:pPr>
      <w:r w:rsidRPr="00AA09C5">
        <w:rPr>
          <w:rFonts w:ascii="Times New Roman" w:hAnsi="Times New Roman" w:cs="Times New Roman"/>
          <w:bCs/>
        </w:rPr>
        <w:t xml:space="preserve">È il risultato di un danno a una o più cellule endoteliali, che vanno in apoptosi. È sufficiente una piccola erosione della placca per far si che il contatto del sangue con il collagene attivi le piastrine </w:t>
      </w:r>
      <w:r w:rsidRPr="00AA09C5">
        <w:rPr>
          <w:rFonts w:cs="Times New Roman"/>
          <w:lang w:eastAsia="en-US"/>
        </w:rPr>
        <w:sym w:font="Symbol" w:char="F0AE"/>
      </w:r>
      <w:r w:rsidRPr="00AA09C5">
        <w:rPr>
          <w:rFonts w:cs="Times New Roman"/>
          <w:lang w:eastAsia="en-US"/>
        </w:rPr>
        <w:t xml:space="preserve"> </w:t>
      </w:r>
      <w:r w:rsidRPr="00AA09C5">
        <w:rPr>
          <w:rFonts w:ascii="Times New Roman" w:hAnsi="Times New Roman" w:cs="Times New Roman"/>
          <w:bCs/>
        </w:rPr>
        <w:t>formazione di un trombo.</w:t>
      </w:r>
    </w:p>
    <w:p w14:paraId="5725109C" w14:textId="77777777" w:rsidR="00AA09C5" w:rsidRPr="00AA09C5" w:rsidRDefault="00AA09C5" w:rsidP="00AA09C5">
      <w:pPr>
        <w:spacing w:line="240" w:lineRule="auto"/>
        <w:ind w:left="360"/>
        <w:contextualSpacing/>
        <w:jc w:val="both"/>
        <w:rPr>
          <w:rFonts w:ascii="Times New Roman" w:hAnsi="Times New Roman" w:cs="Times New Roman"/>
          <w:bCs/>
        </w:rPr>
      </w:pPr>
      <w:r w:rsidRPr="00AA09C5">
        <w:rPr>
          <w:rFonts w:ascii="Times New Roman" w:hAnsi="Times New Roman" w:cs="Times New Roman"/>
          <w:bCs/>
        </w:rPr>
        <w:t>Il 20% delle trombosi coronariche fatali è il risultato di un’erosione.</w:t>
      </w:r>
    </w:p>
    <w:p w14:paraId="43FB02DE" w14:textId="77777777" w:rsidR="00AA09C5" w:rsidRPr="00AA09C5" w:rsidRDefault="00AA09C5" w:rsidP="00AA09C5">
      <w:pPr>
        <w:spacing w:line="240" w:lineRule="auto"/>
        <w:ind w:left="360"/>
        <w:contextualSpacing/>
        <w:jc w:val="both"/>
        <w:rPr>
          <w:rFonts w:ascii="Times New Roman" w:hAnsi="Times New Roman" w:cs="Times New Roman"/>
          <w:bCs/>
        </w:rPr>
      </w:pPr>
      <w:r w:rsidRPr="00AA09C5">
        <w:rPr>
          <w:rFonts w:ascii="Times New Roman" w:hAnsi="Times New Roman" w:cs="Times New Roman"/>
          <w:bCs/>
        </w:rPr>
        <w:t>L’erosione causa trombosi più frequentemente nelle donne rispetto agli uomini e più frequentemente nei soggetti iper-lipemici.</w:t>
      </w:r>
    </w:p>
    <w:p w14:paraId="0FA9E275" w14:textId="77777777" w:rsidR="00AA09C5" w:rsidRPr="00AA09C5" w:rsidRDefault="00AA09C5" w:rsidP="00AA09C5">
      <w:pPr>
        <w:spacing w:line="240" w:lineRule="auto"/>
        <w:ind w:left="360"/>
        <w:contextualSpacing/>
        <w:jc w:val="both"/>
        <w:rPr>
          <w:rFonts w:ascii="Times New Roman" w:hAnsi="Times New Roman" w:cs="Times New Roman"/>
          <w:lang w:eastAsia="en-US"/>
        </w:rPr>
      </w:pPr>
    </w:p>
    <w:p w14:paraId="036153E3" w14:textId="77777777" w:rsidR="00AA09C5" w:rsidRPr="00AA09C5" w:rsidRDefault="00AA09C5" w:rsidP="00AA09C5">
      <w:pPr>
        <w:numPr>
          <w:ilvl w:val="0"/>
          <w:numId w:val="115"/>
        </w:numPr>
        <w:spacing w:line="240" w:lineRule="auto"/>
        <w:contextualSpacing/>
        <w:jc w:val="both"/>
        <w:rPr>
          <w:rFonts w:ascii="Times New Roman" w:hAnsi="Times New Roman" w:cs="Times New Roman"/>
          <w:b/>
        </w:rPr>
      </w:pPr>
      <w:r w:rsidRPr="00AA09C5">
        <w:rPr>
          <w:rFonts w:ascii="Times New Roman" w:hAnsi="Times New Roman" w:cs="Times New Roman"/>
          <w:b/>
        </w:rPr>
        <w:t>ROTTURA:</w:t>
      </w:r>
    </w:p>
    <w:p w14:paraId="47DBD37A" w14:textId="77777777" w:rsidR="00AA09C5" w:rsidRPr="00AA09C5" w:rsidRDefault="00AA09C5" w:rsidP="00AA09C5">
      <w:pPr>
        <w:spacing w:line="240" w:lineRule="auto"/>
        <w:ind w:left="360"/>
        <w:jc w:val="both"/>
        <w:rPr>
          <w:rFonts w:ascii="Times New Roman" w:hAnsi="Times New Roman" w:cs="Times New Roman"/>
        </w:rPr>
      </w:pPr>
      <w:r w:rsidRPr="00AA09C5">
        <w:rPr>
          <w:rFonts w:ascii="Times New Roman" w:hAnsi="Times New Roman" w:cs="Times New Roman"/>
        </w:rPr>
        <w:t xml:space="preserve">Si forma una fessura a livello della placca e il contenuto di quest’ultima si riversa nel sangue. È il risultato dell’indebolimento, soprattutto a livello della </w:t>
      </w:r>
      <w:r w:rsidRPr="00AA09C5">
        <w:rPr>
          <w:rFonts w:ascii="Times New Roman" w:hAnsi="Times New Roman" w:cs="Times New Roman"/>
          <w:u w:val="single"/>
        </w:rPr>
        <w:t>spalla della placca</w:t>
      </w:r>
      <w:r w:rsidRPr="00AA09C5">
        <w:rPr>
          <w:rFonts w:ascii="Times New Roman" w:hAnsi="Times New Roman" w:cs="Times New Roman"/>
        </w:rPr>
        <w:t xml:space="preserve"> (limite della placca), causato da: </w:t>
      </w:r>
    </w:p>
    <w:p w14:paraId="574CC902" w14:textId="77777777" w:rsidR="00AA09C5" w:rsidRPr="00AA09C5" w:rsidRDefault="00AA09C5" w:rsidP="00AA09C5">
      <w:pPr>
        <w:numPr>
          <w:ilvl w:val="0"/>
          <w:numId w:val="116"/>
        </w:numPr>
        <w:spacing w:line="240" w:lineRule="auto"/>
        <w:contextualSpacing/>
        <w:jc w:val="both"/>
        <w:rPr>
          <w:rFonts w:ascii="Times New Roman" w:hAnsi="Times New Roman" w:cs="Times New Roman"/>
          <w:lang w:eastAsia="en-US"/>
        </w:rPr>
      </w:pPr>
      <w:r w:rsidRPr="00AA09C5">
        <w:rPr>
          <w:rFonts w:ascii="Times New Roman" w:hAnsi="Times New Roman" w:cs="Times New Roman"/>
          <w:lang w:eastAsia="en-US"/>
        </w:rPr>
        <w:t>assottigliamento della capsula;</w:t>
      </w:r>
    </w:p>
    <w:p w14:paraId="37C83BD3" w14:textId="77777777" w:rsidR="00AA09C5" w:rsidRPr="00AA09C5" w:rsidRDefault="00AA09C5" w:rsidP="00AA09C5">
      <w:pPr>
        <w:numPr>
          <w:ilvl w:val="0"/>
          <w:numId w:val="116"/>
        </w:numPr>
        <w:spacing w:line="240" w:lineRule="auto"/>
        <w:contextualSpacing/>
        <w:jc w:val="both"/>
        <w:rPr>
          <w:rFonts w:ascii="Times New Roman" w:hAnsi="Times New Roman" w:cs="Times New Roman"/>
          <w:lang w:eastAsia="en-US"/>
        </w:rPr>
      </w:pPr>
      <w:r w:rsidRPr="00AA09C5">
        <w:rPr>
          <w:rFonts w:ascii="Times New Roman" w:hAnsi="Times New Roman" w:cs="Times New Roman"/>
          <w:lang w:eastAsia="en-US"/>
        </w:rPr>
        <w:t>diminuzione del n° di cellule muscolari lisce (sono andate incontro ad apoptosi) che oltretutto, in stato di senescenza, modificano la loro secrezione e rilasciano chemochine e molte più metallo-proteasi (che degradano la capsula).</w:t>
      </w:r>
    </w:p>
    <w:p w14:paraId="17ABEF49" w14:textId="77777777" w:rsidR="00AA09C5" w:rsidRPr="00AA09C5" w:rsidRDefault="00AA09C5" w:rsidP="00AA09C5">
      <w:pPr>
        <w:spacing w:line="240" w:lineRule="auto"/>
        <w:ind w:left="360"/>
        <w:contextualSpacing/>
        <w:jc w:val="both"/>
        <w:rPr>
          <w:rFonts w:ascii="Times New Roman" w:hAnsi="Times New Roman" w:cs="Times New Roman"/>
          <w:lang w:eastAsia="en-US"/>
        </w:rPr>
      </w:pPr>
      <w:r w:rsidRPr="00AA09C5">
        <w:rPr>
          <w:rFonts w:ascii="Times New Roman" w:hAnsi="Times New Roman" w:cs="Times New Roman"/>
          <w:lang w:eastAsia="en-US"/>
        </w:rPr>
        <w:t xml:space="preserve">La rottura della placca è responsabile di circa 2/3 delle trombosi coronariche fatali ed è più frequente nei maschi. </w:t>
      </w:r>
    </w:p>
    <w:p w14:paraId="3A0790FF" w14:textId="77777777" w:rsidR="00AA09C5" w:rsidRPr="00AA09C5" w:rsidRDefault="00AA09C5" w:rsidP="00AA09C5">
      <w:pPr>
        <w:spacing w:line="240" w:lineRule="auto"/>
        <w:jc w:val="both"/>
        <w:rPr>
          <w:rFonts w:ascii="Times New Roman" w:hAnsi="Times New Roman" w:cs="Times New Roman"/>
        </w:rPr>
      </w:pPr>
      <w:r w:rsidRPr="00AA09C5">
        <w:rPr>
          <w:rFonts w:ascii="Times New Roman" w:eastAsia="Times New Roman" w:hAnsi="Times New Roman" w:cs="Times New Roman"/>
          <w:noProof/>
        </w:rPr>
        <w:lastRenderedPageBreak/>
        <w:drawing>
          <wp:anchor distT="0" distB="0" distL="114300" distR="114300" simplePos="0" relativeHeight="251808256" behindDoc="0" locked="0" layoutInCell="1" allowOverlap="1" wp14:anchorId="79C404A7" wp14:editId="4ED7A986">
            <wp:simplePos x="0" y="0"/>
            <wp:positionH relativeFrom="column">
              <wp:posOffset>33020</wp:posOffset>
            </wp:positionH>
            <wp:positionV relativeFrom="page">
              <wp:posOffset>793659</wp:posOffset>
            </wp:positionV>
            <wp:extent cx="1849755" cy="1298575"/>
            <wp:effectExtent l="0" t="0" r="4445" b="0"/>
            <wp:wrapSquare wrapText="bothSides"/>
            <wp:docPr id="197" name="image58.png" descr="Immagine che contiene testo, mappa, schermata, Blu elettrico&#10;&#10;Descrizione generata automaticamente"/>
            <wp:cNvGraphicFramePr/>
            <a:graphic xmlns:a="http://schemas.openxmlformats.org/drawingml/2006/main">
              <a:graphicData uri="http://schemas.openxmlformats.org/drawingml/2006/picture">
                <pic:pic xmlns:pic="http://schemas.openxmlformats.org/drawingml/2006/picture">
                  <pic:nvPicPr>
                    <pic:cNvPr id="197" name="image58.png" descr="Immagine che contiene testo, mappa, schermata, Blu elettrico&#10;&#10;Descrizione generata automaticamente"/>
                    <pic:cNvPicPr/>
                  </pic:nvPicPr>
                  <pic:blipFill>
                    <a:blip r:embed="rId125"/>
                    <a:srcRect l="2410" t="2213" r="3100" b="17869"/>
                    <a:stretch>
                      <a:fillRect/>
                    </a:stretch>
                  </pic:blipFill>
                  <pic:spPr>
                    <a:xfrm>
                      <a:off x="0" y="0"/>
                      <a:ext cx="1849755" cy="1298575"/>
                    </a:xfrm>
                    <a:prstGeom prst="rect">
                      <a:avLst/>
                    </a:prstGeom>
                  </pic:spPr>
                </pic:pic>
              </a:graphicData>
            </a:graphic>
          </wp:anchor>
        </w:drawing>
      </w:r>
      <w:r w:rsidRPr="00AA09C5">
        <w:rPr>
          <w:rFonts w:ascii="Times New Roman" w:hAnsi="Times New Roman" w:cs="Times New Roman"/>
        </w:rPr>
        <w:t xml:space="preserve">La conseguenza della rottura della placca è che il materiale che era nella placca può uscire nel sangue </w:t>
      </w:r>
      <w:r w:rsidRPr="00AA09C5">
        <w:rPr>
          <w:rFonts w:ascii="Times New Roman" w:hAnsi="Times New Roman" w:cs="Times New Roman"/>
        </w:rPr>
        <w:sym w:font="Symbol" w:char="F0AE"/>
      </w:r>
      <w:r w:rsidRPr="00AA09C5">
        <w:rPr>
          <w:rFonts w:ascii="Times New Roman" w:hAnsi="Times New Roman" w:cs="Times New Roman"/>
        </w:rPr>
        <w:t xml:space="preserve"> inizia un processo di attivazione e aggregazione piastrinica in risposta al contatto tra sangue e collagene </w:t>
      </w:r>
      <w:r w:rsidRPr="00AA09C5">
        <w:rPr>
          <w:rFonts w:ascii="Times New Roman" w:hAnsi="Times New Roman" w:cs="Times New Roman"/>
        </w:rPr>
        <w:sym w:font="Symbol" w:char="F0AE"/>
      </w:r>
      <w:r w:rsidRPr="00AA09C5">
        <w:rPr>
          <w:rFonts w:ascii="Times New Roman" w:hAnsi="Times New Roman" w:cs="Times New Roman"/>
        </w:rPr>
        <w:t xml:space="preserve"> </w:t>
      </w:r>
      <w:r w:rsidRPr="00AA09C5">
        <w:rPr>
          <w:rFonts w:ascii="Times New Roman" w:hAnsi="Times New Roman" w:cs="Times New Roman"/>
          <w:b/>
          <w:bCs/>
        </w:rPr>
        <w:t>trombosi</w:t>
      </w:r>
      <w:r w:rsidRPr="00AA09C5">
        <w:rPr>
          <w:rFonts w:ascii="Times New Roman" w:hAnsi="Times New Roman" w:cs="Times New Roman"/>
        </w:rPr>
        <w:t>.</w:t>
      </w:r>
    </w:p>
    <w:p w14:paraId="4F52596F" w14:textId="77777777" w:rsidR="00AA09C5" w:rsidRPr="00AA09C5" w:rsidRDefault="00AA09C5" w:rsidP="00AA09C5">
      <w:pPr>
        <w:spacing w:line="240" w:lineRule="auto"/>
        <w:jc w:val="both"/>
        <w:rPr>
          <w:rFonts w:ascii="Times New Roman" w:hAnsi="Times New Roman" w:cs="Times New Roman"/>
        </w:rPr>
      </w:pPr>
      <w:r w:rsidRPr="00AA09C5">
        <w:rPr>
          <w:rFonts w:ascii="Times New Roman" w:hAnsi="Times New Roman" w:cs="Times New Roman"/>
        </w:rPr>
        <w:t xml:space="preserve">Un’altra possibile conseguenza è la formazione di </w:t>
      </w:r>
      <w:r w:rsidRPr="00AA09C5">
        <w:rPr>
          <w:rFonts w:ascii="Times New Roman" w:hAnsi="Times New Roman" w:cs="Times New Roman"/>
          <w:b/>
          <w:bCs/>
        </w:rPr>
        <w:t>emboli contenenti materiale lipidico</w:t>
      </w:r>
      <w:r w:rsidRPr="00AA09C5">
        <w:rPr>
          <w:rFonts w:ascii="Times New Roman" w:hAnsi="Times New Roman" w:cs="Times New Roman"/>
        </w:rPr>
        <w:t xml:space="preserve"> fuoriuscito dalla placca, che possono ostruire le arterie di calibro più piccolo.</w:t>
      </w:r>
    </w:p>
    <w:p w14:paraId="253DC627" w14:textId="77777777" w:rsidR="00AA09C5" w:rsidRPr="00AA09C5" w:rsidRDefault="00AA09C5" w:rsidP="00AA09C5">
      <w:pPr>
        <w:spacing w:after="120" w:line="240" w:lineRule="auto"/>
        <w:jc w:val="both"/>
        <w:rPr>
          <w:rFonts w:ascii="Times New Roman" w:hAnsi="Times New Roman" w:cs="Times New Roman"/>
        </w:rPr>
      </w:pPr>
    </w:p>
    <w:p w14:paraId="4DE77CF1" w14:textId="77777777" w:rsidR="00AA09C5" w:rsidRPr="00AA09C5" w:rsidRDefault="00AA09C5" w:rsidP="00AA09C5">
      <w:pPr>
        <w:spacing w:line="240" w:lineRule="auto"/>
        <w:jc w:val="both"/>
        <w:rPr>
          <w:rFonts w:ascii="Times New Roman" w:hAnsi="Times New Roman" w:cs="Times New Roman"/>
        </w:rPr>
      </w:pPr>
    </w:p>
    <w:p w14:paraId="44B0FAEC" w14:textId="77777777" w:rsidR="00AA09C5" w:rsidRPr="00AA09C5" w:rsidRDefault="00AA09C5" w:rsidP="00AA09C5">
      <w:pPr>
        <w:spacing w:after="120" w:line="240" w:lineRule="auto"/>
        <w:jc w:val="both"/>
        <w:rPr>
          <w:rFonts w:ascii="Times New Roman" w:hAnsi="Times New Roman" w:cs="Times New Roman"/>
          <w:b/>
        </w:rPr>
      </w:pPr>
      <w:r w:rsidRPr="00AA09C5">
        <w:rPr>
          <w:rFonts w:ascii="Times New Roman" w:eastAsia="Times New Roman" w:hAnsi="Times New Roman" w:cs="Times New Roman"/>
          <w:noProof/>
        </w:rPr>
        <w:drawing>
          <wp:anchor distT="0" distB="0" distL="114300" distR="114300" simplePos="0" relativeHeight="251807232" behindDoc="0" locked="0" layoutInCell="1" allowOverlap="1" wp14:anchorId="6A16D642" wp14:editId="428F6833">
            <wp:simplePos x="0" y="0"/>
            <wp:positionH relativeFrom="column">
              <wp:posOffset>4864100</wp:posOffset>
            </wp:positionH>
            <wp:positionV relativeFrom="paragraph">
              <wp:posOffset>136525</wp:posOffset>
            </wp:positionV>
            <wp:extent cx="1242695" cy="1314450"/>
            <wp:effectExtent l="0" t="0" r="1905" b="6350"/>
            <wp:wrapSquare wrapText="bothSides"/>
            <wp:docPr id="209" name="image65.png" descr="Immagine che contiene schermata&#10;&#10;Descrizione generata automaticamente"/>
            <wp:cNvGraphicFramePr/>
            <a:graphic xmlns:a="http://schemas.openxmlformats.org/drawingml/2006/main">
              <a:graphicData uri="http://schemas.openxmlformats.org/drawingml/2006/picture">
                <pic:pic xmlns:pic="http://schemas.openxmlformats.org/drawingml/2006/picture">
                  <pic:nvPicPr>
                    <pic:cNvPr id="209" name="image65.png" descr="Immagine che contiene schermata&#10;&#10;Descrizione generata automaticamente"/>
                    <pic:cNvPicPr/>
                  </pic:nvPicPr>
                  <pic:blipFill>
                    <a:blip r:embed="rId126"/>
                    <a:srcRect l="5385" t="1144" r="953" b="971"/>
                    <a:stretch>
                      <a:fillRect/>
                    </a:stretch>
                  </pic:blipFill>
                  <pic:spPr>
                    <a:xfrm>
                      <a:off x="0" y="0"/>
                      <a:ext cx="1242695" cy="1314450"/>
                    </a:xfrm>
                    <a:prstGeom prst="rect">
                      <a:avLst/>
                    </a:prstGeom>
                  </pic:spPr>
                </pic:pic>
              </a:graphicData>
            </a:graphic>
            <wp14:sizeRelH relativeFrom="margin">
              <wp14:pctWidth>0</wp14:pctWidth>
            </wp14:sizeRelH>
            <wp14:sizeRelV relativeFrom="margin">
              <wp14:pctHeight>0</wp14:pctHeight>
            </wp14:sizeRelV>
          </wp:anchor>
        </w:drawing>
      </w:r>
      <w:r w:rsidRPr="00AA09C5">
        <w:rPr>
          <w:rFonts w:ascii="Times New Roman" w:hAnsi="Times New Roman" w:cs="Times New Roman"/>
          <w:b/>
          <w:u w:val="single"/>
        </w:rPr>
        <w:t>TROMBOSI</w:t>
      </w:r>
      <w:r w:rsidRPr="00AA09C5">
        <w:rPr>
          <w:rFonts w:ascii="Times New Roman" w:hAnsi="Times New Roman" w:cs="Times New Roman"/>
          <w:b/>
        </w:rPr>
        <w:t>:</w:t>
      </w:r>
    </w:p>
    <w:p w14:paraId="5497139D" w14:textId="77777777" w:rsidR="00AA09C5" w:rsidRPr="00AA09C5" w:rsidRDefault="00AA09C5" w:rsidP="00AA09C5">
      <w:pPr>
        <w:spacing w:line="240" w:lineRule="auto"/>
        <w:jc w:val="both"/>
        <w:rPr>
          <w:rFonts w:ascii="Times New Roman" w:hAnsi="Times New Roman" w:cs="Times New Roman"/>
        </w:rPr>
      </w:pPr>
      <w:r w:rsidRPr="00AA09C5">
        <w:rPr>
          <w:rFonts w:ascii="Times New Roman" w:hAnsi="Times New Roman" w:cs="Times New Roman"/>
        </w:rPr>
        <w:t xml:space="preserve">La </w:t>
      </w:r>
      <w:r w:rsidRPr="00AA09C5">
        <w:rPr>
          <w:rFonts w:ascii="Times New Roman" w:hAnsi="Times New Roman" w:cs="Times New Roman"/>
          <w:bCs/>
        </w:rPr>
        <w:t>trombosi</w:t>
      </w:r>
      <w:r w:rsidRPr="00AA09C5">
        <w:rPr>
          <w:rFonts w:ascii="Times New Roman" w:hAnsi="Times New Roman" w:cs="Times New Roman"/>
        </w:rPr>
        <w:t xml:space="preserve"> è un’</w:t>
      </w:r>
      <w:r w:rsidRPr="00AA09C5">
        <w:rPr>
          <w:rFonts w:ascii="Times New Roman" w:hAnsi="Times New Roman" w:cs="Times New Roman"/>
          <w:b/>
          <w:bCs/>
        </w:rPr>
        <w:t>emostasi patologica</w:t>
      </w:r>
      <w:r w:rsidRPr="00AA09C5">
        <w:rPr>
          <w:rFonts w:ascii="Times New Roman" w:hAnsi="Times New Roman" w:cs="Times New Roman"/>
        </w:rPr>
        <w:t xml:space="preserve">, ossia un’attivazione patologica del processo emostatico (processo fisiologico fondamentale per arrestare l’emorragia che sopraggiunge dopo un danno vascolare). </w:t>
      </w:r>
    </w:p>
    <w:p w14:paraId="42D84CBF" w14:textId="77777777" w:rsidR="00AA09C5" w:rsidRPr="00AA09C5" w:rsidRDefault="00AA09C5" w:rsidP="00AA09C5">
      <w:pPr>
        <w:spacing w:after="120" w:line="240" w:lineRule="auto"/>
        <w:jc w:val="both"/>
        <w:rPr>
          <w:rFonts w:ascii="Times New Roman" w:hAnsi="Times New Roman" w:cs="Times New Roman"/>
        </w:rPr>
      </w:pPr>
      <w:r w:rsidRPr="00AA09C5">
        <w:rPr>
          <w:rFonts w:ascii="Times New Roman" w:hAnsi="Times New Roman" w:cs="Times New Roman"/>
        </w:rPr>
        <w:t xml:space="preserve">È la più frequente complicanza di decesso dovuta ad aterosclerosi.  </w:t>
      </w:r>
    </w:p>
    <w:p w14:paraId="7F0505A3" w14:textId="77777777" w:rsidR="00AA09C5" w:rsidRPr="00AA09C5" w:rsidRDefault="00AA09C5" w:rsidP="00AA09C5">
      <w:pPr>
        <w:spacing w:after="120" w:line="240" w:lineRule="auto"/>
        <w:jc w:val="both"/>
        <w:rPr>
          <w:rFonts w:ascii="Times New Roman" w:hAnsi="Times New Roman" w:cs="Times New Roman"/>
          <w:i/>
          <w:iCs/>
        </w:rPr>
      </w:pPr>
      <w:r w:rsidRPr="00AA09C5">
        <w:rPr>
          <w:rFonts w:ascii="Times New Roman" w:hAnsi="Times New Roman" w:cs="Times New Roman"/>
          <w:i/>
          <w:iCs/>
        </w:rPr>
        <w:t>IMMAGINE: sezione trasversale di una coronaria. Si può osservare una placca (colore bianco) complicata con un trombo (colore rosso scuro) che occlude completamente il vaso.</w:t>
      </w:r>
    </w:p>
    <w:p w14:paraId="7EB63EA3" w14:textId="77777777" w:rsidR="00AA09C5" w:rsidRPr="00AA09C5" w:rsidRDefault="00AA09C5" w:rsidP="00AA09C5">
      <w:pPr>
        <w:spacing w:line="240" w:lineRule="auto"/>
        <w:jc w:val="both"/>
        <w:rPr>
          <w:rFonts w:ascii="Times New Roman" w:hAnsi="Times New Roman" w:cs="Times New Roman"/>
        </w:rPr>
      </w:pPr>
      <w:r w:rsidRPr="00AA09C5">
        <w:rPr>
          <w:rFonts w:ascii="Times New Roman" w:hAnsi="Times New Roman" w:cs="Times New Roman"/>
        </w:rPr>
        <w:t xml:space="preserve">La localizzazione dei due processi è diversa: </w:t>
      </w:r>
      <w:r w:rsidRPr="00AA09C5">
        <w:rPr>
          <w:rFonts w:ascii="Times New Roman" w:hAnsi="Times New Roman" w:cs="Times New Roman"/>
          <w:u w:val="single"/>
        </w:rPr>
        <w:t>il trombo si forma all’interno del vaso, mentre il coagulo al di fuori</w:t>
      </w:r>
      <w:r w:rsidRPr="00AA09C5">
        <w:rPr>
          <w:rFonts w:ascii="Times New Roman" w:hAnsi="Times New Roman" w:cs="Times New Roman"/>
        </w:rPr>
        <w:t xml:space="preserve"> (tappa il vaso per un breve lasso di tempo finché non inizia il processo di rigenerazione).</w:t>
      </w:r>
    </w:p>
    <w:p w14:paraId="308E0028" w14:textId="77777777" w:rsidR="00AA09C5" w:rsidRPr="00AA09C5" w:rsidRDefault="00AA09C5" w:rsidP="00AA09C5">
      <w:pPr>
        <w:spacing w:after="120" w:line="240" w:lineRule="auto"/>
        <w:jc w:val="both"/>
        <w:rPr>
          <w:rFonts w:ascii="Times New Roman" w:hAnsi="Times New Roman" w:cs="Times New Roman"/>
        </w:rPr>
      </w:pPr>
      <w:r w:rsidRPr="00AA09C5">
        <w:rPr>
          <w:rFonts w:ascii="Times New Roman" w:hAnsi="Times New Roman" w:cs="Times New Roman"/>
        </w:rPr>
        <w:t xml:space="preserve">Il trombo, occludendo il vaso, genera un </w:t>
      </w:r>
      <w:r w:rsidRPr="00AA09C5">
        <w:rPr>
          <w:rFonts w:ascii="Times New Roman" w:hAnsi="Times New Roman" w:cs="Times New Roman"/>
          <w:b/>
          <w:bCs/>
        </w:rPr>
        <w:t>danno ischemico a valle</w:t>
      </w:r>
      <w:r w:rsidRPr="00AA09C5">
        <w:rPr>
          <w:rFonts w:ascii="Times New Roman" w:hAnsi="Times New Roman" w:cs="Times New Roman"/>
        </w:rPr>
        <w:t xml:space="preserve"> dell’arteria in cui si verifica il processo. </w:t>
      </w:r>
    </w:p>
    <w:p w14:paraId="52A8CBA2" w14:textId="77777777" w:rsidR="00AA09C5" w:rsidRPr="00AA09C5" w:rsidRDefault="00AA09C5" w:rsidP="00AA09C5">
      <w:pPr>
        <w:spacing w:line="240" w:lineRule="auto"/>
        <w:jc w:val="both"/>
        <w:rPr>
          <w:rFonts w:ascii="Times New Roman" w:hAnsi="Times New Roman" w:cs="Times New Roman"/>
        </w:rPr>
      </w:pPr>
      <w:r w:rsidRPr="00AA09C5">
        <w:rPr>
          <w:rFonts w:ascii="Times New Roman" w:hAnsi="Times New Roman" w:cs="Times New Roman"/>
        </w:rPr>
        <w:t xml:space="preserve">Il primo evento dopo un danno vascolare è una breve fase (pochi secondi) di vasocostrizione (che, nel caso di un’arteria di piccolo calibro può essere importante per ridurre il lume vascolare e dunque la perdita di sangue, mentre in vasi di grosso calibro passa inosservato). </w:t>
      </w:r>
    </w:p>
    <w:p w14:paraId="3098DC2C" w14:textId="77777777" w:rsidR="00AA09C5" w:rsidRPr="00AA09C5" w:rsidRDefault="00AA09C5" w:rsidP="00AA09C5">
      <w:pPr>
        <w:spacing w:line="240" w:lineRule="auto"/>
        <w:jc w:val="both"/>
        <w:rPr>
          <w:rFonts w:ascii="Times New Roman" w:hAnsi="Times New Roman" w:cs="Times New Roman"/>
        </w:rPr>
      </w:pPr>
      <w:r w:rsidRPr="00AA09C5">
        <w:rPr>
          <w:rFonts w:ascii="Times New Roman" w:hAnsi="Times New Roman" w:cs="Times New Roman"/>
        </w:rPr>
        <w:t xml:space="preserve">Per prevenire la perdita di sangue diventa quindi fondamentale l’emostasi, evento che prevede l’intervento delle piastrine, le quali si attaccano. </w:t>
      </w:r>
    </w:p>
    <w:p w14:paraId="7343410C" w14:textId="77777777" w:rsidR="00AA09C5" w:rsidRPr="00AA09C5" w:rsidRDefault="00AA09C5" w:rsidP="00AA09C5">
      <w:pPr>
        <w:spacing w:line="240" w:lineRule="auto"/>
        <w:jc w:val="both"/>
        <w:rPr>
          <w:rFonts w:ascii="Times New Roman" w:hAnsi="Times New Roman" w:cs="Times New Roman"/>
        </w:rPr>
      </w:pPr>
      <w:r w:rsidRPr="00AA09C5">
        <w:rPr>
          <w:rFonts w:ascii="Times New Roman" w:hAnsi="Times New Roman" w:cs="Times New Roman"/>
        </w:rPr>
        <w:t>Nell’</w:t>
      </w:r>
      <w:r w:rsidRPr="00AA09C5">
        <w:rPr>
          <w:rFonts w:ascii="Times New Roman" w:hAnsi="Times New Roman" w:cs="Times New Roman"/>
          <w:b/>
          <w:bCs/>
        </w:rPr>
        <w:t xml:space="preserve">emostasi primaria </w:t>
      </w:r>
      <w:r w:rsidRPr="00AA09C5">
        <w:rPr>
          <w:rFonts w:ascii="Times New Roman" w:hAnsi="Times New Roman" w:cs="Times New Roman"/>
        </w:rPr>
        <w:t>(formazione del tappo primario) un ruolo fondamentale lo rivestono l’endotelio e le piastrine. Nell’</w:t>
      </w:r>
      <w:r w:rsidRPr="00AA09C5">
        <w:rPr>
          <w:rFonts w:ascii="Times New Roman" w:hAnsi="Times New Roman" w:cs="Times New Roman"/>
          <w:b/>
          <w:bCs/>
        </w:rPr>
        <w:t xml:space="preserve">emostasi secondaria </w:t>
      </w:r>
      <w:r w:rsidRPr="00AA09C5">
        <w:rPr>
          <w:rFonts w:ascii="Times New Roman" w:hAnsi="Times New Roman" w:cs="Times New Roman"/>
        </w:rPr>
        <w:t xml:space="preserve">(formazione del tappo secondario) è necessaria l’attivazione della cascata coagulativa, che culmina con la conversione del fibrinogeno in fibrina. </w:t>
      </w:r>
    </w:p>
    <w:p w14:paraId="76236AFB" w14:textId="77777777" w:rsidR="00AA09C5" w:rsidRPr="00AA09C5" w:rsidRDefault="00AA09C5" w:rsidP="00AA09C5">
      <w:pPr>
        <w:spacing w:line="240" w:lineRule="auto"/>
        <w:jc w:val="both"/>
        <w:rPr>
          <w:rFonts w:ascii="Times New Roman" w:hAnsi="Times New Roman" w:cs="Times New Roman"/>
        </w:rPr>
      </w:pPr>
      <w:r w:rsidRPr="00AA09C5">
        <w:rPr>
          <w:rFonts w:ascii="Times New Roman" w:hAnsi="Times New Roman" w:cs="Times New Roman"/>
        </w:rPr>
        <w:t xml:space="preserve">Successivamente, il tappo viene lisato grazie all’attivazione della </w:t>
      </w:r>
      <w:r w:rsidRPr="00AA09C5">
        <w:rPr>
          <w:rFonts w:ascii="Times New Roman" w:hAnsi="Times New Roman" w:cs="Times New Roman"/>
          <w:b/>
          <w:bCs/>
        </w:rPr>
        <w:t>via fibrinolitica</w:t>
      </w:r>
      <w:r w:rsidRPr="00AA09C5">
        <w:rPr>
          <w:rFonts w:ascii="Times New Roman" w:hAnsi="Times New Roman" w:cs="Times New Roman"/>
        </w:rPr>
        <w:t xml:space="preserve"> </w:t>
      </w:r>
      <w:r w:rsidRPr="00AA09C5">
        <w:rPr>
          <w:rFonts w:ascii="Times New Roman" w:hAnsi="Times New Roman" w:cs="Times New Roman"/>
        </w:rPr>
        <w:sym w:font="Symbol" w:char="F0AE"/>
      </w:r>
      <w:r w:rsidRPr="00AA09C5">
        <w:rPr>
          <w:rFonts w:ascii="Times New Roman" w:hAnsi="Times New Roman" w:cs="Times New Roman"/>
        </w:rPr>
        <w:t xml:space="preserve"> lisi del trombo.</w:t>
      </w:r>
    </w:p>
    <w:p w14:paraId="47CC2887" w14:textId="77777777" w:rsidR="00AA09C5" w:rsidRPr="00AA09C5" w:rsidRDefault="00AA09C5" w:rsidP="00AA09C5">
      <w:pPr>
        <w:spacing w:line="240" w:lineRule="auto"/>
        <w:jc w:val="both"/>
        <w:rPr>
          <w:rFonts w:ascii="Times New Roman" w:hAnsi="Times New Roman" w:cs="Times New Roman"/>
        </w:rPr>
      </w:pPr>
    </w:p>
    <w:p w14:paraId="7E3B9AEE" w14:textId="77777777" w:rsidR="00AA09C5" w:rsidRPr="00AA09C5" w:rsidRDefault="00AA09C5" w:rsidP="00AA09C5">
      <w:pPr>
        <w:spacing w:line="240" w:lineRule="auto"/>
        <w:jc w:val="both"/>
        <w:rPr>
          <w:rFonts w:ascii="Times New Roman" w:hAnsi="Times New Roman" w:cs="Times New Roman"/>
        </w:rPr>
      </w:pPr>
    </w:p>
    <w:p w14:paraId="4FB39F23" w14:textId="77777777" w:rsidR="00AA09C5" w:rsidRPr="00AA09C5" w:rsidRDefault="00AA09C5" w:rsidP="00AA09C5">
      <w:pPr>
        <w:spacing w:line="240" w:lineRule="auto"/>
        <w:jc w:val="both"/>
        <w:rPr>
          <w:rFonts w:ascii="Times New Roman" w:hAnsi="Times New Roman" w:cs="Times New Roman"/>
        </w:rPr>
      </w:pPr>
    </w:p>
    <w:p w14:paraId="38ECD32A" w14:textId="77777777" w:rsidR="00AA09C5" w:rsidRPr="00AA09C5" w:rsidRDefault="00AA09C5" w:rsidP="00AA09C5">
      <w:pPr>
        <w:spacing w:line="240" w:lineRule="auto"/>
        <w:jc w:val="both"/>
        <w:rPr>
          <w:rFonts w:ascii="Times New Roman" w:hAnsi="Times New Roman" w:cs="Times New Roman"/>
          <w:i/>
          <w:iCs/>
        </w:rPr>
      </w:pPr>
      <w:r w:rsidRPr="00AA09C5">
        <w:rPr>
          <w:rFonts w:ascii="Times New Roman" w:hAnsi="Times New Roman" w:cs="Times New Roman"/>
          <w:i/>
          <w:iCs/>
          <w:noProof/>
          <w:u w:val="single"/>
        </w:rPr>
        <w:drawing>
          <wp:anchor distT="0" distB="0" distL="114300" distR="114300" simplePos="0" relativeHeight="251821568" behindDoc="0" locked="0" layoutInCell="1" allowOverlap="1" wp14:anchorId="26B8F7F5" wp14:editId="210D4673">
            <wp:simplePos x="0" y="0"/>
            <wp:positionH relativeFrom="margin">
              <wp:align>center</wp:align>
            </wp:positionH>
            <wp:positionV relativeFrom="paragraph">
              <wp:posOffset>297452</wp:posOffset>
            </wp:positionV>
            <wp:extent cx="4987925" cy="2618740"/>
            <wp:effectExtent l="0" t="0" r="3175" b="0"/>
            <wp:wrapTopAndBottom/>
            <wp:docPr id="1125558653" name="Immagine 19" descr="Immagine che contiene testo, schermata, Carattere, menu&#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558653" name="Immagine 19" descr="Immagine che contiene testo, schermata, Carattere, menu&#10;&#10;Descrizione generata automaticament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4987925" cy="2618740"/>
                    </a:xfrm>
                    <a:prstGeom prst="rect">
                      <a:avLst/>
                    </a:prstGeom>
                  </pic:spPr>
                </pic:pic>
              </a:graphicData>
            </a:graphic>
            <wp14:sizeRelH relativeFrom="page">
              <wp14:pctWidth>0</wp14:pctWidth>
            </wp14:sizeRelH>
            <wp14:sizeRelV relativeFrom="page">
              <wp14:pctHeight>0</wp14:pctHeight>
            </wp14:sizeRelV>
          </wp:anchor>
        </w:drawing>
      </w:r>
      <w:r w:rsidRPr="00AA09C5">
        <w:rPr>
          <w:rFonts w:ascii="Times New Roman" w:hAnsi="Times New Roman" w:cs="Times New Roman"/>
          <w:i/>
          <w:iCs/>
          <w:u w:val="single"/>
        </w:rPr>
        <w:t>RIASSUMENDO</w:t>
      </w:r>
      <w:r w:rsidRPr="00AA09C5">
        <w:rPr>
          <w:rFonts w:ascii="Times New Roman" w:hAnsi="Times New Roman" w:cs="Times New Roman"/>
          <w:i/>
          <w:iCs/>
        </w:rPr>
        <w:t>: placca aterosclerotica</w:t>
      </w:r>
    </w:p>
    <w:p w14:paraId="706DB6BD" w14:textId="77777777" w:rsidR="00AA09C5" w:rsidRPr="00AA09C5" w:rsidRDefault="00AA09C5" w:rsidP="00AA09C5">
      <w:pPr>
        <w:spacing w:line="240" w:lineRule="auto"/>
        <w:jc w:val="both"/>
        <w:rPr>
          <w:rFonts w:ascii="Times New Roman" w:hAnsi="Times New Roman" w:cs="Times New Roman"/>
        </w:rPr>
      </w:pPr>
    </w:p>
    <w:p w14:paraId="3C08719D" w14:textId="77777777" w:rsidR="00AA09C5" w:rsidRPr="00AA09C5" w:rsidRDefault="00AA09C5" w:rsidP="00AA09C5">
      <w:pPr>
        <w:spacing w:line="240" w:lineRule="auto"/>
        <w:jc w:val="both"/>
        <w:rPr>
          <w:rFonts w:ascii="Times New Roman" w:hAnsi="Times New Roman" w:cs="Times New Roman"/>
        </w:rPr>
      </w:pPr>
    </w:p>
    <w:p w14:paraId="497B0057" w14:textId="77777777" w:rsidR="00B66515" w:rsidRPr="00B66515" w:rsidRDefault="00B66515" w:rsidP="00B66515">
      <w:pPr>
        <w:spacing w:line="240" w:lineRule="auto"/>
        <w:rPr>
          <w:rFonts w:ascii="Times New Roman" w:hAnsi="Times New Roman" w:cs="Times New Roman"/>
        </w:rPr>
      </w:pPr>
    </w:p>
    <w:sectPr w:rsidR="00B66515" w:rsidRPr="00B66515">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3095C61" w14:textId="77777777" w:rsidR="00805983" w:rsidRDefault="00805983" w:rsidP="00193F05">
      <w:pPr>
        <w:spacing w:line="240" w:lineRule="auto"/>
      </w:pPr>
      <w:r>
        <w:separator/>
      </w:r>
    </w:p>
  </w:endnote>
  <w:endnote w:type="continuationSeparator" w:id="0">
    <w:p w14:paraId="701770AF" w14:textId="77777777" w:rsidR="00805983" w:rsidRDefault="00805983" w:rsidP="00193F0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panose1 w:val="020B0604020202020204"/>
    <w:charset w:val="00"/>
    <w:family w:val="auto"/>
    <w:pitch w:val="default"/>
  </w:font>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8342146" w14:textId="77777777" w:rsidR="00805983" w:rsidRDefault="00805983" w:rsidP="00193F05">
      <w:pPr>
        <w:spacing w:line="240" w:lineRule="auto"/>
      </w:pPr>
      <w:r>
        <w:separator/>
      </w:r>
    </w:p>
  </w:footnote>
  <w:footnote w:type="continuationSeparator" w:id="0">
    <w:p w14:paraId="351474C2" w14:textId="77777777" w:rsidR="00805983" w:rsidRDefault="00805983" w:rsidP="00193F05">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0F2BA8"/>
    <w:multiLevelType w:val="multilevel"/>
    <w:tmpl w:val="00481622"/>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2825E11"/>
    <w:multiLevelType w:val="hybridMultilevel"/>
    <w:tmpl w:val="1796515C"/>
    <w:lvl w:ilvl="0" w:tplc="5C6C1408">
      <w:start w:val="1"/>
      <w:numFmt w:val="bullet"/>
      <w:lvlText w:val=""/>
      <w:lvlJc w:val="left"/>
      <w:pPr>
        <w:ind w:left="720" w:hanging="360"/>
      </w:pPr>
      <w:rPr>
        <w:rFonts w:ascii="Symbol" w:hAnsi="Symbol" w:hint="default"/>
      </w:rPr>
    </w:lvl>
    <w:lvl w:ilvl="1" w:tplc="C0CCC914" w:tentative="1">
      <w:start w:val="1"/>
      <w:numFmt w:val="bullet"/>
      <w:lvlText w:val="o"/>
      <w:lvlJc w:val="left"/>
      <w:pPr>
        <w:ind w:left="1440" w:hanging="360"/>
      </w:pPr>
      <w:rPr>
        <w:rFonts w:ascii="Courier New" w:hAnsi="Courier New" w:cs="Courier New" w:hint="default"/>
      </w:rPr>
    </w:lvl>
    <w:lvl w:ilvl="2" w:tplc="A094007C" w:tentative="1">
      <w:start w:val="1"/>
      <w:numFmt w:val="bullet"/>
      <w:lvlText w:val=""/>
      <w:lvlJc w:val="left"/>
      <w:pPr>
        <w:ind w:left="2160" w:hanging="360"/>
      </w:pPr>
      <w:rPr>
        <w:rFonts w:ascii="Wingdings" w:hAnsi="Wingdings" w:hint="default"/>
      </w:rPr>
    </w:lvl>
    <w:lvl w:ilvl="3" w:tplc="F0906756" w:tentative="1">
      <w:start w:val="1"/>
      <w:numFmt w:val="bullet"/>
      <w:lvlText w:val=""/>
      <w:lvlJc w:val="left"/>
      <w:pPr>
        <w:ind w:left="2880" w:hanging="360"/>
      </w:pPr>
      <w:rPr>
        <w:rFonts w:ascii="Symbol" w:hAnsi="Symbol" w:hint="default"/>
      </w:rPr>
    </w:lvl>
    <w:lvl w:ilvl="4" w:tplc="D0C0CEE2" w:tentative="1">
      <w:start w:val="1"/>
      <w:numFmt w:val="bullet"/>
      <w:lvlText w:val="o"/>
      <w:lvlJc w:val="left"/>
      <w:pPr>
        <w:ind w:left="3600" w:hanging="360"/>
      </w:pPr>
      <w:rPr>
        <w:rFonts w:ascii="Courier New" w:hAnsi="Courier New" w:cs="Courier New" w:hint="default"/>
      </w:rPr>
    </w:lvl>
    <w:lvl w:ilvl="5" w:tplc="402E823C" w:tentative="1">
      <w:start w:val="1"/>
      <w:numFmt w:val="bullet"/>
      <w:lvlText w:val=""/>
      <w:lvlJc w:val="left"/>
      <w:pPr>
        <w:ind w:left="4320" w:hanging="360"/>
      </w:pPr>
      <w:rPr>
        <w:rFonts w:ascii="Wingdings" w:hAnsi="Wingdings" w:hint="default"/>
      </w:rPr>
    </w:lvl>
    <w:lvl w:ilvl="6" w:tplc="C5EEB576" w:tentative="1">
      <w:start w:val="1"/>
      <w:numFmt w:val="bullet"/>
      <w:lvlText w:val=""/>
      <w:lvlJc w:val="left"/>
      <w:pPr>
        <w:ind w:left="5040" w:hanging="360"/>
      </w:pPr>
      <w:rPr>
        <w:rFonts w:ascii="Symbol" w:hAnsi="Symbol" w:hint="default"/>
      </w:rPr>
    </w:lvl>
    <w:lvl w:ilvl="7" w:tplc="0B40D2CE" w:tentative="1">
      <w:start w:val="1"/>
      <w:numFmt w:val="bullet"/>
      <w:lvlText w:val="o"/>
      <w:lvlJc w:val="left"/>
      <w:pPr>
        <w:ind w:left="5760" w:hanging="360"/>
      </w:pPr>
      <w:rPr>
        <w:rFonts w:ascii="Courier New" w:hAnsi="Courier New" w:cs="Courier New" w:hint="default"/>
      </w:rPr>
    </w:lvl>
    <w:lvl w:ilvl="8" w:tplc="B842431E" w:tentative="1">
      <w:start w:val="1"/>
      <w:numFmt w:val="bullet"/>
      <w:lvlText w:val=""/>
      <w:lvlJc w:val="left"/>
      <w:pPr>
        <w:ind w:left="6480" w:hanging="360"/>
      </w:pPr>
      <w:rPr>
        <w:rFonts w:ascii="Wingdings" w:hAnsi="Wingdings" w:hint="default"/>
      </w:rPr>
    </w:lvl>
  </w:abstractNum>
  <w:abstractNum w:abstractNumId="2" w15:restartNumberingAfterBreak="0">
    <w:nsid w:val="04C77877"/>
    <w:multiLevelType w:val="hybridMultilevel"/>
    <w:tmpl w:val="8E62E480"/>
    <w:lvl w:ilvl="0" w:tplc="68C8297E">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05460AFA"/>
    <w:multiLevelType w:val="hybridMultilevel"/>
    <w:tmpl w:val="A5F41BBE"/>
    <w:lvl w:ilvl="0" w:tplc="634836C0">
      <w:start w:val="1"/>
      <w:numFmt w:val="bullet"/>
      <w:lvlText w:val=""/>
      <w:lvlJc w:val="left"/>
      <w:pPr>
        <w:ind w:left="720" w:hanging="360"/>
      </w:pPr>
      <w:rPr>
        <w:rFonts w:ascii="Symbol" w:hAnsi="Symbol" w:hint="default"/>
      </w:rPr>
    </w:lvl>
    <w:lvl w:ilvl="1" w:tplc="DCC27CFA" w:tentative="1">
      <w:start w:val="1"/>
      <w:numFmt w:val="bullet"/>
      <w:lvlText w:val="o"/>
      <w:lvlJc w:val="left"/>
      <w:pPr>
        <w:ind w:left="1440" w:hanging="360"/>
      </w:pPr>
      <w:rPr>
        <w:rFonts w:ascii="Courier New" w:hAnsi="Courier New" w:cs="Courier New" w:hint="default"/>
      </w:rPr>
    </w:lvl>
    <w:lvl w:ilvl="2" w:tplc="13DAF01C" w:tentative="1">
      <w:start w:val="1"/>
      <w:numFmt w:val="bullet"/>
      <w:lvlText w:val=""/>
      <w:lvlJc w:val="left"/>
      <w:pPr>
        <w:ind w:left="2160" w:hanging="360"/>
      </w:pPr>
      <w:rPr>
        <w:rFonts w:ascii="Wingdings" w:hAnsi="Wingdings" w:hint="default"/>
      </w:rPr>
    </w:lvl>
    <w:lvl w:ilvl="3" w:tplc="ED3E2BB6" w:tentative="1">
      <w:start w:val="1"/>
      <w:numFmt w:val="bullet"/>
      <w:lvlText w:val=""/>
      <w:lvlJc w:val="left"/>
      <w:pPr>
        <w:ind w:left="2880" w:hanging="360"/>
      </w:pPr>
      <w:rPr>
        <w:rFonts w:ascii="Symbol" w:hAnsi="Symbol" w:hint="default"/>
      </w:rPr>
    </w:lvl>
    <w:lvl w:ilvl="4" w:tplc="3A0A1702" w:tentative="1">
      <w:start w:val="1"/>
      <w:numFmt w:val="bullet"/>
      <w:lvlText w:val="o"/>
      <w:lvlJc w:val="left"/>
      <w:pPr>
        <w:ind w:left="3600" w:hanging="360"/>
      </w:pPr>
      <w:rPr>
        <w:rFonts w:ascii="Courier New" w:hAnsi="Courier New" w:cs="Courier New" w:hint="default"/>
      </w:rPr>
    </w:lvl>
    <w:lvl w:ilvl="5" w:tplc="198423FC" w:tentative="1">
      <w:start w:val="1"/>
      <w:numFmt w:val="bullet"/>
      <w:lvlText w:val=""/>
      <w:lvlJc w:val="left"/>
      <w:pPr>
        <w:ind w:left="4320" w:hanging="360"/>
      </w:pPr>
      <w:rPr>
        <w:rFonts w:ascii="Wingdings" w:hAnsi="Wingdings" w:hint="default"/>
      </w:rPr>
    </w:lvl>
    <w:lvl w:ilvl="6" w:tplc="CDA0FDEC" w:tentative="1">
      <w:start w:val="1"/>
      <w:numFmt w:val="bullet"/>
      <w:lvlText w:val=""/>
      <w:lvlJc w:val="left"/>
      <w:pPr>
        <w:ind w:left="5040" w:hanging="360"/>
      </w:pPr>
      <w:rPr>
        <w:rFonts w:ascii="Symbol" w:hAnsi="Symbol" w:hint="default"/>
      </w:rPr>
    </w:lvl>
    <w:lvl w:ilvl="7" w:tplc="EF34528E" w:tentative="1">
      <w:start w:val="1"/>
      <w:numFmt w:val="bullet"/>
      <w:lvlText w:val="o"/>
      <w:lvlJc w:val="left"/>
      <w:pPr>
        <w:ind w:left="5760" w:hanging="360"/>
      </w:pPr>
      <w:rPr>
        <w:rFonts w:ascii="Courier New" w:hAnsi="Courier New" w:cs="Courier New" w:hint="default"/>
      </w:rPr>
    </w:lvl>
    <w:lvl w:ilvl="8" w:tplc="A17CA5A8" w:tentative="1">
      <w:start w:val="1"/>
      <w:numFmt w:val="bullet"/>
      <w:lvlText w:val=""/>
      <w:lvlJc w:val="left"/>
      <w:pPr>
        <w:ind w:left="6480" w:hanging="360"/>
      </w:pPr>
      <w:rPr>
        <w:rFonts w:ascii="Wingdings" w:hAnsi="Wingdings" w:hint="default"/>
      </w:rPr>
    </w:lvl>
  </w:abstractNum>
  <w:abstractNum w:abstractNumId="4" w15:restartNumberingAfterBreak="0">
    <w:nsid w:val="057C2610"/>
    <w:multiLevelType w:val="multilevel"/>
    <w:tmpl w:val="D870FC12"/>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9AC4547"/>
    <w:multiLevelType w:val="multilevel"/>
    <w:tmpl w:val="0FEC2D92"/>
    <w:lvl w:ilvl="0">
      <w:start w:val="1"/>
      <w:numFmt w:val="bullet"/>
      <w:lvlText w:val="✔"/>
      <w:lvlJc w:val="left"/>
      <w:pPr>
        <w:ind w:left="644" w:hanging="360"/>
      </w:pPr>
      <w:rPr>
        <w:rFonts w:ascii="Noto Sans Symbols" w:eastAsia="Noto Sans Symbols" w:hAnsi="Noto Sans Symbols" w:cs="Noto Sans Symbols"/>
      </w:rPr>
    </w:lvl>
    <w:lvl w:ilvl="1">
      <w:start w:val="1"/>
      <w:numFmt w:val="bullet"/>
      <w:lvlText w:val="o"/>
      <w:lvlJc w:val="left"/>
      <w:pPr>
        <w:ind w:left="1364" w:hanging="360"/>
      </w:pPr>
      <w:rPr>
        <w:rFonts w:ascii="Courier New" w:eastAsia="Courier New" w:hAnsi="Courier New" w:cs="Courier New"/>
      </w:rPr>
    </w:lvl>
    <w:lvl w:ilvl="2">
      <w:start w:val="1"/>
      <w:numFmt w:val="bullet"/>
      <w:lvlText w:val="▪"/>
      <w:lvlJc w:val="left"/>
      <w:pPr>
        <w:ind w:left="2084" w:hanging="360"/>
      </w:pPr>
      <w:rPr>
        <w:rFonts w:ascii="Noto Sans Symbols" w:eastAsia="Noto Sans Symbols" w:hAnsi="Noto Sans Symbols" w:cs="Noto Sans Symbols"/>
      </w:rPr>
    </w:lvl>
    <w:lvl w:ilvl="3">
      <w:start w:val="1"/>
      <w:numFmt w:val="bullet"/>
      <w:lvlText w:val="●"/>
      <w:lvlJc w:val="left"/>
      <w:pPr>
        <w:ind w:left="2804" w:hanging="360"/>
      </w:pPr>
      <w:rPr>
        <w:rFonts w:ascii="Noto Sans Symbols" w:eastAsia="Noto Sans Symbols" w:hAnsi="Noto Sans Symbols" w:cs="Noto Sans Symbols"/>
      </w:rPr>
    </w:lvl>
    <w:lvl w:ilvl="4">
      <w:start w:val="1"/>
      <w:numFmt w:val="bullet"/>
      <w:lvlText w:val="o"/>
      <w:lvlJc w:val="left"/>
      <w:pPr>
        <w:ind w:left="3524" w:hanging="360"/>
      </w:pPr>
      <w:rPr>
        <w:rFonts w:ascii="Courier New" w:eastAsia="Courier New" w:hAnsi="Courier New" w:cs="Courier New"/>
      </w:rPr>
    </w:lvl>
    <w:lvl w:ilvl="5">
      <w:start w:val="1"/>
      <w:numFmt w:val="bullet"/>
      <w:lvlText w:val="▪"/>
      <w:lvlJc w:val="left"/>
      <w:pPr>
        <w:ind w:left="4244" w:hanging="360"/>
      </w:pPr>
      <w:rPr>
        <w:rFonts w:ascii="Noto Sans Symbols" w:eastAsia="Noto Sans Symbols" w:hAnsi="Noto Sans Symbols" w:cs="Noto Sans Symbols"/>
      </w:rPr>
    </w:lvl>
    <w:lvl w:ilvl="6">
      <w:start w:val="1"/>
      <w:numFmt w:val="bullet"/>
      <w:lvlText w:val="●"/>
      <w:lvlJc w:val="left"/>
      <w:pPr>
        <w:ind w:left="4964" w:hanging="360"/>
      </w:pPr>
      <w:rPr>
        <w:rFonts w:ascii="Noto Sans Symbols" w:eastAsia="Noto Sans Symbols" w:hAnsi="Noto Sans Symbols" w:cs="Noto Sans Symbols"/>
      </w:rPr>
    </w:lvl>
    <w:lvl w:ilvl="7">
      <w:start w:val="1"/>
      <w:numFmt w:val="bullet"/>
      <w:lvlText w:val="o"/>
      <w:lvlJc w:val="left"/>
      <w:pPr>
        <w:ind w:left="5684" w:hanging="360"/>
      </w:pPr>
      <w:rPr>
        <w:rFonts w:ascii="Courier New" w:eastAsia="Courier New" w:hAnsi="Courier New" w:cs="Courier New"/>
      </w:rPr>
    </w:lvl>
    <w:lvl w:ilvl="8">
      <w:start w:val="1"/>
      <w:numFmt w:val="bullet"/>
      <w:lvlText w:val="▪"/>
      <w:lvlJc w:val="left"/>
      <w:pPr>
        <w:ind w:left="6404" w:hanging="360"/>
      </w:pPr>
      <w:rPr>
        <w:rFonts w:ascii="Noto Sans Symbols" w:eastAsia="Noto Sans Symbols" w:hAnsi="Noto Sans Symbols" w:cs="Noto Sans Symbols"/>
      </w:rPr>
    </w:lvl>
  </w:abstractNum>
  <w:abstractNum w:abstractNumId="6" w15:restartNumberingAfterBreak="0">
    <w:nsid w:val="0ACF56DB"/>
    <w:multiLevelType w:val="hybridMultilevel"/>
    <w:tmpl w:val="B3DEF848"/>
    <w:lvl w:ilvl="0" w:tplc="68C8297E">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0B0C7799"/>
    <w:multiLevelType w:val="hybridMultilevel"/>
    <w:tmpl w:val="D4CE64D2"/>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8" w15:restartNumberingAfterBreak="0">
    <w:nsid w:val="0BD7707F"/>
    <w:multiLevelType w:val="multilevel"/>
    <w:tmpl w:val="2174B4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0DA348F5"/>
    <w:multiLevelType w:val="hybridMultilevel"/>
    <w:tmpl w:val="2F1CC24A"/>
    <w:lvl w:ilvl="0" w:tplc="2EE68EDE">
      <w:start w:val="1"/>
      <w:numFmt w:val="bullet"/>
      <w:lvlText w:val=""/>
      <w:lvlJc w:val="left"/>
      <w:pPr>
        <w:ind w:left="720" w:hanging="360"/>
      </w:pPr>
      <w:rPr>
        <w:rFonts w:ascii="Symbol" w:hAnsi="Symbol" w:hint="default"/>
      </w:rPr>
    </w:lvl>
    <w:lvl w:ilvl="1" w:tplc="5D0E5E78" w:tentative="1">
      <w:start w:val="1"/>
      <w:numFmt w:val="bullet"/>
      <w:lvlText w:val="o"/>
      <w:lvlJc w:val="left"/>
      <w:pPr>
        <w:ind w:left="1440" w:hanging="360"/>
      </w:pPr>
      <w:rPr>
        <w:rFonts w:ascii="Courier New" w:hAnsi="Courier New" w:cs="Courier New" w:hint="default"/>
      </w:rPr>
    </w:lvl>
    <w:lvl w:ilvl="2" w:tplc="C010CC00" w:tentative="1">
      <w:start w:val="1"/>
      <w:numFmt w:val="bullet"/>
      <w:lvlText w:val=""/>
      <w:lvlJc w:val="left"/>
      <w:pPr>
        <w:ind w:left="2160" w:hanging="360"/>
      </w:pPr>
      <w:rPr>
        <w:rFonts w:ascii="Wingdings" w:hAnsi="Wingdings" w:hint="default"/>
      </w:rPr>
    </w:lvl>
    <w:lvl w:ilvl="3" w:tplc="BD1C78E6" w:tentative="1">
      <w:start w:val="1"/>
      <w:numFmt w:val="bullet"/>
      <w:lvlText w:val=""/>
      <w:lvlJc w:val="left"/>
      <w:pPr>
        <w:ind w:left="2880" w:hanging="360"/>
      </w:pPr>
      <w:rPr>
        <w:rFonts w:ascii="Symbol" w:hAnsi="Symbol" w:hint="default"/>
      </w:rPr>
    </w:lvl>
    <w:lvl w:ilvl="4" w:tplc="8E7237B4" w:tentative="1">
      <w:start w:val="1"/>
      <w:numFmt w:val="bullet"/>
      <w:lvlText w:val="o"/>
      <w:lvlJc w:val="left"/>
      <w:pPr>
        <w:ind w:left="3600" w:hanging="360"/>
      </w:pPr>
      <w:rPr>
        <w:rFonts w:ascii="Courier New" w:hAnsi="Courier New" w:cs="Courier New" w:hint="default"/>
      </w:rPr>
    </w:lvl>
    <w:lvl w:ilvl="5" w:tplc="736A42BA" w:tentative="1">
      <w:start w:val="1"/>
      <w:numFmt w:val="bullet"/>
      <w:lvlText w:val=""/>
      <w:lvlJc w:val="left"/>
      <w:pPr>
        <w:ind w:left="4320" w:hanging="360"/>
      </w:pPr>
      <w:rPr>
        <w:rFonts w:ascii="Wingdings" w:hAnsi="Wingdings" w:hint="default"/>
      </w:rPr>
    </w:lvl>
    <w:lvl w:ilvl="6" w:tplc="619652AA" w:tentative="1">
      <w:start w:val="1"/>
      <w:numFmt w:val="bullet"/>
      <w:lvlText w:val=""/>
      <w:lvlJc w:val="left"/>
      <w:pPr>
        <w:ind w:left="5040" w:hanging="360"/>
      </w:pPr>
      <w:rPr>
        <w:rFonts w:ascii="Symbol" w:hAnsi="Symbol" w:hint="default"/>
      </w:rPr>
    </w:lvl>
    <w:lvl w:ilvl="7" w:tplc="D25483A6" w:tentative="1">
      <w:start w:val="1"/>
      <w:numFmt w:val="bullet"/>
      <w:lvlText w:val="o"/>
      <w:lvlJc w:val="left"/>
      <w:pPr>
        <w:ind w:left="5760" w:hanging="360"/>
      </w:pPr>
      <w:rPr>
        <w:rFonts w:ascii="Courier New" w:hAnsi="Courier New" w:cs="Courier New" w:hint="default"/>
      </w:rPr>
    </w:lvl>
    <w:lvl w:ilvl="8" w:tplc="DC844EBC" w:tentative="1">
      <w:start w:val="1"/>
      <w:numFmt w:val="bullet"/>
      <w:lvlText w:val=""/>
      <w:lvlJc w:val="left"/>
      <w:pPr>
        <w:ind w:left="6480" w:hanging="360"/>
      </w:pPr>
      <w:rPr>
        <w:rFonts w:ascii="Wingdings" w:hAnsi="Wingdings" w:hint="default"/>
      </w:rPr>
    </w:lvl>
  </w:abstractNum>
  <w:abstractNum w:abstractNumId="10" w15:restartNumberingAfterBreak="0">
    <w:nsid w:val="0EAC7DF5"/>
    <w:multiLevelType w:val="multilevel"/>
    <w:tmpl w:val="CEA06894"/>
    <w:lvl w:ilvl="0">
      <w:start w:val="1"/>
      <w:numFmt w:val="bullet"/>
      <w:lvlText w:val=""/>
      <w:lvlJc w:val="left"/>
      <w:pPr>
        <w:ind w:left="360" w:hanging="360"/>
      </w:pPr>
      <w:rPr>
        <w:rFonts w:ascii="Symbol" w:hAnsi="Symbol" w:hint="default"/>
      </w:rPr>
    </w:lvl>
    <w:lvl w:ilvl="1">
      <w:numFmt w:val="bullet"/>
      <w:lvlText w:val="-"/>
      <w:lvlJc w:val="left"/>
      <w:pPr>
        <w:ind w:left="1080" w:hanging="360"/>
      </w:pPr>
      <w:rPr>
        <w:rFonts w:ascii="Calibri Light" w:eastAsia="Calibri" w:hAnsi="Calibri Light" w:cs="Calibri Light" w:hint="default"/>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 w15:restartNumberingAfterBreak="0">
    <w:nsid w:val="0F305D9C"/>
    <w:multiLevelType w:val="hybridMultilevel"/>
    <w:tmpl w:val="795C5CE8"/>
    <w:lvl w:ilvl="0" w:tplc="68C8297E">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1245263"/>
    <w:multiLevelType w:val="multilevel"/>
    <w:tmpl w:val="9CD89F0A"/>
    <w:lvl w:ilvl="0">
      <w:numFmt w:val="bullet"/>
      <w:lvlText w:val="-"/>
      <w:lvlJc w:val="left"/>
      <w:pPr>
        <w:ind w:left="720" w:hanging="360"/>
      </w:pPr>
      <w:rPr>
        <w:rFonts w:ascii="Calibri Light" w:eastAsia="Calibri" w:hAnsi="Calibri Light" w:cs="Calibri Light" w:hint="default"/>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3" w15:restartNumberingAfterBreak="0">
    <w:nsid w:val="11EA71E1"/>
    <w:multiLevelType w:val="multilevel"/>
    <w:tmpl w:val="1DDA7ED8"/>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22C5C33"/>
    <w:multiLevelType w:val="multilevel"/>
    <w:tmpl w:val="6D6EA070"/>
    <w:lvl w:ilvl="0">
      <w:numFmt w:val="bullet"/>
      <w:lvlText w:val="-"/>
      <w:lvlJc w:val="left"/>
      <w:pPr>
        <w:ind w:left="1068" w:hanging="360"/>
      </w:pPr>
      <w:rPr>
        <w:rFonts w:ascii="Calibri Light" w:eastAsia="Calibri" w:hAnsi="Calibri Light" w:cs="Calibri Light" w:hint="default"/>
      </w:rPr>
    </w:lvl>
    <w:lvl w:ilvl="1">
      <w:start w:val="1"/>
      <w:numFmt w:val="bullet"/>
      <w:lvlText w:val="o"/>
      <w:lvlJc w:val="left"/>
      <w:pPr>
        <w:ind w:left="1428" w:hanging="360"/>
      </w:pPr>
      <w:rPr>
        <w:rFonts w:ascii="Courier New" w:eastAsia="Courier New" w:hAnsi="Courier New" w:cs="Courier New"/>
      </w:rPr>
    </w:lvl>
    <w:lvl w:ilvl="2">
      <w:start w:val="1"/>
      <w:numFmt w:val="bullet"/>
      <w:lvlText w:val="▪"/>
      <w:lvlJc w:val="left"/>
      <w:pPr>
        <w:ind w:left="2148" w:hanging="360"/>
      </w:pPr>
      <w:rPr>
        <w:rFonts w:ascii="Noto Sans Symbols" w:eastAsia="Noto Sans Symbols" w:hAnsi="Noto Sans Symbols" w:cs="Noto Sans Symbols"/>
      </w:rPr>
    </w:lvl>
    <w:lvl w:ilvl="3">
      <w:start w:val="1"/>
      <w:numFmt w:val="bullet"/>
      <w:lvlText w:val="●"/>
      <w:lvlJc w:val="left"/>
      <w:pPr>
        <w:ind w:left="2868" w:hanging="360"/>
      </w:pPr>
      <w:rPr>
        <w:rFonts w:ascii="Noto Sans Symbols" w:eastAsia="Noto Sans Symbols" w:hAnsi="Noto Sans Symbols" w:cs="Noto Sans Symbols"/>
      </w:rPr>
    </w:lvl>
    <w:lvl w:ilvl="4">
      <w:start w:val="1"/>
      <w:numFmt w:val="bullet"/>
      <w:lvlText w:val="o"/>
      <w:lvlJc w:val="left"/>
      <w:pPr>
        <w:ind w:left="3588" w:hanging="360"/>
      </w:pPr>
      <w:rPr>
        <w:rFonts w:ascii="Courier New" w:eastAsia="Courier New" w:hAnsi="Courier New" w:cs="Courier New"/>
      </w:rPr>
    </w:lvl>
    <w:lvl w:ilvl="5">
      <w:start w:val="1"/>
      <w:numFmt w:val="bullet"/>
      <w:lvlText w:val="▪"/>
      <w:lvlJc w:val="left"/>
      <w:pPr>
        <w:ind w:left="4308" w:hanging="360"/>
      </w:pPr>
      <w:rPr>
        <w:rFonts w:ascii="Noto Sans Symbols" w:eastAsia="Noto Sans Symbols" w:hAnsi="Noto Sans Symbols" w:cs="Noto Sans Symbols"/>
      </w:rPr>
    </w:lvl>
    <w:lvl w:ilvl="6">
      <w:start w:val="1"/>
      <w:numFmt w:val="bullet"/>
      <w:lvlText w:val="●"/>
      <w:lvlJc w:val="left"/>
      <w:pPr>
        <w:ind w:left="5028" w:hanging="360"/>
      </w:pPr>
      <w:rPr>
        <w:rFonts w:ascii="Noto Sans Symbols" w:eastAsia="Noto Sans Symbols" w:hAnsi="Noto Sans Symbols" w:cs="Noto Sans Symbols"/>
      </w:rPr>
    </w:lvl>
    <w:lvl w:ilvl="7">
      <w:start w:val="1"/>
      <w:numFmt w:val="bullet"/>
      <w:lvlText w:val="o"/>
      <w:lvlJc w:val="left"/>
      <w:pPr>
        <w:ind w:left="5748" w:hanging="360"/>
      </w:pPr>
      <w:rPr>
        <w:rFonts w:ascii="Courier New" w:eastAsia="Courier New" w:hAnsi="Courier New" w:cs="Courier New"/>
      </w:rPr>
    </w:lvl>
    <w:lvl w:ilvl="8">
      <w:start w:val="1"/>
      <w:numFmt w:val="bullet"/>
      <w:lvlText w:val="▪"/>
      <w:lvlJc w:val="left"/>
      <w:pPr>
        <w:ind w:left="6468" w:hanging="360"/>
      </w:pPr>
      <w:rPr>
        <w:rFonts w:ascii="Noto Sans Symbols" w:eastAsia="Noto Sans Symbols" w:hAnsi="Noto Sans Symbols" w:cs="Noto Sans Symbols"/>
      </w:rPr>
    </w:lvl>
  </w:abstractNum>
  <w:abstractNum w:abstractNumId="15" w15:restartNumberingAfterBreak="0">
    <w:nsid w:val="177E7B42"/>
    <w:multiLevelType w:val="hybridMultilevel"/>
    <w:tmpl w:val="3D707A5A"/>
    <w:lvl w:ilvl="0" w:tplc="A4FE443C">
      <w:start w:val="1"/>
      <w:numFmt w:val="decimal"/>
      <w:lvlText w:val="%1."/>
      <w:lvlJc w:val="left"/>
      <w:pPr>
        <w:ind w:left="1068" w:hanging="360"/>
      </w:pPr>
      <w:rPr>
        <w:rFonts w:hint="default"/>
      </w:rPr>
    </w:lvl>
    <w:lvl w:ilvl="1" w:tplc="2EFE24CE" w:tentative="1">
      <w:start w:val="1"/>
      <w:numFmt w:val="lowerLetter"/>
      <w:lvlText w:val="%2."/>
      <w:lvlJc w:val="left"/>
      <w:pPr>
        <w:ind w:left="1788" w:hanging="360"/>
      </w:pPr>
    </w:lvl>
    <w:lvl w:ilvl="2" w:tplc="50E618CE" w:tentative="1">
      <w:start w:val="1"/>
      <w:numFmt w:val="lowerRoman"/>
      <w:lvlText w:val="%3."/>
      <w:lvlJc w:val="right"/>
      <w:pPr>
        <w:ind w:left="2508" w:hanging="180"/>
      </w:pPr>
    </w:lvl>
    <w:lvl w:ilvl="3" w:tplc="DDEAF356" w:tentative="1">
      <w:start w:val="1"/>
      <w:numFmt w:val="decimal"/>
      <w:lvlText w:val="%4."/>
      <w:lvlJc w:val="left"/>
      <w:pPr>
        <w:ind w:left="3228" w:hanging="360"/>
      </w:pPr>
    </w:lvl>
    <w:lvl w:ilvl="4" w:tplc="E048EF9A" w:tentative="1">
      <w:start w:val="1"/>
      <w:numFmt w:val="lowerLetter"/>
      <w:lvlText w:val="%5."/>
      <w:lvlJc w:val="left"/>
      <w:pPr>
        <w:ind w:left="3948" w:hanging="360"/>
      </w:pPr>
    </w:lvl>
    <w:lvl w:ilvl="5" w:tplc="68EE0FAC" w:tentative="1">
      <w:start w:val="1"/>
      <w:numFmt w:val="lowerRoman"/>
      <w:lvlText w:val="%6."/>
      <w:lvlJc w:val="right"/>
      <w:pPr>
        <w:ind w:left="4668" w:hanging="180"/>
      </w:pPr>
    </w:lvl>
    <w:lvl w:ilvl="6" w:tplc="7F041F04" w:tentative="1">
      <w:start w:val="1"/>
      <w:numFmt w:val="decimal"/>
      <w:lvlText w:val="%7."/>
      <w:lvlJc w:val="left"/>
      <w:pPr>
        <w:ind w:left="5388" w:hanging="360"/>
      </w:pPr>
    </w:lvl>
    <w:lvl w:ilvl="7" w:tplc="310052C6" w:tentative="1">
      <w:start w:val="1"/>
      <w:numFmt w:val="lowerLetter"/>
      <w:lvlText w:val="%8."/>
      <w:lvlJc w:val="left"/>
      <w:pPr>
        <w:ind w:left="6108" w:hanging="360"/>
      </w:pPr>
    </w:lvl>
    <w:lvl w:ilvl="8" w:tplc="F81C02C8" w:tentative="1">
      <w:start w:val="1"/>
      <w:numFmt w:val="lowerRoman"/>
      <w:lvlText w:val="%9."/>
      <w:lvlJc w:val="right"/>
      <w:pPr>
        <w:ind w:left="6828" w:hanging="180"/>
      </w:pPr>
    </w:lvl>
  </w:abstractNum>
  <w:abstractNum w:abstractNumId="16" w15:restartNumberingAfterBreak="0">
    <w:nsid w:val="18B47344"/>
    <w:multiLevelType w:val="hybridMultilevel"/>
    <w:tmpl w:val="A860EDC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7" w15:restartNumberingAfterBreak="0">
    <w:nsid w:val="19E92386"/>
    <w:multiLevelType w:val="multilevel"/>
    <w:tmpl w:val="1962103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8" w15:restartNumberingAfterBreak="0">
    <w:nsid w:val="1B4F5205"/>
    <w:multiLevelType w:val="multilevel"/>
    <w:tmpl w:val="C7E055B4"/>
    <w:lvl w:ilvl="0">
      <w:start w:val="1"/>
      <w:numFmt w:val="bullet"/>
      <w:lvlText w:val=""/>
      <w:lvlJc w:val="left"/>
      <w:pPr>
        <w:ind w:left="708" w:hanging="360"/>
      </w:pPr>
      <w:rPr>
        <w:rFonts w:ascii="Symbol" w:hAnsi="Symbol" w:hint="default"/>
      </w:rPr>
    </w:lvl>
    <w:lvl w:ilvl="1">
      <w:start w:val="1"/>
      <w:numFmt w:val="bullet"/>
      <w:lvlText w:val="o"/>
      <w:lvlJc w:val="left"/>
      <w:pPr>
        <w:ind w:left="1428" w:hanging="360"/>
      </w:pPr>
      <w:rPr>
        <w:rFonts w:ascii="Courier New" w:eastAsia="Courier New" w:hAnsi="Courier New" w:cs="Courier New"/>
      </w:rPr>
    </w:lvl>
    <w:lvl w:ilvl="2">
      <w:start w:val="1"/>
      <w:numFmt w:val="bullet"/>
      <w:lvlText w:val="▪"/>
      <w:lvlJc w:val="left"/>
      <w:pPr>
        <w:ind w:left="2148" w:hanging="360"/>
      </w:pPr>
      <w:rPr>
        <w:rFonts w:ascii="Noto Sans Symbols" w:eastAsia="Noto Sans Symbols" w:hAnsi="Noto Sans Symbols" w:cs="Noto Sans Symbols"/>
      </w:rPr>
    </w:lvl>
    <w:lvl w:ilvl="3">
      <w:start w:val="1"/>
      <w:numFmt w:val="bullet"/>
      <w:lvlText w:val="●"/>
      <w:lvlJc w:val="left"/>
      <w:pPr>
        <w:ind w:left="2868" w:hanging="360"/>
      </w:pPr>
      <w:rPr>
        <w:rFonts w:ascii="Noto Sans Symbols" w:eastAsia="Noto Sans Symbols" w:hAnsi="Noto Sans Symbols" w:cs="Noto Sans Symbols"/>
      </w:rPr>
    </w:lvl>
    <w:lvl w:ilvl="4">
      <w:start w:val="1"/>
      <w:numFmt w:val="bullet"/>
      <w:lvlText w:val="o"/>
      <w:lvlJc w:val="left"/>
      <w:pPr>
        <w:ind w:left="3588" w:hanging="360"/>
      </w:pPr>
      <w:rPr>
        <w:rFonts w:ascii="Courier New" w:eastAsia="Courier New" w:hAnsi="Courier New" w:cs="Courier New"/>
      </w:rPr>
    </w:lvl>
    <w:lvl w:ilvl="5">
      <w:start w:val="1"/>
      <w:numFmt w:val="bullet"/>
      <w:lvlText w:val="▪"/>
      <w:lvlJc w:val="left"/>
      <w:pPr>
        <w:ind w:left="4308" w:hanging="360"/>
      </w:pPr>
      <w:rPr>
        <w:rFonts w:ascii="Noto Sans Symbols" w:eastAsia="Noto Sans Symbols" w:hAnsi="Noto Sans Symbols" w:cs="Noto Sans Symbols"/>
      </w:rPr>
    </w:lvl>
    <w:lvl w:ilvl="6">
      <w:start w:val="1"/>
      <w:numFmt w:val="bullet"/>
      <w:lvlText w:val="●"/>
      <w:lvlJc w:val="left"/>
      <w:pPr>
        <w:ind w:left="5028" w:hanging="360"/>
      </w:pPr>
      <w:rPr>
        <w:rFonts w:ascii="Noto Sans Symbols" w:eastAsia="Noto Sans Symbols" w:hAnsi="Noto Sans Symbols" w:cs="Noto Sans Symbols"/>
      </w:rPr>
    </w:lvl>
    <w:lvl w:ilvl="7">
      <w:start w:val="1"/>
      <w:numFmt w:val="bullet"/>
      <w:lvlText w:val="o"/>
      <w:lvlJc w:val="left"/>
      <w:pPr>
        <w:ind w:left="5748" w:hanging="360"/>
      </w:pPr>
      <w:rPr>
        <w:rFonts w:ascii="Courier New" w:eastAsia="Courier New" w:hAnsi="Courier New" w:cs="Courier New"/>
      </w:rPr>
    </w:lvl>
    <w:lvl w:ilvl="8">
      <w:start w:val="1"/>
      <w:numFmt w:val="bullet"/>
      <w:lvlText w:val="▪"/>
      <w:lvlJc w:val="left"/>
      <w:pPr>
        <w:ind w:left="6468" w:hanging="360"/>
      </w:pPr>
      <w:rPr>
        <w:rFonts w:ascii="Noto Sans Symbols" w:eastAsia="Noto Sans Symbols" w:hAnsi="Noto Sans Symbols" w:cs="Noto Sans Symbols"/>
      </w:rPr>
    </w:lvl>
  </w:abstractNum>
  <w:abstractNum w:abstractNumId="19" w15:restartNumberingAfterBreak="0">
    <w:nsid w:val="1C8724A7"/>
    <w:multiLevelType w:val="hybridMultilevel"/>
    <w:tmpl w:val="B5C001EE"/>
    <w:lvl w:ilvl="0" w:tplc="C096DE84">
      <w:start w:val="1"/>
      <w:numFmt w:val="bullet"/>
      <w:lvlText w:val=""/>
      <w:lvlJc w:val="left"/>
      <w:pPr>
        <w:ind w:left="720" w:hanging="360"/>
      </w:pPr>
      <w:rPr>
        <w:rFonts w:ascii="Symbol" w:hAnsi="Symbol" w:hint="default"/>
      </w:rPr>
    </w:lvl>
    <w:lvl w:ilvl="1" w:tplc="EC54F0C8" w:tentative="1">
      <w:start w:val="1"/>
      <w:numFmt w:val="bullet"/>
      <w:lvlText w:val="o"/>
      <w:lvlJc w:val="left"/>
      <w:pPr>
        <w:ind w:left="1440" w:hanging="360"/>
      </w:pPr>
      <w:rPr>
        <w:rFonts w:ascii="Courier New" w:hAnsi="Courier New" w:cs="Courier New" w:hint="default"/>
      </w:rPr>
    </w:lvl>
    <w:lvl w:ilvl="2" w:tplc="C55612AE" w:tentative="1">
      <w:start w:val="1"/>
      <w:numFmt w:val="bullet"/>
      <w:lvlText w:val=""/>
      <w:lvlJc w:val="left"/>
      <w:pPr>
        <w:ind w:left="2160" w:hanging="360"/>
      </w:pPr>
      <w:rPr>
        <w:rFonts w:ascii="Wingdings" w:hAnsi="Wingdings" w:hint="default"/>
      </w:rPr>
    </w:lvl>
    <w:lvl w:ilvl="3" w:tplc="E27666E2" w:tentative="1">
      <w:start w:val="1"/>
      <w:numFmt w:val="bullet"/>
      <w:lvlText w:val=""/>
      <w:lvlJc w:val="left"/>
      <w:pPr>
        <w:ind w:left="2880" w:hanging="360"/>
      </w:pPr>
      <w:rPr>
        <w:rFonts w:ascii="Symbol" w:hAnsi="Symbol" w:hint="default"/>
      </w:rPr>
    </w:lvl>
    <w:lvl w:ilvl="4" w:tplc="6AB8990C" w:tentative="1">
      <w:start w:val="1"/>
      <w:numFmt w:val="bullet"/>
      <w:lvlText w:val="o"/>
      <w:lvlJc w:val="left"/>
      <w:pPr>
        <w:ind w:left="3600" w:hanging="360"/>
      </w:pPr>
      <w:rPr>
        <w:rFonts w:ascii="Courier New" w:hAnsi="Courier New" w:cs="Courier New" w:hint="default"/>
      </w:rPr>
    </w:lvl>
    <w:lvl w:ilvl="5" w:tplc="F1027EEE" w:tentative="1">
      <w:start w:val="1"/>
      <w:numFmt w:val="bullet"/>
      <w:lvlText w:val=""/>
      <w:lvlJc w:val="left"/>
      <w:pPr>
        <w:ind w:left="4320" w:hanging="360"/>
      </w:pPr>
      <w:rPr>
        <w:rFonts w:ascii="Wingdings" w:hAnsi="Wingdings" w:hint="default"/>
      </w:rPr>
    </w:lvl>
    <w:lvl w:ilvl="6" w:tplc="CD503164" w:tentative="1">
      <w:start w:val="1"/>
      <w:numFmt w:val="bullet"/>
      <w:lvlText w:val=""/>
      <w:lvlJc w:val="left"/>
      <w:pPr>
        <w:ind w:left="5040" w:hanging="360"/>
      </w:pPr>
      <w:rPr>
        <w:rFonts w:ascii="Symbol" w:hAnsi="Symbol" w:hint="default"/>
      </w:rPr>
    </w:lvl>
    <w:lvl w:ilvl="7" w:tplc="59E08098" w:tentative="1">
      <w:start w:val="1"/>
      <w:numFmt w:val="bullet"/>
      <w:lvlText w:val="o"/>
      <w:lvlJc w:val="left"/>
      <w:pPr>
        <w:ind w:left="5760" w:hanging="360"/>
      </w:pPr>
      <w:rPr>
        <w:rFonts w:ascii="Courier New" w:hAnsi="Courier New" w:cs="Courier New" w:hint="default"/>
      </w:rPr>
    </w:lvl>
    <w:lvl w:ilvl="8" w:tplc="B7D6391A" w:tentative="1">
      <w:start w:val="1"/>
      <w:numFmt w:val="bullet"/>
      <w:lvlText w:val=""/>
      <w:lvlJc w:val="left"/>
      <w:pPr>
        <w:ind w:left="6480" w:hanging="360"/>
      </w:pPr>
      <w:rPr>
        <w:rFonts w:ascii="Wingdings" w:hAnsi="Wingdings" w:hint="default"/>
      </w:rPr>
    </w:lvl>
  </w:abstractNum>
  <w:abstractNum w:abstractNumId="20" w15:restartNumberingAfterBreak="0">
    <w:nsid w:val="1E5854F0"/>
    <w:multiLevelType w:val="hybridMultilevel"/>
    <w:tmpl w:val="7E1C848A"/>
    <w:lvl w:ilvl="0" w:tplc="04100019">
      <w:start w:val="1"/>
      <w:numFmt w:val="lowerLetter"/>
      <w:lvlText w:val="%1."/>
      <w:lvlJc w:val="left"/>
      <w:pPr>
        <w:ind w:left="1080" w:hanging="360"/>
      </w:p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21" w15:restartNumberingAfterBreak="0">
    <w:nsid w:val="1F0B1325"/>
    <w:multiLevelType w:val="hybridMultilevel"/>
    <w:tmpl w:val="46E4FAE4"/>
    <w:lvl w:ilvl="0" w:tplc="9D0092C2">
      <w:numFmt w:val="bullet"/>
      <w:lvlText w:val="-"/>
      <w:lvlJc w:val="left"/>
      <w:pPr>
        <w:ind w:left="720" w:hanging="360"/>
      </w:pPr>
      <w:rPr>
        <w:rFonts w:ascii="Calibri Light" w:eastAsia="Calibri" w:hAnsi="Calibri Light" w:cs="Calibri Light"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202D06C4"/>
    <w:multiLevelType w:val="multilevel"/>
    <w:tmpl w:val="A0CAEE04"/>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218C3CDC"/>
    <w:multiLevelType w:val="multilevel"/>
    <w:tmpl w:val="A9E69104"/>
    <w:lvl w:ilvl="0">
      <w:start w:val="1"/>
      <w:numFmt w:val="bullet"/>
      <w:lvlText w:val=""/>
      <w:lvlJc w:val="left"/>
      <w:pPr>
        <w:ind w:left="360" w:hanging="360"/>
      </w:pPr>
      <w:rPr>
        <w:rFonts w:ascii="Symbol" w:hAnsi="Symbol"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4" w15:restartNumberingAfterBreak="0">
    <w:nsid w:val="21FE3A4F"/>
    <w:multiLevelType w:val="hybridMultilevel"/>
    <w:tmpl w:val="4A065544"/>
    <w:lvl w:ilvl="0" w:tplc="CA606318">
      <w:start w:val="1"/>
      <w:numFmt w:val="bullet"/>
      <w:lvlText w:val=""/>
      <w:lvlJc w:val="left"/>
      <w:pPr>
        <w:ind w:left="720" w:hanging="360"/>
      </w:pPr>
      <w:rPr>
        <w:rFonts w:ascii="Symbol" w:hAnsi="Symbol" w:hint="default"/>
      </w:rPr>
    </w:lvl>
    <w:lvl w:ilvl="1" w:tplc="2272E400" w:tentative="1">
      <w:start w:val="1"/>
      <w:numFmt w:val="bullet"/>
      <w:lvlText w:val="o"/>
      <w:lvlJc w:val="left"/>
      <w:pPr>
        <w:ind w:left="1440" w:hanging="360"/>
      </w:pPr>
      <w:rPr>
        <w:rFonts w:ascii="Courier New" w:hAnsi="Courier New" w:cs="Courier New" w:hint="default"/>
      </w:rPr>
    </w:lvl>
    <w:lvl w:ilvl="2" w:tplc="81866472" w:tentative="1">
      <w:start w:val="1"/>
      <w:numFmt w:val="bullet"/>
      <w:lvlText w:val=""/>
      <w:lvlJc w:val="left"/>
      <w:pPr>
        <w:ind w:left="2160" w:hanging="360"/>
      </w:pPr>
      <w:rPr>
        <w:rFonts w:ascii="Wingdings" w:hAnsi="Wingdings" w:hint="default"/>
      </w:rPr>
    </w:lvl>
    <w:lvl w:ilvl="3" w:tplc="FA58955A" w:tentative="1">
      <w:start w:val="1"/>
      <w:numFmt w:val="bullet"/>
      <w:lvlText w:val=""/>
      <w:lvlJc w:val="left"/>
      <w:pPr>
        <w:ind w:left="2880" w:hanging="360"/>
      </w:pPr>
      <w:rPr>
        <w:rFonts w:ascii="Symbol" w:hAnsi="Symbol" w:hint="default"/>
      </w:rPr>
    </w:lvl>
    <w:lvl w:ilvl="4" w:tplc="0ADE5588" w:tentative="1">
      <w:start w:val="1"/>
      <w:numFmt w:val="bullet"/>
      <w:lvlText w:val="o"/>
      <w:lvlJc w:val="left"/>
      <w:pPr>
        <w:ind w:left="3600" w:hanging="360"/>
      </w:pPr>
      <w:rPr>
        <w:rFonts w:ascii="Courier New" w:hAnsi="Courier New" w:cs="Courier New" w:hint="default"/>
      </w:rPr>
    </w:lvl>
    <w:lvl w:ilvl="5" w:tplc="C8A27D48" w:tentative="1">
      <w:start w:val="1"/>
      <w:numFmt w:val="bullet"/>
      <w:lvlText w:val=""/>
      <w:lvlJc w:val="left"/>
      <w:pPr>
        <w:ind w:left="4320" w:hanging="360"/>
      </w:pPr>
      <w:rPr>
        <w:rFonts w:ascii="Wingdings" w:hAnsi="Wingdings" w:hint="default"/>
      </w:rPr>
    </w:lvl>
    <w:lvl w:ilvl="6" w:tplc="A8007598" w:tentative="1">
      <w:start w:val="1"/>
      <w:numFmt w:val="bullet"/>
      <w:lvlText w:val=""/>
      <w:lvlJc w:val="left"/>
      <w:pPr>
        <w:ind w:left="5040" w:hanging="360"/>
      </w:pPr>
      <w:rPr>
        <w:rFonts w:ascii="Symbol" w:hAnsi="Symbol" w:hint="default"/>
      </w:rPr>
    </w:lvl>
    <w:lvl w:ilvl="7" w:tplc="AFE2FDBE" w:tentative="1">
      <w:start w:val="1"/>
      <w:numFmt w:val="bullet"/>
      <w:lvlText w:val="o"/>
      <w:lvlJc w:val="left"/>
      <w:pPr>
        <w:ind w:left="5760" w:hanging="360"/>
      </w:pPr>
      <w:rPr>
        <w:rFonts w:ascii="Courier New" w:hAnsi="Courier New" w:cs="Courier New" w:hint="default"/>
      </w:rPr>
    </w:lvl>
    <w:lvl w:ilvl="8" w:tplc="07800CEE" w:tentative="1">
      <w:start w:val="1"/>
      <w:numFmt w:val="bullet"/>
      <w:lvlText w:val=""/>
      <w:lvlJc w:val="left"/>
      <w:pPr>
        <w:ind w:left="6480" w:hanging="360"/>
      </w:pPr>
      <w:rPr>
        <w:rFonts w:ascii="Wingdings" w:hAnsi="Wingdings" w:hint="default"/>
      </w:rPr>
    </w:lvl>
  </w:abstractNum>
  <w:abstractNum w:abstractNumId="25" w15:restartNumberingAfterBreak="0">
    <w:nsid w:val="222F12E2"/>
    <w:multiLevelType w:val="multilevel"/>
    <w:tmpl w:val="7CF43498"/>
    <w:lvl w:ilvl="0">
      <w:start w:val="1"/>
      <w:numFmt w:val="bullet"/>
      <w:lvlText w:val="o"/>
      <w:lvlJc w:val="left"/>
      <w:pPr>
        <w:ind w:left="372" w:hanging="360"/>
      </w:pPr>
      <w:rPr>
        <w:rFonts w:ascii="Courier New" w:hAnsi="Courier New" w:cs="Courier New" w:hint="default"/>
      </w:rPr>
    </w:lvl>
    <w:lvl w:ilvl="1">
      <w:start w:val="1"/>
      <w:numFmt w:val="bullet"/>
      <w:lvlText w:val="o"/>
      <w:lvlJc w:val="left"/>
      <w:pPr>
        <w:ind w:left="744" w:hanging="360"/>
      </w:pPr>
      <w:rPr>
        <w:rFonts w:ascii="Courier New" w:eastAsia="Courier New" w:hAnsi="Courier New" w:cs="Courier New"/>
      </w:rPr>
    </w:lvl>
    <w:lvl w:ilvl="2">
      <w:start w:val="1"/>
      <w:numFmt w:val="bullet"/>
      <w:lvlText w:val="▪"/>
      <w:lvlJc w:val="left"/>
      <w:pPr>
        <w:ind w:left="1464" w:hanging="360"/>
      </w:pPr>
      <w:rPr>
        <w:rFonts w:ascii="Noto Sans Symbols" w:eastAsia="Noto Sans Symbols" w:hAnsi="Noto Sans Symbols" w:cs="Noto Sans Symbols"/>
      </w:rPr>
    </w:lvl>
    <w:lvl w:ilvl="3">
      <w:start w:val="1"/>
      <w:numFmt w:val="bullet"/>
      <w:lvlText w:val="●"/>
      <w:lvlJc w:val="left"/>
      <w:pPr>
        <w:ind w:left="2184" w:hanging="360"/>
      </w:pPr>
      <w:rPr>
        <w:rFonts w:ascii="Noto Sans Symbols" w:eastAsia="Noto Sans Symbols" w:hAnsi="Noto Sans Symbols" w:cs="Noto Sans Symbols"/>
      </w:rPr>
    </w:lvl>
    <w:lvl w:ilvl="4">
      <w:start w:val="1"/>
      <w:numFmt w:val="bullet"/>
      <w:lvlText w:val="o"/>
      <w:lvlJc w:val="left"/>
      <w:pPr>
        <w:ind w:left="2904" w:hanging="360"/>
      </w:pPr>
      <w:rPr>
        <w:rFonts w:ascii="Courier New" w:eastAsia="Courier New" w:hAnsi="Courier New" w:cs="Courier New"/>
      </w:rPr>
    </w:lvl>
    <w:lvl w:ilvl="5">
      <w:start w:val="1"/>
      <w:numFmt w:val="bullet"/>
      <w:lvlText w:val="▪"/>
      <w:lvlJc w:val="left"/>
      <w:pPr>
        <w:ind w:left="3624" w:hanging="360"/>
      </w:pPr>
      <w:rPr>
        <w:rFonts w:ascii="Noto Sans Symbols" w:eastAsia="Noto Sans Symbols" w:hAnsi="Noto Sans Symbols" w:cs="Noto Sans Symbols"/>
      </w:rPr>
    </w:lvl>
    <w:lvl w:ilvl="6">
      <w:start w:val="1"/>
      <w:numFmt w:val="bullet"/>
      <w:lvlText w:val="●"/>
      <w:lvlJc w:val="left"/>
      <w:pPr>
        <w:ind w:left="4344" w:hanging="360"/>
      </w:pPr>
      <w:rPr>
        <w:rFonts w:ascii="Noto Sans Symbols" w:eastAsia="Noto Sans Symbols" w:hAnsi="Noto Sans Symbols" w:cs="Noto Sans Symbols"/>
      </w:rPr>
    </w:lvl>
    <w:lvl w:ilvl="7">
      <w:start w:val="1"/>
      <w:numFmt w:val="bullet"/>
      <w:lvlText w:val="o"/>
      <w:lvlJc w:val="left"/>
      <w:pPr>
        <w:ind w:left="5064" w:hanging="360"/>
      </w:pPr>
      <w:rPr>
        <w:rFonts w:ascii="Courier New" w:eastAsia="Courier New" w:hAnsi="Courier New" w:cs="Courier New"/>
      </w:rPr>
    </w:lvl>
    <w:lvl w:ilvl="8">
      <w:start w:val="1"/>
      <w:numFmt w:val="bullet"/>
      <w:lvlText w:val="▪"/>
      <w:lvlJc w:val="left"/>
      <w:pPr>
        <w:ind w:left="5784" w:hanging="360"/>
      </w:pPr>
      <w:rPr>
        <w:rFonts w:ascii="Noto Sans Symbols" w:eastAsia="Noto Sans Symbols" w:hAnsi="Noto Sans Symbols" w:cs="Noto Sans Symbols"/>
      </w:rPr>
    </w:lvl>
  </w:abstractNum>
  <w:abstractNum w:abstractNumId="26" w15:restartNumberingAfterBreak="0">
    <w:nsid w:val="23344992"/>
    <w:multiLevelType w:val="hybridMultilevel"/>
    <w:tmpl w:val="3EC2F534"/>
    <w:lvl w:ilvl="0" w:tplc="94FE62FA">
      <w:start w:val="1"/>
      <w:numFmt w:val="bullet"/>
      <w:lvlText w:val=""/>
      <w:lvlJc w:val="left"/>
      <w:pPr>
        <w:ind w:left="720" w:hanging="360"/>
      </w:pPr>
      <w:rPr>
        <w:rFonts w:ascii="Symbol" w:hAnsi="Symbol" w:hint="default"/>
      </w:rPr>
    </w:lvl>
    <w:lvl w:ilvl="1" w:tplc="953A3EE6" w:tentative="1">
      <w:start w:val="1"/>
      <w:numFmt w:val="bullet"/>
      <w:lvlText w:val="o"/>
      <w:lvlJc w:val="left"/>
      <w:pPr>
        <w:ind w:left="1440" w:hanging="360"/>
      </w:pPr>
      <w:rPr>
        <w:rFonts w:ascii="Courier New" w:hAnsi="Courier New" w:cs="Courier New" w:hint="default"/>
      </w:rPr>
    </w:lvl>
    <w:lvl w:ilvl="2" w:tplc="9210F3EC" w:tentative="1">
      <w:start w:val="1"/>
      <w:numFmt w:val="bullet"/>
      <w:lvlText w:val=""/>
      <w:lvlJc w:val="left"/>
      <w:pPr>
        <w:ind w:left="2160" w:hanging="360"/>
      </w:pPr>
      <w:rPr>
        <w:rFonts w:ascii="Wingdings" w:hAnsi="Wingdings" w:hint="default"/>
      </w:rPr>
    </w:lvl>
    <w:lvl w:ilvl="3" w:tplc="35682A96" w:tentative="1">
      <w:start w:val="1"/>
      <w:numFmt w:val="bullet"/>
      <w:lvlText w:val=""/>
      <w:lvlJc w:val="left"/>
      <w:pPr>
        <w:ind w:left="2880" w:hanging="360"/>
      </w:pPr>
      <w:rPr>
        <w:rFonts w:ascii="Symbol" w:hAnsi="Symbol" w:hint="default"/>
      </w:rPr>
    </w:lvl>
    <w:lvl w:ilvl="4" w:tplc="17825CBE" w:tentative="1">
      <w:start w:val="1"/>
      <w:numFmt w:val="bullet"/>
      <w:lvlText w:val="o"/>
      <w:lvlJc w:val="left"/>
      <w:pPr>
        <w:ind w:left="3600" w:hanging="360"/>
      </w:pPr>
      <w:rPr>
        <w:rFonts w:ascii="Courier New" w:hAnsi="Courier New" w:cs="Courier New" w:hint="default"/>
      </w:rPr>
    </w:lvl>
    <w:lvl w:ilvl="5" w:tplc="493AC4D8" w:tentative="1">
      <w:start w:val="1"/>
      <w:numFmt w:val="bullet"/>
      <w:lvlText w:val=""/>
      <w:lvlJc w:val="left"/>
      <w:pPr>
        <w:ind w:left="4320" w:hanging="360"/>
      </w:pPr>
      <w:rPr>
        <w:rFonts w:ascii="Wingdings" w:hAnsi="Wingdings" w:hint="default"/>
      </w:rPr>
    </w:lvl>
    <w:lvl w:ilvl="6" w:tplc="3390AA56" w:tentative="1">
      <w:start w:val="1"/>
      <w:numFmt w:val="bullet"/>
      <w:lvlText w:val=""/>
      <w:lvlJc w:val="left"/>
      <w:pPr>
        <w:ind w:left="5040" w:hanging="360"/>
      </w:pPr>
      <w:rPr>
        <w:rFonts w:ascii="Symbol" w:hAnsi="Symbol" w:hint="default"/>
      </w:rPr>
    </w:lvl>
    <w:lvl w:ilvl="7" w:tplc="137857B8" w:tentative="1">
      <w:start w:val="1"/>
      <w:numFmt w:val="bullet"/>
      <w:lvlText w:val="o"/>
      <w:lvlJc w:val="left"/>
      <w:pPr>
        <w:ind w:left="5760" w:hanging="360"/>
      </w:pPr>
      <w:rPr>
        <w:rFonts w:ascii="Courier New" w:hAnsi="Courier New" w:cs="Courier New" w:hint="default"/>
      </w:rPr>
    </w:lvl>
    <w:lvl w:ilvl="8" w:tplc="B22CB188" w:tentative="1">
      <w:start w:val="1"/>
      <w:numFmt w:val="bullet"/>
      <w:lvlText w:val=""/>
      <w:lvlJc w:val="left"/>
      <w:pPr>
        <w:ind w:left="6480" w:hanging="360"/>
      </w:pPr>
      <w:rPr>
        <w:rFonts w:ascii="Wingdings" w:hAnsi="Wingdings" w:hint="default"/>
      </w:rPr>
    </w:lvl>
  </w:abstractNum>
  <w:abstractNum w:abstractNumId="27" w15:restartNumberingAfterBreak="0">
    <w:nsid w:val="23F356DA"/>
    <w:multiLevelType w:val="hybridMultilevel"/>
    <w:tmpl w:val="7F1E23C8"/>
    <w:lvl w:ilvl="0" w:tplc="1C7C421C">
      <w:start w:val="1"/>
      <w:numFmt w:val="decimal"/>
      <w:lvlText w:val="%1."/>
      <w:lvlJc w:val="left"/>
      <w:pPr>
        <w:ind w:left="360" w:hanging="360"/>
      </w:pPr>
      <w:rPr>
        <w:rFonts w:hint="default"/>
        <w:b w:val="0"/>
        <w:bCs w:val="0"/>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8" w15:restartNumberingAfterBreak="0">
    <w:nsid w:val="25E038ED"/>
    <w:multiLevelType w:val="hybridMultilevel"/>
    <w:tmpl w:val="292E2890"/>
    <w:lvl w:ilvl="0" w:tplc="04100001">
      <w:start w:val="1"/>
      <w:numFmt w:val="bullet"/>
      <w:lvlText w:val=""/>
      <w:lvlJc w:val="left"/>
      <w:pPr>
        <w:ind w:left="768" w:hanging="360"/>
      </w:pPr>
      <w:rPr>
        <w:rFonts w:ascii="Symbol" w:hAnsi="Symbol" w:hint="default"/>
      </w:rPr>
    </w:lvl>
    <w:lvl w:ilvl="1" w:tplc="04100003" w:tentative="1">
      <w:start w:val="1"/>
      <w:numFmt w:val="bullet"/>
      <w:lvlText w:val="o"/>
      <w:lvlJc w:val="left"/>
      <w:pPr>
        <w:ind w:left="1488" w:hanging="360"/>
      </w:pPr>
      <w:rPr>
        <w:rFonts w:ascii="Courier New" w:hAnsi="Courier New" w:cs="Courier New" w:hint="default"/>
      </w:rPr>
    </w:lvl>
    <w:lvl w:ilvl="2" w:tplc="04100005" w:tentative="1">
      <w:start w:val="1"/>
      <w:numFmt w:val="bullet"/>
      <w:lvlText w:val=""/>
      <w:lvlJc w:val="left"/>
      <w:pPr>
        <w:ind w:left="2208" w:hanging="360"/>
      </w:pPr>
      <w:rPr>
        <w:rFonts w:ascii="Wingdings" w:hAnsi="Wingdings" w:hint="default"/>
      </w:rPr>
    </w:lvl>
    <w:lvl w:ilvl="3" w:tplc="04100001" w:tentative="1">
      <w:start w:val="1"/>
      <w:numFmt w:val="bullet"/>
      <w:lvlText w:val=""/>
      <w:lvlJc w:val="left"/>
      <w:pPr>
        <w:ind w:left="2928" w:hanging="360"/>
      </w:pPr>
      <w:rPr>
        <w:rFonts w:ascii="Symbol" w:hAnsi="Symbol" w:hint="default"/>
      </w:rPr>
    </w:lvl>
    <w:lvl w:ilvl="4" w:tplc="04100003" w:tentative="1">
      <w:start w:val="1"/>
      <w:numFmt w:val="bullet"/>
      <w:lvlText w:val="o"/>
      <w:lvlJc w:val="left"/>
      <w:pPr>
        <w:ind w:left="3648" w:hanging="360"/>
      </w:pPr>
      <w:rPr>
        <w:rFonts w:ascii="Courier New" w:hAnsi="Courier New" w:cs="Courier New" w:hint="default"/>
      </w:rPr>
    </w:lvl>
    <w:lvl w:ilvl="5" w:tplc="04100005" w:tentative="1">
      <w:start w:val="1"/>
      <w:numFmt w:val="bullet"/>
      <w:lvlText w:val=""/>
      <w:lvlJc w:val="left"/>
      <w:pPr>
        <w:ind w:left="4368" w:hanging="360"/>
      </w:pPr>
      <w:rPr>
        <w:rFonts w:ascii="Wingdings" w:hAnsi="Wingdings" w:hint="default"/>
      </w:rPr>
    </w:lvl>
    <w:lvl w:ilvl="6" w:tplc="04100001" w:tentative="1">
      <w:start w:val="1"/>
      <w:numFmt w:val="bullet"/>
      <w:lvlText w:val=""/>
      <w:lvlJc w:val="left"/>
      <w:pPr>
        <w:ind w:left="5088" w:hanging="360"/>
      </w:pPr>
      <w:rPr>
        <w:rFonts w:ascii="Symbol" w:hAnsi="Symbol" w:hint="default"/>
      </w:rPr>
    </w:lvl>
    <w:lvl w:ilvl="7" w:tplc="04100003" w:tentative="1">
      <w:start w:val="1"/>
      <w:numFmt w:val="bullet"/>
      <w:lvlText w:val="o"/>
      <w:lvlJc w:val="left"/>
      <w:pPr>
        <w:ind w:left="5808" w:hanging="360"/>
      </w:pPr>
      <w:rPr>
        <w:rFonts w:ascii="Courier New" w:hAnsi="Courier New" w:cs="Courier New" w:hint="default"/>
      </w:rPr>
    </w:lvl>
    <w:lvl w:ilvl="8" w:tplc="04100005" w:tentative="1">
      <w:start w:val="1"/>
      <w:numFmt w:val="bullet"/>
      <w:lvlText w:val=""/>
      <w:lvlJc w:val="left"/>
      <w:pPr>
        <w:ind w:left="6528" w:hanging="360"/>
      </w:pPr>
      <w:rPr>
        <w:rFonts w:ascii="Wingdings" w:hAnsi="Wingdings" w:hint="default"/>
      </w:rPr>
    </w:lvl>
  </w:abstractNum>
  <w:abstractNum w:abstractNumId="29" w15:restartNumberingAfterBreak="0">
    <w:nsid w:val="26B51546"/>
    <w:multiLevelType w:val="hybridMultilevel"/>
    <w:tmpl w:val="E2D0E2A4"/>
    <w:lvl w:ilvl="0" w:tplc="1FF2ED78">
      <w:start w:val="1"/>
      <w:numFmt w:val="bullet"/>
      <w:lvlText w:val=""/>
      <w:lvlJc w:val="left"/>
      <w:pPr>
        <w:ind w:left="360" w:hanging="360"/>
      </w:pPr>
      <w:rPr>
        <w:rFonts w:ascii="Symbol" w:hAnsi="Symbol" w:hint="default"/>
      </w:rPr>
    </w:lvl>
    <w:lvl w:ilvl="1" w:tplc="AC0CBBD2" w:tentative="1">
      <w:start w:val="1"/>
      <w:numFmt w:val="bullet"/>
      <w:lvlText w:val="o"/>
      <w:lvlJc w:val="left"/>
      <w:pPr>
        <w:ind w:left="1080" w:hanging="360"/>
      </w:pPr>
      <w:rPr>
        <w:rFonts w:ascii="Courier New" w:hAnsi="Courier New" w:cs="Courier New" w:hint="default"/>
      </w:rPr>
    </w:lvl>
    <w:lvl w:ilvl="2" w:tplc="FBC8AC2C" w:tentative="1">
      <w:start w:val="1"/>
      <w:numFmt w:val="bullet"/>
      <w:lvlText w:val=""/>
      <w:lvlJc w:val="left"/>
      <w:pPr>
        <w:ind w:left="1800" w:hanging="360"/>
      </w:pPr>
      <w:rPr>
        <w:rFonts w:ascii="Wingdings" w:hAnsi="Wingdings" w:hint="default"/>
      </w:rPr>
    </w:lvl>
    <w:lvl w:ilvl="3" w:tplc="BD088230" w:tentative="1">
      <w:start w:val="1"/>
      <w:numFmt w:val="bullet"/>
      <w:lvlText w:val=""/>
      <w:lvlJc w:val="left"/>
      <w:pPr>
        <w:ind w:left="2520" w:hanging="360"/>
      </w:pPr>
      <w:rPr>
        <w:rFonts w:ascii="Symbol" w:hAnsi="Symbol" w:hint="default"/>
      </w:rPr>
    </w:lvl>
    <w:lvl w:ilvl="4" w:tplc="02FCC536" w:tentative="1">
      <w:start w:val="1"/>
      <w:numFmt w:val="bullet"/>
      <w:lvlText w:val="o"/>
      <w:lvlJc w:val="left"/>
      <w:pPr>
        <w:ind w:left="3240" w:hanging="360"/>
      </w:pPr>
      <w:rPr>
        <w:rFonts w:ascii="Courier New" w:hAnsi="Courier New" w:cs="Courier New" w:hint="default"/>
      </w:rPr>
    </w:lvl>
    <w:lvl w:ilvl="5" w:tplc="48728C36" w:tentative="1">
      <w:start w:val="1"/>
      <w:numFmt w:val="bullet"/>
      <w:lvlText w:val=""/>
      <w:lvlJc w:val="left"/>
      <w:pPr>
        <w:ind w:left="3960" w:hanging="360"/>
      </w:pPr>
      <w:rPr>
        <w:rFonts w:ascii="Wingdings" w:hAnsi="Wingdings" w:hint="default"/>
      </w:rPr>
    </w:lvl>
    <w:lvl w:ilvl="6" w:tplc="99862AB2" w:tentative="1">
      <w:start w:val="1"/>
      <w:numFmt w:val="bullet"/>
      <w:lvlText w:val=""/>
      <w:lvlJc w:val="left"/>
      <w:pPr>
        <w:ind w:left="4680" w:hanging="360"/>
      </w:pPr>
      <w:rPr>
        <w:rFonts w:ascii="Symbol" w:hAnsi="Symbol" w:hint="default"/>
      </w:rPr>
    </w:lvl>
    <w:lvl w:ilvl="7" w:tplc="518A7A64" w:tentative="1">
      <w:start w:val="1"/>
      <w:numFmt w:val="bullet"/>
      <w:lvlText w:val="o"/>
      <w:lvlJc w:val="left"/>
      <w:pPr>
        <w:ind w:left="5400" w:hanging="360"/>
      </w:pPr>
      <w:rPr>
        <w:rFonts w:ascii="Courier New" w:hAnsi="Courier New" w:cs="Courier New" w:hint="default"/>
      </w:rPr>
    </w:lvl>
    <w:lvl w:ilvl="8" w:tplc="DB54C44E" w:tentative="1">
      <w:start w:val="1"/>
      <w:numFmt w:val="bullet"/>
      <w:lvlText w:val=""/>
      <w:lvlJc w:val="left"/>
      <w:pPr>
        <w:ind w:left="6120" w:hanging="360"/>
      </w:pPr>
      <w:rPr>
        <w:rFonts w:ascii="Wingdings" w:hAnsi="Wingdings" w:hint="default"/>
      </w:rPr>
    </w:lvl>
  </w:abstractNum>
  <w:abstractNum w:abstractNumId="30" w15:restartNumberingAfterBreak="0">
    <w:nsid w:val="2864315A"/>
    <w:multiLevelType w:val="multilevel"/>
    <w:tmpl w:val="6A98A8B4"/>
    <w:lvl w:ilvl="0">
      <w:start w:val="1"/>
      <w:numFmt w:val="bullet"/>
      <w:lvlText w:val="-"/>
      <w:lvlJc w:val="left"/>
      <w:pPr>
        <w:ind w:left="360" w:hanging="360"/>
      </w:pPr>
      <w:rPr>
        <w:rFonts w:ascii="Calibri Light" w:eastAsia="Times New Roman" w:hAnsi="Calibri Light" w:cstheme="minorHAnsi" w:hint="default"/>
        <w:color w:val="auto"/>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1" w15:restartNumberingAfterBreak="0">
    <w:nsid w:val="28F745AD"/>
    <w:multiLevelType w:val="hybridMultilevel"/>
    <w:tmpl w:val="B4CA53A0"/>
    <w:lvl w:ilvl="0" w:tplc="04100003">
      <w:start w:val="1"/>
      <w:numFmt w:val="bullet"/>
      <w:lvlText w:val="o"/>
      <w:lvlJc w:val="left"/>
      <w:pPr>
        <w:ind w:left="360" w:hanging="360"/>
      </w:pPr>
      <w:rPr>
        <w:rFonts w:ascii="Courier New" w:hAnsi="Courier New" w:cs="Courier New"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2" w15:restartNumberingAfterBreak="0">
    <w:nsid w:val="292642EF"/>
    <w:multiLevelType w:val="hybridMultilevel"/>
    <w:tmpl w:val="08447AEA"/>
    <w:lvl w:ilvl="0" w:tplc="9D0092C2">
      <w:numFmt w:val="bullet"/>
      <w:lvlText w:val="-"/>
      <w:lvlJc w:val="left"/>
      <w:pPr>
        <w:ind w:left="1068" w:hanging="360"/>
      </w:pPr>
      <w:rPr>
        <w:rFonts w:ascii="Calibri Light" w:eastAsia="Calibri" w:hAnsi="Calibri Light" w:cs="Calibri Light" w:hint="default"/>
      </w:rPr>
    </w:lvl>
    <w:lvl w:ilvl="1" w:tplc="04100003" w:tentative="1">
      <w:start w:val="1"/>
      <w:numFmt w:val="bullet"/>
      <w:lvlText w:val="o"/>
      <w:lvlJc w:val="left"/>
      <w:pPr>
        <w:ind w:left="1788" w:hanging="360"/>
      </w:pPr>
      <w:rPr>
        <w:rFonts w:ascii="Courier New" w:hAnsi="Courier New" w:cs="Courier New" w:hint="default"/>
      </w:rPr>
    </w:lvl>
    <w:lvl w:ilvl="2" w:tplc="04100005" w:tentative="1">
      <w:start w:val="1"/>
      <w:numFmt w:val="bullet"/>
      <w:lvlText w:val=""/>
      <w:lvlJc w:val="left"/>
      <w:pPr>
        <w:ind w:left="2508" w:hanging="360"/>
      </w:pPr>
      <w:rPr>
        <w:rFonts w:ascii="Wingdings" w:hAnsi="Wingdings" w:hint="default"/>
      </w:rPr>
    </w:lvl>
    <w:lvl w:ilvl="3" w:tplc="04100001" w:tentative="1">
      <w:start w:val="1"/>
      <w:numFmt w:val="bullet"/>
      <w:lvlText w:val=""/>
      <w:lvlJc w:val="left"/>
      <w:pPr>
        <w:ind w:left="3228" w:hanging="360"/>
      </w:pPr>
      <w:rPr>
        <w:rFonts w:ascii="Symbol" w:hAnsi="Symbol" w:hint="default"/>
      </w:rPr>
    </w:lvl>
    <w:lvl w:ilvl="4" w:tplc="04100003" w:tentative="1">
      <w:start w:val="1"/>
      <w:numFmt w:val="bullet"/>
      <w:lvlText w:val="o"/>
      <w:lvlJc w:val="left"/>
      <w:pPr>
        <w:ind w:left="3948" w:hanging="360"/>
      </w:pPr>
      <w:rPr>
        <w:rFonts w:ascii="Courier New" w:hAnsi="Courier New" w:cs="Courier New" w:hint="default"/>
      </w:rPr>
    </w:lvl>
    <w:lvl w:ilvl="5" w:tplc="04100005" w:tentative="1">
      <w:start w:val="1"/>
      <w:numFmt w:val="bullet"/>
      <w:lvlText w:val=""/>
      <w:lvlJc w:val="left"/>
      <w:pPr>
        <w:ind w:left="4668" w:hanging="360"/>
      </w:pPr>
      <w:rPr>
        <w:rFonts w:ascii="Wingdings" w:hAnsi="Wingdings" w:hint="default"/>
      </w:rPr>
    </w:lvl>
    <w:lvl w:ilvl="6" w:tplc="04100001" w:tentative="1">
      <w:start w:val="1"/>
      <w:numFmt w:val="bullet"/>
      <w:lvlText w:val=""/>
      <w:lvlJc w:val="left"/>
      <w:pPr>
        <w:ind w:left="5388" w:hanging="360"/>
      </w:pPr>
      <w:rPr>
        <w:rFonts w:ascii="Symbol" w:hAnsi="Symbol" w:hint="default"/>
      </w:rPr>
    </w:lvl>
    <w:lvl w:ilvl="7" w:tplc="04100003" w:tentative="1">
      <w:start w:val="1"/>
      <w:numFmt w:val="bullet"/>
      <w:lvlText w:val="o"/>
      <w:lvlJc w:val="left"/>
      <w:pPr>
        <w:ind w:left="6108" w:hanging="360"/>
      </w:pPr>
      <w:rPr>
        <w:rFonts w:ascii="Courier New" w:hAnsi="Courier New" w:cs="Courier New" w:hint="default"/>
      </w:rPr>
    </w:lvl>
    <w:lvl w:ilvl="8" w:tplc="04100005" w:tentative="1">
      <w:start w:val="1"/>
      <w:numFmt w:val="bullet"/>
      <w:lvlText w:val=""/>
      <w:lvlJc w:val="left"/>
      <w:pPr>
        <w:ind w:left="6828" w:hanging="360"/>
      </w:pPr>
      <w:rPr>
        <w:rFonts w:ascii="Wingdings" w:hAnsi="Wingdings" w:hint="default"/>
      </w:rPr>
    </w:lvl>
  </w:abstractNum>
  <w:abstractNum w:abstractNumId="33" w15:restartNumberingAfterBreak="0">
    <w:nsid w:val="29EC048B"/>
    <w:multiLevelType w:val="multilevel"/>
    <w:tmpl w:val="DD6C0DF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2A81418E"/>
    <w:multiLevelType w:val="hybridMultilevel"/>
    <w:tmpl w:val="BE9048AE"/>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5" w15:restartNumberingAfterBreak="0">
    <w:nsid w:val="2E8B372F"/>
    <w:multiLevelType w:val="hybridMultilevel"/>
    <w:tmpl w:val="C6C4FA1A"/>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6" w15:restartNumberingAfterBreak="0">
    <w:nsid w:val="2E9D6643"/>
    <w:multiLevelType w:val="multilevel"/>
    <w:tmpl w:val="357EA4A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2EF367F7"/>
    <w:multiLevelType w:val="hybridMultilevel"/>
    <w:tmpl w:val="78F6E5A4"/>
    <w:lvl w:ilvl="0" w:tplc="9D0092C2">
      <w:numFmt w:val="bullet"/>
      <w:lvlText w:val="-"/>
      <w:lvlJc w:val="left"/>
      <w:pPr>
        <w:ind w:left="732" w:hanging="360"/>
      </w:pPr>
      <w:rPr>
        <w:rFonts w:ascii="Calibri Light" w:eastAsia="Calibri" w:hAnsi="Calibri Light" w:cs="Calibri Light" w:hint="default"/>
      </w:rPr>
    </w:lvl>
    <w:lvl w:ilvl="1" w:tplc="04100003" w:tentative="1">
      <w:start w:val="1"/>
      <w:numFmt w:val="bullet"/>
      <w:lvlText w:val="o"/>
      <w:lvlJc w:val="left"/>
      <w:pPr>
        <w:ind w:left="1452" w:hanging="360"/>
      </w:pPr>
      <w:rPr>
        <w:rFonts w:ascii="Courier New" w:hAnsi="Courier New" w:cs="Courier New" w:hint="default"/>
      </w:rPr>
    </w:lvl>
    <w:lvl w:ilvl="2" w:tplc="04100005" w:tentative="1">
      <w:start w:val="1"/>
      <w:numFmt w:val="bullet"/>
      <w:lvlText w:val=""/>
      <w:lvlJc w:val="left"/>
      <w:pPr>
        <w:ind w:left="2172" w:hanging="360"/>
      </w:pPr>
      <w:rPr>
        <w:rFonts w:ascii="Wingdings" w:hAnsi="Wingdings" w:hint="default"/>
      </w:rPr>
    </w:lvl>
    <w:lvl w:ilvl="3" w:tplc="04100001" w:tentative="1">
      <w:start w:val="1"/>
      <w:numFmt w:val="bullet"/>
      <w:lvlText w:val=""/>
      <w:lvlJc w:val="left"/>
      <w:pPr>
        <w:ind w:left="2892" w:hanging="360"/>
      </w:pPr>
      <w:rPr>
        <w:rFonts w:ascii="Symbol" w:hAnsi="Symbol" w:hint="default"/>
      </w:rPr>
    </w:lvl>
    <w:lvl w:ilvl="4" w:tplc="04100003" w:tentative="1">
      <w:start w:val="1"/>
      <w:numFmt w:val="bullet"/>
      <w:lvlText w:val="o"/>
      <w:lvlJc w:val="left"/>
      <w:pPr>
        <w:ind w:left="3612" w:hanging="360"/>
      </w:pPr>
      <w:rPr>
        <w:rFonts w:ascii="Courier New" w:hAnsi="Courier New" w:cs="Courier New" w:hint="default"/>
      </w:rPr>
    </w:lvl>
    <w:lvl w:ilvl="5" w:tplc="04100005" w:tentative="1">
      <w:start w:val="1"/>
      <w:numFmt w:val="bullet"/>
      <w:lvlText w:val=""/>
      <w:lvlJc w:val="left"/>
      <w:pPr>
        <w:ind w:left="4332" w:hanging="360"/>
      </w:pPr>
      <w:rPr>
        <w:rFonts w:ascii="Wingdings" w:hAnsi="Wingdings" w:hint="default"/>
      </w:rPr>
    </w:lvl>
    <w:lvl w:ilvl="6" w:tplc="04100001" w:tentative="1">
      <w:start w:val="1"/>
      <w:numFmt w:val="bullet"/>
      <w:lvlText w:val=""/>
      <w:lvlJc w:val="left"/>
      <w:pPr>
        <w:ind w:left="5052" w:hanging="360"/>
      </w:pPr>
      <w:rPr>
        <w:rFonts w:ascii="Symbol" w:hAnsi="Symbol" w:hint="default"/>
      </w:rPr>
    </w:lvl>
    <w:lvl w:ilvl="7" w:tplc="04100003" w:tentative="1">
      <w:start w:val="1"/>
      <w:numFmt w:val="bullet"/>
      <w:lvlText w:val="o"/>
      <w:lvlJc w:val="left"/>
      <w:pPr>
        <w:ind w:left="5772" w:hanging="360"/>
      </w:pPr>
      <w:rPr>
        <w:rFonts w:ascii="Courier New" w:hAnsi="Courier New" w:cs="Courier New" w:hint="default"/>
      </w:rPr>
    </w:lvl>
    <w:lvl w:ilvl="8" w:tplc="04100005" w:tentative="1">
      <w:start w:val="1"/>
      <w:numFmt w:val="bullet"/>
      <w:lvlText w:val=""/>
      <w:lvlJc w:val="left"/>
      <w:pPr>
        <w:ind w:left="6492" w:hanging="360"/>
      </w:pPr>
      <w:rPr>
        <w:rFonts w:ascii="Wingdings" w:hAnsi="Wingdings" w:hint="default"/>
      </w:rPr>
    </w:lvl>
  </w:abstractNum>
  <w:abstractNum w:abstractNumId="38" w15:restartNumberingAfterBreak="0">
    <w:nsid w:val="30AB5854"/>
    <w:multiLevelType w:val="multilevel"/>
    <w:tmpl w:val="B7EC88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319F63B6"/>
    <w:multiLevelType w:val="multilevel"/>
    <w:tmpl w:val="715093EE"/>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0" w15:restartNumberingAfterBreak="0">
    <w:nsid w:val="31C62DD5"/>
    <w:multiLevelType w:val="multilevel"/>
    <w:tmpl w:val="A2C261D6"/>
    <w:lvl w:ilvl="0">
      <w:numFmt w:val="bullet"/>
      <w:lvlText w:val="-"/>
      <w:lvlJc w:val="left"/>
      <w:pPr>
        <w:ind w:left="720" w:hanging="360"/>
      </w:pPr>
      <w:rPr>
        <w:rFonts w:ascii="Calibri Light" w:eastAsia="Calibri" w:hAnsi="Calibri Light" w:cs="Calibri Light" w:hint="default"/>
      </w:rPr>
    </w:lvl>
    <w:lvl w:ilvl="1">
      <w:start w:val="1"/>
      <w:numFmt w:val="bullet"/>
      <w:lvlText w:val="o"/>
      <w:lvlJc w:val="left"/>
      <w:pPr>
        <w:ind w:left="1092" w:hanging="360"/>
      </w:pPr>
      <w:rPr>
        <w:rFonts w:ascii="Courier New" w:eastAsia="Courier New" w:hAnsi="Courier New" w:cs="Courier New"/>
      </w:rPr>
    </w:lvl>
    <w:lvl w:ilvl="2">
      <w:start w:val="1"/>
      <w:numFmt w:val="bullet"/>
      <w:lvlText w:val="▪"/>
      <w:lvlJc w:val="left"/>
      <w:pPr>
        <w:ind w:left="1812" w:hanging="360"/>
      </w:pPr>
      <w:rPr>
        <w:rFonts w:ascii="Noto Sans Symbols" w:eastAsia="Noto Sans Symbols" w:hAnsi="Noto Sans Symbols" w:cs="Noto Sans Symbols"/>
      </w:rPr>
    </w:lvl>
    <w:lvl w:ilvl="3">
      <w:start w:val="1"/>
      <w:numFmt w:val="bullet"/>
      <w:lvlText w:val="●"/>
      <w:lvlJc w:val="left"/>
      <w:pPr>
        <w:ind w:left="2532" w:hanging="360"/>
      </w:pPr>
      <w:rPr>
        <w:rFonts w:ascii="Noto Sans Symbols" w:eastAsia="Noto Sans Symbols" w:hAnsi="Noto Sans Symbols" w:cs="Noto Sans Symbols"/>
      </w:rPr>
    </w:lvl>
    <w:lvl w:ilvl="4">
      <w:start w:val="1"/>
      <w:numFmt w:val="bullet"/>
      <w:lvlText w:val="o"/>
      <w:lvlJc w:val="left"/>
      <w:pPr>
        <w:ind w:left="3252" w:hanging="360"/>
      </w:pPr>
      <w:rPr>
        <w:rFonts w:ascii="Courier New" w:eastAsia="Courier New" w:hAnsi="Courier New" w:cs="Courier New"/>
      </w:rPr>
    </w:lvl>
    <w:lvl w:ilvl="5">
      <w:start w:val="1"/>
      <w:numFmt w:val="bullet"/>
      <w:lvlText w:val="▪"/>
      <w:lvlJc w:val="left"/>
      <w:pPr>
        <w:ind w:left="3972" w:hanging="360"/>
      </w:pPr>
      <w:rPr>
        <w:rFonts w:ascii="Noto Sans Symbols" w:eastAsia="Noto Sans Symbols" w:hAnsi="Noto Sans Symbols" w:cs="Noto Sans Symbols"/>
      </w:rPr>
    </w:lvl>
    <w:lvl w:ilvl="6">
      <w:start w:val="1"/>
      <w:numFmt w:val="bullet"/>
      <w:lvlText w:val="●"/>
      <w:lvlJc w:val="left"/>
      <w:pPr>
        <w:ind w:left="4692" w:hanging="360"/>
      </w:pPr>
      <w:rPr>
        <w:rFonts w:ascii="Noto Sans Symbols" w:eastAsia="Noto Sans Symbols" w:hAnsi="Noto Sans Symbols" w:cs="Noto Sans Symbols"/>
      </w:rPr>
    </w:lvl>
    <w:lvl w:ilvl="7">
      <w:start w:val="1"/>
      <w:numFmt w:val="bullet"/>
      <w:lvlText w:val="o"/>
      <w:lvlJc w:val="left"/>
      <w:pPr>
        <w:ind w:left="5412" w:hanging="360"/>
      </w:pPr>
      <w:rPr>
        <w:rFonts w:ascii="Courier New" w:eastAsia="Courier New" w:hAnsi="Courier New" w:cs="Courier New"/>
      </w:rPr>
    </w:lvl>
    <w:lvl w:ilvl="8">
      <w:start w:val="1"/>
      <w:numFmt w:val="bullet"/>
      <w:lvlText w:val="▪"/>
      <w:lvlJc w:val="left"/>
      <w:pPr>
        <w:ind w:left="6132" w:hanging="360"/>
      </w:pPr>
      <w:rPr>
        <w:rFonts w:ascii="Noto Sans Symbols" w:eastAsia="Noto Sans Symbols" w:hAnsi="Noto Sans Symbols" w:cs="Noto Sans Symbols"/>
      </w:rPr>
    </w:lvl>
  </w:abstractNum>
  <w:abstractNum w:abstractNumId="41" w15:restartNumberingAfterBreak="0">
    <w:nsid w:val="3316166D"/>
    <w:multiLevelType w:val="hybridMultilevel"/>
    <w:tmpl w:val="AC00028A"/>
    <w:lvl w:ilvl="0" w:tplc="0410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2" w15:restartNumberingAfterBreak="0">
    <w:nsid w:val="34613DBF"/>
    <w:multiLevelType w:val="multilevel"/>
    <w:tmpl w:val="320EAF5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3" w15:restartNumberingAfterBreak="0">
    <w:nsid w:val="34DC0A70"/>
    <w:multiLevelType w:val="hybridMultilevel"/>
    <w:tmpl w:val="CA327D0A"/>
    <w:lvl w:ilvl="0" w:tplc="0410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4" w15:restartNumberingAfterBreak="0">
    <w:nsid w:val="35536BA0"/>
    <w:multiLevelType w:val="multilevel"/>
    <w:tmpl w:val="0BB200CA"/>
    <w:lvl w:ilvl="0">
      <w:numFmt w:val="bullet"/>
      <w:lvlText w:val="-"/>
      <w:lvlJc w:val="left"/>
      <w:pPr>
        <w:ind w:left="720" w:hanging="360"/>
      </w:pPr>
      <w:rPr>
        <w:rFonts w:ascii="Calibri Light" w:eastAsia="Calibri" w:hAnsi="Calibri Light" w:cs="Calibri Light" w:hint="default"/>
      </w:rPr>
    </w:lvl>
    <w:lvl w:ilvl="1">
      <w:start w:val="1"/>
      <w:numFmt w:val="bullet"/>
      <w:lvlText w:val="o"/>
      <w:lvlJc w:val="left"/>
      <w:pPr>
        <w:ind w:left="1092" w:hanging="360"/>
      </w:pPr>
      <w:rPr>
        <w:rFonts w:ascii="Courier New" w:eastAsia="Courier New" w:hAnsi="Courier New" w:cs="Courier New"/>
      </w:rPr>
    </w:lvl>
    <w:lvl w:ilvl="2">
      <w:start w:val="1"/>
      <w:numFmt w:val="bullet"/>
      <w:lvlText w:val="▪"/>
      <w:lvlJc w:val="left"/>
      <w:pPr>
        <w:ind w:left="1812" w:hanging="360"/>
      </w:pPr>
      <w:rPr>
        <w:rFonts w:ascii="Noto Sans Symbols" w:eastAsia="Noto Sans Symbols" w:hAnsi="Noto Sans Symbols" w:cs="Noto Sans Symbols"/>
      </w:rPr>
    </w:lvl>
    <w:lvl w:ilvl="3">
      <w:start w:val="1"/>
      <w:numFmt w:val="bullet"/>
      <w:lvlText w:val="●"/>
      <w:lvlJc w:val="left"/>
      <w:pPr>
        <w:ind w:left="2532" w:hanging="360"/>
      </w:pPr>
      <w:rPr>
        <w:rFonts w:ascii="Noto Sans Symbols" w:eastAsia="Noto Sans Symbols" w:hAnsi="Noto Sans Symbols" w:cs="Noto Sans Symbols"/>
      </w:rPr>
    </w:lvl>
    <w:lvl w:ilvl="4">
      <w:start w:val="1"/>
      <w:numFmt w:val="bullet"/>
      <w:lvlText w:val="o"/>
      <w:lvlJc w:val="left"/>
      <w:pPr>
        <w:ind w:left="3252" w:hanging="360"/>
      </w:pPr>
      <w:rPr>
        <w:rFonts w:ascii="Courier New" w:eastAsia="Courier New" w:hAnsi="Courier New" w:cs="Courier New"/>
      </w:rPr>
    </w:lvl>
    <w:lvl w:ilvl="5">
      <w:start w:val="1"/>
      <w:numFmt w:val="bullet"/>
      <w:lvlText w:val="▪"/>
      <w:lvlJc w:val="left"/>
      <w:pPr>
        <w:ind w:left="3972" w:hanging="360"/>
      </w:pPr>
      <w:rPr>
        <w:rFonts w:ascii="Noto Sans Symbols" w:eastAsia="Noto Sans Symbols" w:hAnsi="Noto Sans Symbols" w:cs="Noto Sans Symbols"/>
      </w:rPr>
    </w:lvl>
    <w:lvl w:ilvl="6">
      <w:start w:val="1"/>
      <w:numFmt w:val="bullet"/>
      <w:lvlText w:val="●"/>
      <w:lvlJc w:val="left"/>
      <w:pPr>
        <w:ind w:left="4692" w:hanging="360"/>
      </w:pPr>
      <w:rPr>
        <w:rFonts w:ascii="Noto Sans Symbols" w:eastAsia="Noto Sans Symbols" w:hAnsi="Noto Sans Symbols" w:cs="Noto Sans Symbols"/>
      </w:rPr>
    </w:lvl>
    <w:lvl w:ilvl="7">
      <w:start w:val="1"/>
      <w:numFmt w:val="bullet"/>
      <w:lvlText w:val="o"/>
      <w:lvlJc w:val="left"/>
      <w:pPr>
        <w:ind w:left="5412" w:hanging="360"/>
      </w:pPr>
      <w:rPr>
        <w:rFonts w:ascii="Courier New" w:eastAsia="Courier New" w:hAnsi="Courier New" w:cs="Courier New"/>
      </w:rPr>
    </w:lvl>
    <w:lvl w:ilvl="8">
      <w:start w:val="1"/>
      <w:numFmt w:val="bullet"/>
      <w:lvlText w:val="▪"/>
      <w:lvlJc w:val="left"/>
      <w:pPr>
        <w:ind w:left="6132" w:hanging="360"/>
      </w:pPr>
      <w:rPr>
        <w:rFonts w:ascii="Noto Sans Symbols" w:eastAsia="Noto Sans Symbols" w:hAnsi="Noto Sans Symbols" w:cs="Noto Sans Symbols"/>
      </w:rPr>
    </w:lvl>
  </w:abstractNum>
  <w:abstractNum w:abstractNumId="45" w15:restartNumberingAfterBreak="0">
    <w:nsid w:val="376C569E"/>
    <w:multiLevelType w:val="hybridMultilevel"/>
    <w:tmpl w:val="604CA950"/>
    <w:lvl w:ilvl="0" w:tplc="7A02078E">
      <w:start w:val="1"/>
      <w:numFmt w:val="bullet"/>
      <w:lvlText w:val=""/>
      <w:lvlJc w:val="left"/>
      <w:pPr>
        <w:ind w:left="720" w:hanging="360"/>
      </w:pPr>
      <w:rPr>
        <w:rFonts w:ascii="Symbol" w:hAnsi="Symbol" w:hint="default"/>
      </w:rPr>
    </w:lvl>
    <w:lvl w:ilvl="1" w:tplc="0DD64C5C" w:tentative="1">
      <w:start w:val="1"/>
      <w:numFmt w:val="bullet"/>
      <w:lvlText w:val="o"/>
      <w:lvlJc w:val="left"/>
      <w:pPr>
        <w:ind w:left="1440" w:hanging="360"/>
      </w:pPr>
      <w:rPr>
        <w:rFonts w:ascii="Courier New" w:hAnsi="Courier New" w:cs="Courier New" w:hint="default"/>
      </w:rPr>
    </w:lvl>
    <w:lvl w:ilvl="2" w:tplc="E6F033C6" w:tentative="1">
      <w:start w:val="1"/>
      <w:numFmt w:val="bullet"/>
      <w:lvlText w:val=""/>
      <w:lvlJc w:val="left"/>
      <w:pPr>
        <w:ind w:left="2160" w:hanging="360"/>
      </w:pPr>
      <w:rPr>
        <w:rFonts w:ascii="Wingdings" w:hAnsi="Wingdings" w:hint="default"/>
      </w:rPr>
    </w:lvl>
    <w:lvl w:ilvl="3" w:tplc="BEECFA2C" w:tentative="1">
      <w:start w:val="1"/>
      <w:numFmt w:val="bullet"/>
      <w:lvlText w:val=""/>
      <w:lvlJc w:val="left"/>
      <w:pPr>
        <w:ind w:left="2880" w:hanging="360"/>
      </w:pPr>
      <w:rPr>
        <w:rFonts w:ascii="Symbol" w:hAnsi="Symbol" w:hint="default"/>
      </w:rPr>
    </w:lvl>
    <w:lvl w:ilvl="4" w:tplc="2E40C012" w:tentative="1">
      <w:start w:val="1"/>
      <w:numFmt w:val="bullet"/>
      <w:lvlText w:val="o"/>
      <w:lvlJc w:val="left"/>
      <w:pPr>
        <w:ind w:left="3600" w:hanging="360"/>
      </w:pPr>
      <w:rPr>
        <w:rFonts w:ascii="Courier New" w:hAnsi="Courier New" w:cs="Courier New" w:hint="default"/>
      </w:rPr>
    </w:lvl>
    <w:lvl w:ilvl="5" w:tplc="F9FCE92E" w:tentative="1">
      <w:start w:val="1"/>
      <w:numFmt w:val="bullet"/>
      <w:lvlText w:val=""/>
      <w:lvlJc w:val="left"/>
      <w:pPr>
        <w:ind w:left="4320" w:hanging="360"/>
      </w:pPr>
      <w:rPr>
        <w:rFonts w:ascii="Wingdings" w:hAnsi="Wingdings" w:hint="default"/>
      </w:rPr>
    </w:lvl>
    <w:lvl w:ilvl="6" w:tplc="3FC86FA4" w:tentative="1">
      <w:start w:val="1"/>
      <w:numFmt w:val="bullet"/>
      <w:lvlText w:val=""/>
      <w:lvlJc w:val="left"/>
      <w:pPr>
        <w:ind w:left="5040" w:hanging="360"/>
      </w:pPr>
      <w:rPr>
        <w:rFonts w:ascii="Symbol" w:hAnsi="Symbol" w:hint="default"/>
      </w:rPr>
    </w:lvl>
    <w:lvl w:ilvl="7" w:tplc="78920FCC" w:tentative="1">
      <w:start w:val="1"/>
      <w:numFmt w:val="bullet"/>
      <w:lvlText w:val="o"/>
      <w:lvlJc w:val="left"/>
      <w:pPr>
        <w:ind w:left="5760" w:hanging="360"/>
      </w:pPr>
      <w:rPr>
        <w:rFonts w:ascii="Courier New" w:hAnsi="Courier New" w:cs="Courier New" w:hint="default"/>
      </w:rPr>
    </w:lvl>
    <w:lvl w:ilvl="8" w:tplc="80C204BE" w:tentative="1">
      <w:start w:val="1"/>
      <w:numFmt w:val="bullet"/>
      <w:lvlText w:val=""/>
      <w:lvlJc w:val="left"/>
      <w:pPr>
        <w:ind w:left="6480" w:hanging="360"/>
      </w:pPr>
      <w:rPr>
        <w:rFonts w:ascii="Wingdings" w:hAnsi="Wingdings" w:hint="default"/>
      </w:rPr>
    </w:lvl>
  </w:abstractNum>
  <w:abstractNum w:abstractNumId="46" w15:restartNumberingAfterBreak="0">
    <w:nsid w:val="3869625E"/>
    <w:multiLevelType w:val="multilevel"/>
    <w:tmpl w:val="57086834"/>
    <w:lvl w:ilvl="0">
      <w:start w:val="1"/>
      <w:numFmt w:val="bullet"/>
      <w:lvlText w:val="o"/>
      <w:lvlJc w:val="left"/>
      <w:pPr>
        <w:ind w:left="360" w:hanging="360"/>
      </w:pPr>
      <w:rPr>
        <w:rFonts w:ascii="Courier New" w:hAnsi="Courier New" w:cs="Courier New"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7" w15:restartNumberingAfterBreak="0">
    <w:nsid w:val="38F4172F"/>
    <w:multiLevelType w:val="hybridMultilevel"/>
    <w:tmpl w:val="83F85AEA"/>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48" w15:restartNumberingAfterBreak="0">
    <w:nsid w:val="39133D17"/>
    <w:multiLevelType w:val="hybridMultilevel"/>
    <w:tmpl w:val="6F70A270"/>
    <w:lvl w:ilvl="0" w:tplc="9D0092C2">
      <w:numFmt w:val="bullet"/>
      <w:lvlText w:val="-"/>
      <w:lvlJc w:val="left"/>
      <w:pPr>
        <w:ind w:left="360" w:hanging="360"/>
      </w:pPr>
      <w:rPr>
        <w:rFonts w:ascii="Calibri Light" w:eastAsia="Calibri" w:hAnsi="Calibri Light" w:cs="Calibri Light"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49" w15:restartNumberingAfterBreak="0">
    <w:nsid w:val="39744466"/>
    <w:multiLevelType w:val="hybridMultilevel"/>
    <w:tmpl w:val="12EEB878"/>
    <w:lvl w:ilvl="0" w:tplc="9A681C0C">
      <w:start w:val="1"/>
      <w:numFmt w:val="decimal"/>
      <w:lvlText w:val="%1."/>
      <w:lvlJc w:val="left"/>
      <w:pPr>
        <w:ind w:left="720" w:hanging="360"/>
      </w:pPr>
      <w:rPr>
        <w:rFonts w:hint="default"/>
      </w:rPr>
    </w:lvl>
    <w:lvl w:ilvl="1" w:tplc="7C428174" w:tentative="1">
      <w:start w:val="1"/>
      <w:numFmt w:val="lowerLetter"/>
      <w:lvlText w:val="%2."/>
      <w:lvlJc w:val="left"/>
      <w:pPr>
        <w:ind w:left="1440" w:hanging="360"/>
      </w:pPr>
    </w:lvl>
    <w:lvl w:ilvl="2" w:tplc="E61429A6" w:tentative="1">
      <w:start w:val="1"/>
      <w:numFmt w:val="lowerRoman"/>
      <w:lvlText w:val="%3."/>
      <w:lvlJc w:val="right"/>
      <w:pPr>
        <w:ind w:left="2160" w:hanging="180"/>
      </w:pPr>
    </w:lvl>
    <w:lvl w:ilvl="3" w:tplc="3F6C768C" w:tentative="1">
      <w:start w:val="1"/>
      <w:numFmt w:val="decimal"/>
      <w:lvlText w:val="%4."/>
      <w:lvlJc w:val="left"/>
      <w:pPr>
        <w:ind w:left="2880" w:hanging="360"/>
      </w:pPr>
    </w:lvl>
    <w:lvl w:ilvl="4" w:tplc="4CF47C22" w:tentative="1">
      <w:start w:val="1"/>
      <w:numFmt w:val="lowerLetter"/>
      <w:lvlText w:val="%5."/>
      <w:lvlJc w:val="left"/>
      <w:pPr>
        <w:ind w:left="3600" w:hanging="360"/>
      </w:pPr>
    </w:lvl>
    <w:lvl w:ilvl="5" w:tplc="956E1A20" w:tentative="1">
      <w:start w:val="1"/>
      <w:numFmt w:val="lowerRoman"/>
      <w:lvlText w:val="%6."/>
      <w:lvlJc w:val="right"/>
      <w:pPr>
        <w:ind w:left="4320" w:hanging="180"/>
      </w:pPr>
    </w:lvl>
    <w:lvl w:ilvl="6" w:tplc="AB627E18" w:tentative="1">
      <w:start w:val="1"/>
      <w:numFmt w:val="decimal"/>
      <w:lvlText w:val="%7."/>
      <w:lvlJc w:val="left"/>
      <w:pPr>
        <w:ind w:left="5040" w:hanging="360"/>
      </w:pPr>
    </w:lvl>
    <w:lvl w:ilvl="7" w:tplc="D93430D8" w:tentative="1">
      <w:start w:val="1"/>
      <w:numFmt w:val="lowerLetter"/>
      <w:lvlText w:val="%8."/>
      <w:lvlJc w:val="left"/>
      <w:pPr>
        <w:ind w:left="5760" w:hanging="360"/>
      </w:pPr>
    </w:lvl>
    <w:lvl w:ilvl="8" w:tplc="38E415DA" w:tentative="1">
      <w:start w:val="1"/>
      <w:numFmt w:val="lowerRoman"/>
      <w:lvlText w:val="%9."/>
      <w:lvlJc w:val="right"/>
      <w:pPr>
        <w:ind w:left="6480" w:hanging="180"/>
      </w:pPr>
    </w:lvl>
  </w:abstractNum>
  <w:abstractNum w:abstractNumId="50" w15:restartNumberingAfterBreak="0">
    <w:nsid w:val="3B5B62AE"/>
    <w:multiLevelType w:val="hybridMultilevel"/>
    <w:tmpl w:val="B7A48780"/>
    <w:lvl w:ilvl="0" w:tplc="9D0092C2">
      <w:numFmt w:val="bullet"/>
      <w:lvlText w:val="-"/>
      <w:lvlJc w:val="left"/>
      <w:pPr>
        <w:ind w:left="1068" w:hanging="360"/>
      </w:pPr>
      <w:rPr>
        <w:rFonts w:ascii="Calibri Light" w:eastAsia="Calibri" w:hAnsi="Calibri Light" w:cs="Calibri Light"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3C3875E0"/>
    <w:multiLevelType w:val="multilevel"/>
    <w:tmpl w:val="1B4A4758"/>
    <w:lvl w:ilvl="0">
      <w:start w:val="1"/>
      <w:numFmt w:val="bullet"/>
      <w:lvlText w:val="o"/>
      <w:lvlJc w:val="left"/>
      <w:pPr>
        <w:ind w:left="360" w:hanging="360"/>
      </w:pPr>
      <w:rPr>
        <w:rFonts w:ascii="Courier New" w:hAnsi="Courier New"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2" w15:restartNumberingAfterBreak="0">
    <w:nsid w:val="3CBE0088"/>
    <w:multiLevelType w:val="multilevel"/>
    <w:tmpl w:val="1114B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3D052DC2"/>
    <w:multiLevelType w:val="hybridMultilevel"/>
    <w:tmpl w:val="43686182"/>
    <w:lvl w:ilvl="0" w:tplc="68C8297E">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54" w15:restartNumberingAfterBreak="0">
    <w:nsid w:val="3E586750"/>
    <w:multiLevelType w:val="hybridMultilevel"/>
    <w:tmpl w:val="8EF84EEA"/>
    <w:lvl w:ilvl="0" w:tplc="9D0092C2">
      <w:numFmt w:val="bullet"/>
      <w:lvlText w:val="-"/>
      <w:lvlJc w:val="left"/>
      <w:pPr>
        <w:ind w:left="1080" w:hanging="360"/>
      </w:pPr>
      <w:rPr>
        <w:rFonts w:ascii="Calibri Light" w:eastAsia="Calibri" w:hAnsi="Calibri Light" w:cs="Calibri Light"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55" w15:restartNumberingAfterBreak="0">
    <w:nsid w:val="3FE87A00"/>
    <w:multiLevelType w:val="hybridMultilevel"/>
    <w:tmpl w:val="13B20658"/>
    <w:lvl w:ilvl="0" w:tplc="9D0092C2">
      <w:numFmt w:val="bullet"/>
      <w:lvlText w:val="-"/>
      <w:lvlJc w:val="left"/>
      <w:pPr>
        <w:ind w:left="360" w:hanging="360"/>
      </w:pPr>
      <w:rPr>
        <w:rFonts w:ascii="Calibri Light" w:eastAsia="Calibri" w:hAnsi="Calibri Light" w:cs="Calibri Light" w:hint="default"/>
      </w:rPr>
    </w:lvl>
    <w:lvl w:ilvl="1" w:tplc="FFFFFFFF" w:tentative="1">
      <w:start w:val="1"/>
      <w:numFmt w:val="bullet"/>
      <w:lvlText w:val="o"/>
      <w:lvlJc w:val="left"/>
      <w:pPr>
        <w:ind w:left="720" w:hanging="360"/>
      </w:pPr>
      <w:rPr>
        <w:rFonts w:ascii="Courier New" w:hAnsi="Courier New" w:cs="Courier New" w:hint="default"/>
      </w:rPr>
    </w:lvl>
    <w:lvl w:ilvl="2" w:tplc="FFFFFFFF" w:tentative="1">
      <w:start w:val="1"/>
      <w:numFmt w:val="bullet"/>
      <w:lvlText w:val=""/>
      <w:lvlJc w:val="left"/>
      <w:pPr>
        <w:ind w:left="1440" w:hanging="360"/>
      </w:pPr>
      <w:rPr>
        <w:rFonts w:ascii="Wingdings" w:hAnsi="Wingdings" w:hint="default"/>
      </w:rPr>
    </w:lvl>
    <w:lvl w:ilvl="3" w:tplc="FFFFFFFF" w:tentative="1">
      <w:start w:val="1"/>
      <w:numFmt w:val="bullet"/>
      <w:lvlText w:val=""/>
      <w:lvlJc w:val="left"/>
      <w:pPr>
        <w:ind w:left="2160" w:hanging="360"/>
      </w:pPr>
      <w:rPr>
        <w:rFonts w:ascii="Symbol" w:hAnsi="Symbol" w:hint="default"/>
      </w:rPr>
    </w:lvl>
    <w:lvl w:ilvl="4" w:tplc="FFFFFFFF" w:tentative="1">
      <w:start w:val="1"/>
      <w:numFmt w:val="bullet"/>
      <w:lvlText w:val="o"/>
      <w:lvlJc w:val="left"/>
      <w:pPr>
        <w:ind w:left="2880" w:hanging="360"/>
      </w:pPr>
      <w:rPr>
        <w:rFonts w:ascii="Courier New" w:hAnsi="Courier New" w:cs="Courier New" w:hint="default"/>
      </w:rPr>
    </w:lvl>
    <w:lvl w:ilvl="5" w:tplc="FFFFFFFF" w:tentative="1">
      <w:start w:val="1"/>
      <w:numFmt w:val="bullet"/>
      <w:lvlText w:val=""/>
      <w:lvlJc w:val="left"/>
      <w:pPr>
        <w:ind w:left="3600" w:hanging="360"/>
      </w:pPr>
      <w:rPr>
        <w:rFonts w:ascii="Wingdings" w:hAnsi="Wingdings" w:hint="default"/>
      </w:rPr>
    </w:lvl>
    <w:lvl w:ilvl="6" w:tplc="FFFFFFFF" w:tentative="1">
      <w:start w:val="1"/>
      <w:numFmt w:val="bullet"/>
      <w:lvlText w:val=""/>
      <w:lvlJc w:val="left"/>
      <w:pPr>
        <w:ind w:left="4320" w:hanging="360"/>
      </w:pPr>
      <w:rPr>
        <w:rFonts w:ascii="Symbol" w:hAnsi="Symbol" w:hint="default"/>
      </w:rPr>
    </w:lvl>
    <w:lvl w:ilvl="7" w:tplc="FFFFFFFF" w:tentative="1">
      <w:start w:val="1"/>
      <w:numFmt w:val="bullet"/>
      <w:lvlText w:val="o"/>
      <w:lvlJc w:val="left"/>
      <w:pPr>
        <w:ind w:left="5040" w:hanging="360"/>
      </w:pPr>
      <w:rPr>
        <w:rFonts w:ascii="Courier New" w:hAnsi="Courier New" w:cs="Courier New" w:hint="default"/>
      </w:rPr>
    </w:lvl>
    <w:lvl w:ilvl="8" w:tplc="FFFFFFFF" w:tentative="1">
      <w:start w:val="1"/>
      <w:numFmt w:val="bullet"/>
      <w:lvlText w:val=""/>
      <w:lvlJc w:val="left"/>
      <w:pPr>
        <w:ind w:left="5760" w:hanging="360"/>
      </w:pPr>
      <w:rPr>
        <w:rFonts w:ascii="Wingdings" w:hAnsi="Wingdings" w:hint="default"/>
      </w:rPr>
    </w:lvl>
  </w:abstractNum>
  <w:abstractNum w:abstractNumId="56" w15:restartNumberingAfterBreak="0">
    <w:nsid w:val="40123BF4"/>
    <w:multiLevelType w:val="multilevel"/>
    <w:tmpl w:val="74BAA130"/>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15:restartNumberingAfterBreak="0">
    <w:nsid w:val="40332A1E"/>
    <w:multiLevelType w:val="multilevel"/>
    <w:tmpl w:val="E4484946"/>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58" w15:restartNumberingAfterBreak="0">
    <w:nsid w:val="41DB1DE7"/>
    <w:multiLevelType w:val="multilevel"/>
    <w:tmpl w:val="984C0A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15:restartNumberingAfterBreak="0">
    <w:nsid w:val="42EA583C"/>
    <w:multiLevelType w:val="hybridMultilevel"/>
    <w:tmpl w:val="98E40412"/>
    <w:lvl w:ilvl="0" w:tplc="9D0092C2">
      <w:numFmt w:val="bullet"/>
      <w:lvlText w:val="-"/>
      <w:lvlJc w:val="left"/>
      <w:pPr>
        <w:ind w:left="720" w:hanging="360"/>
      </w:pPr>
      <w:rPr>
        <w:rFonts w:ascii="Calibri Light" w:eastAsia="Calibri" w:hAnsi="Calibri Light" w:cs="Calibri Light"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0" w15:restartNumberingAfterBreak="0">
    <w:nsid w:val="445E7AFE"/>
    <w:multiLevelType w:val="hybridMultilevel"/>
    <w:tmpl w:val="0E02DA8E"/>
    <w:lvl w:ilvl="0" w:tplc="04100001">
      <w:start w:val="1"/>
      <w:numFmt w:val="bullet"/>
      <w:lvlText w:val=""/>
      <w:lvlJc w:val="left"/>
      <w:pPr>
        <w:ind w:left="360" w:hanging="360"/>
      </w:pPr>
      <w:rPr>
        <w:rFonts w:ascii="Symbol" w:hAnsi="Symbol" w:hint="default"/>
      </w:rPr>
    </w:lvl>
    <w:lvl w:ilvl="1" w:tplc="04100001">
      <w:start w:val="1"/>
      <w:numFmt w:val="bullet"/>
      <w:lvlText w:val=""/>
      <w:lvlJc w:val="left"/>
      <w:pPr>
        <w:ind w:left="785"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1" w15:restartNumberingAfterBreak="0">
    <w:nsid w:val="44DF50B5"/>
    <w:multiLevelType w:val="hybridMultilevel"/>
    <w:tmpl w:val="B98A9AE4"/>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62" w15:restartNumberingAfterBreak="0">
    <w:nsid w:val="44F23F99"/>
    <w:multiLevelType w:val="multilevel"/>
    <w:tmpl w:val="26C2618A"/>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3" w15:restartNumberingAfterBreak="0">
    <w:nsid w:val="45103B91"/>
    <w:multiLevelType w:val="hybridMultilevel"/>
    <w:tmpl w:val="CF0C87A4"/>
    <w:lvl w:ilvl="0" w:tplc="9D0092C2">
      <w:numFmt w:val="bullet"/>
      <w:lvlText w:val="-"/>
      <w:lvlJc w:val="left"/>
      <w:pPr>
        <w:ind w:left="720" w:hanging="360"/>
      </w:pPr>
      <w:rPr>
        <w:rFonts w:ascii="Calibri Light" w:eastAsia="Calibri" w:hAnsi="Calibri Light" w:cs="Calibri Light"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4" w15:restartNumberingAfterBreak="0">
    <w:nsid w:val="4584107D"/>
    <w:multiLevelType w:val="hybridMultilevel"/>
    <w:tmpl w:val="72F21850"/>
    <w:lvl w:ilvl="0" w:tplc="9D0092C2">
      <w:numFmt w:val="bullet"/>
      <w:lvlText w:val="-"/>
      <w:lvlJc w:val="left"/>
      <w:pPr>
        <w:ind w:left="720" w:hanging="360"/>
      </w:pPr>
      <w:rPr>
        <w:rFonts w:ascii="Calibri Light" w:eastAsia="Calibri" w:hAnsi="Calibri Light" w:cs="Calibri Light" w:hint="default"/>
      </w:rPr>
    </w:lvl>
    <w:lvl w:ilvl="1" w:tplc="FFFFFFFF" w:tentative="1">
      <w:start w:val="1"/>
      <w:numFmt w:val="bullet"/>
      <w:lvlText w:val="o"/>
      <w:lvlJc w:val="left"/>
      <w:pPr>
        <w:ind w:left="372" w:hanging="360"/>
      </w:pPr>
      <w:rPr>
        <w:rFonts w:ascii="Courier New" w:hAnsi="Courier New" w:cs="Courier New" w:hint="default"/>
      </w:rPr>
    </w:lvl>
    <w:lvl w:ilvl="2" w:tplc="FFFFFFFF" w:tentative="1">
      <w:start w:val="1"/>
      <w:numFmt w:val="bullet"/>
      <w:lvlText w:val=""/>
      <w:lvlJc w:val="left"/>
      <w:pPr>
        <w:ind w:left="1092" w:hanging="360"/>
      </w:pPr>
      <w:rPr>
        <w:rFonts w:ascii="Wingdings" w:hAnsi="Wingdings" w:hint="default"/>
      </w:rPr>
    </w:lvl>
    <w:lvl w:ilvl="3" w:tplc="FFFFFFFF" w:tentative="1">
      <w:start w:val="1"/>
      <w:numFmt w:val="bullet"/>
      <w:lvlText w:val=""/>
      <w:lvlJc w:val="left"/>
      <w:pPr>
        <w:ind w:left="1812" w:hanging="360"/>
      </w:pPr>
      <w:rPr>
        <w:rFonts w:ascii="Symbol" w:hAnsi="Symbol" w:hint="default"/>
      </w:rPr>
    </w:lvl>
    <w:lvl w:ilvl="4" w:tplc="FFFFFFFF" w:tentative="1">
      <w:start w:val="1"/>
      <w:numFmt w:val="bullet"/>
      <w:lvlText w:val="o"/>
      <w:lvlJc w:val="left"/>
      <w:pPr>
        <w:ind w:left="2532" w:hanging="360"/>
      </w:pPr>
      <w:rPr>
        <w:rFonts w:ascii="Courier New" w:hAnsi="Courier New" w:cs="Courier New" w:hint="default"/>
      </w:rPr>
    </w:lvl>
    <w:lvl w:ilvl="5" w:tplc="FFFFFFFF" w:tentative="1">
      <w:start w:val="1"/>
      <w:numFmt w:val="bullet"/>
      <w:lvlText w:val=""/>
      <w:lvlJc w:val="left"/>
      <w:pPr>
        <w:ind w:left="3252" w:hanging="360"/>
      </w:pPr>
      <w:rPr>
        <w:rFonts w:ascii="Wingdings" w:hAnsi="Wingdings" w:hint="default"/>
      </w:rPr>
    </w:lvl>
    <w:lvl w:ilvl="6" w:tplc="FFFFFFFF" w:tentative="1">
      <w:start w:val="1"/>
      <w:numFmt w:val="bullet"/>
      <w:lvlText w:val=""/>
      <w:lvlJc w:val="left"/>
      <w:pPr>
        <w:ind w:left="3972" w:hanging="360"/>
      </w:pPr>
      <w:rPr>
        <w:rFonts w:ascii="Symbol" w:hAnsi="Symbol" w:hint="default"/>
      </w:rPr>
    </w:lvl>
    <w:lvl w:ilvl="7" w:tplc="FFFFFFFF" w:tentative="1">
      <w:start w:val="1"/>
      <w:numFmt w:val="bullet"/>
      <w:lvlText w:val="o"/>
      <w:lvlJc w:val="left"/>
      <w:pPr>
        <w:ind w:left="4692" w:hanging="360"/>
      </w:pPr>
      <w:rPr>
        <w:rFonts w:ascii="Courier New" w:hAnsi="Courier New" w:cs="Courier New" w:hint="default"/>
      </w:rPr>
    </w:lvl>
    <w:lvl w:ilvl="8" w:tplc="FFFFFFFF" w:tentative="1">
      <w:start w:val="1"/>
      <w:numFmt w:val="bullet"/>
      <w:lvlText w:val=""/>
      <w:lvlJc w:val="left"/>
      <w:pPr>
        <w:ind w:left="5412" w:hanging="360"/>
      </w:pPr>
      <w:rPr>
        <w:rFonts w:ascii="Wingdings" w:hAnsi="Wingdings" w:hint="default"/>
      </w:rPr>
    </w:lvl>
  </w:abstractNum>
  <w:abstractNum w:abstractNumId="65" w15:restartNumberingAfterBreak="0">
    <w:nsid w:val="46CA0381"/>
    <w:multiLevelType w:val="hybridMultilevel"/>
    <w:tmpl w:val="92BA4CE8"/>
    <w:lvl w:ilvl="0" w:tplc="47887BBE">
      <w:start w:val="2"/>
      <w:numFmt w:val="bullet"/>
      <w:lvlText w:val=""/>
      <w:lvlJc w:val="left"/>
      <w:pPr>
        <w:ind w:left="720" w:hanging="360"/>
      </w:pPr>
      <w:rPr>
        <w:rFonts w:ascii="Symbol" w:eastAsia="Calibri" w:hAnsi="Symbol" w:cstheme="majorHAns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6" w15:restartNumberingAfterBreak="0">
    <w:nsid w:val="47BE02BB"/>
    <w:multiLevelType w:val="hybridMultilevel"/>
    <w:tmpl w:val="C35077AA"/>
    <w:lvl w:ilvl="0" w:tplc="04100003">
      <w:start w:val="1"/>
      <w:numFmt w:val="bullet"/>
      <w:lvlText w:val="o"/>
      <w:lvlJc w:val="left"/>
      <w:pPr>
        <w:ind w:left="720" w:hanging="360"/>
      </w:pPr>
      <w:rPr>
        <w:rFonts w:ascii="Courier New" w:hAnsi="Courier New" w:cs="Courier New"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7" w15:restartNumberingAfterBreak="0">
    <w:nsid w:val="47CE7A37"/>
    <w:multiLevelType w:val="hybridMultilevel"/>
    <w:tmpl w:val="BC56DA42"/>
    <w:lvl w:ilvl="0" w:tplc="04100001">
      <w:start w:val="1"/>
      <w:numFmt w:val="bullet"/>
      <w:lvlText w:val=""/>
      <w:lvlJc w:val="left"/>
      <w:pPr>
        <w:ind w:left="768" w:hanging="360"/>
      </w:pPr>
      <w:rPr>
        <w:rFonts w:ascii="Symbol" w:hAnsi="Symbol" w:hint="default"/>
      </w:rPr>
    </w:lvl>
    <w:lvl w:ilvl="1" w:tplc="04100003" w:tentative="1">
      <w:start w:val="1"/>
      <w:numFmt w:val="bullet"/>
      <w:lvlText w:val="o"/>
      <w:lvlJc w:val="left"/>
      <w:pPr>
        <w:ind w:left="1488" w:hanging="360"/>
      </w:pPr>
      <w:rPr>
        <w:rFonts w:ascii="Courier New" w:hAnsi="Courier New" w:cs="Courier New" w:hint="default"/>
      </w:rPr>
    </w:lvl>
    <w:lvl w:ilvl="2" w:tplc="04100005" w:tentative="1">
      <w:start w:val="1"/>
      <w:numFmt w:val="bullet"/>
      <w:lvlText w:val=""/>
      <w:lvlJc w:val="left"/>
      <w:pPr>
        <w:ind w:left="2208" w:hanging="360"/>
      </w:pPr>
      <w:rPr>
        <w:rFonts w:ascii="Wingdings" w:hAnsi="Wingdings" w:hint="default"/>
      </w:rPr>
    </w:lvl>
    <w:lvl w:ilvl="3" w:tplc="04100001" w:tentative="1">
      <w:start w:val="1"/>
      <w:numFmt w:val="bullet"/>
      <w:lvlText w:val=""/>
      <w:lvlJc w:val="left"/>
      <w:pPr>
        <w:ind w:left="2928" w:hanging="360"/>
      </w:pPr>
      <w:rPr>
        <w:rFonts w:ascii="Symbol" w:hAnsi="Symbol" w:hint="default"/>
      </w:rPr>
    </w:lvl>
    <w:lvl w:ilvl="4" w:tplc="04100003" w:tentative="1">
      <w:start w:val="1"/>
      <w:numFmt w:val="bullet"/>
      <w:lvlText w:val="o"/>
      <w:lvlJc w:val="left"/>
      <w:pPr>
        <w:ind w:left="3648" w:hanging="360"/>
      </w:pPr>
      <w:rPr>
        <w:rFonts w:ascii="Courier New" w:hAnsi="Courier New" w:cs="Courier New" w:hint="default"/>
      </w:rPr>
    </w:lvl>
    <w:lvl w:ilvl="5" w:tplc="04100005" w:tentative="1">
      <w:start w:val="1"/>
      <w:numFmt w:val="bullet"/>
      <w:lvlText w:val=""/>
      <w:lvlJc w:val="left"/>
      <w:pPr>
        <w:ind w:left="4368" w:hanging="360"/>
      </w:pPr>
      <w:rPr>
        <w:rFonts w:ascii="Wingdings" w:hAnsi="Wingdings" w:hint="default"/>
      </w:rPr>
    </w:lvl>
    <w:lvl w:ilvl="6" w:tplc="04100001" w:tentative="1">
      <w:start w:val="1"/>
      <w:numFmt w:val="bullet"/>
      <w:lvlText w:val=""/>
      <w:lvlJc w:val="left"/>
      <w:pPr>
        <w:ind w:left="5088" w:hanging="360"/>
      </w:pPr>
      <w:rPr>
        <w:rFonts w:ascii="Symbol" w:hAnsi="Symbol" w:hint="default"/>
      </w:rPr>
    </w:lvl>
    <w:lvl w:ilvl="7" w:tplc="04100003" w:tentative="1">
      <w:start w:val="1"/>
      <w:numFmt w:val="bullet"/>
      <w:lvlText w:val="o"/>
      <w:lvlJc w:val="left"/>
      <w:pPr>
        <w:ind w:left="5808" w:hanging="360"/>
      </w:pPr>
      <w:rPr>
        <w:rFonts w:ascii="Courier New" w:hAnsi="Courier New" w:cs="Courier New" w:hint="default"/>
      </w:rPr>
    </w:lvl>
    <w:lvl w:ilvl="8" w:tplc="04100005" w:tentative="1">
      <w:start w:val="1"/>
      <w:numFmt w:val="bullet"/>
      <w:lvlText w:val=""/>
      <w:lvlJc w:val="left"/>
      <w:pPr>
        <w:ind w:left="6528" w:hanging="360"/>
      </w:pPr>
      <w:rPr>
        <w:rFonts w:ascii="Wingdings" w:hAnsi="Wingdings" w:hint="default"/>
      </w:rPr>
    </w:lvl>
  </w:abstractNum>
  <w:abstractNum w:abstractNumId="68" w15:restartNumberingAfterBreak="0">
    <w:nsid w:val="4862113E"/>
    <w:multiLevelType w:val="hybridMultilevel"/>
    <w:tmpl w:val="3CFAC172"/>
    <w:lvl w:ilvl="0" w:tplc="0410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9" w15:restartNumberingAfterBreak="0">
    <w:nsid w:val="4870446B"/>
    <w:multiLevelType w:val="multilevel"/>
    <w:tmpl w:val="EC82E44A"/>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0" w15:restartNumberingAfterBreak="0">
    <w:nsid w:val="4A2F3EA4"/>
    <w:multiLevelType w:val="hybridMultilevel"/>
    <w:tmpl w:val="A9221FD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1" w15:restartNumberingAfterBreak="0">
    <w:nsid w:val="4A8C2622"/>
    <w:multiLevelType w:val="multilevel"/>
    <w:tmpl w:val="3E140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4C441DC9"/>
    <w:multiLevelType w:val="multilevel"/>
    <w:tmpl w:val="A9406A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3" w15:restartNumberingAfterBreak="0">
    <w:nsid w:val="4D9648FA"/>
    <w:multiLevelType w:val="hybridMultilevel"/>
    <w:tmpl w:val="E05234EA"/>
    <w:lvl w:ilvl="0" w:tplc="BC7440E4">
      <w:start w:val="3"/>
      <w:numFmt w:val="bullet"/>
      <w:lvlText w:val=""/>
      <w:lvlJc w:val="left"/>
      <w:pPr>
        <w:ind w:left="720" w:hanging="360"/>
      </w:pPr>
      <w:rPr>
        <w:rFonts w:ascii="Wingdings" w:eastAsia="Calibri" w:hAnsi="Wingdings" w:cstheme="majorHAns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4" w15:restartNumberingAfterBreak="0">
    <w:nsid w:val="4EB363B5"/>
    <w:multiLevelType w:val="hybridMultilevel"/>
    <w:tmpl w:val="A11419A0"/>
    <w:lvl w:ilvl="0" w:tplc="9D0092C2">
      <w:numFmt w:val="bullet"/>
      <w:lvlText w:val="-"/>
      <w:lvlJc w:val="left"/>
      <w:pPr>
        <w:ind w:left="720" w:hanging="360"/>
      </w:pPr>
      <w:rPr>
        <w:rFonts w:ascii="Calibri Light" w:eastAsia="Calibri" w:hAnsi="Calibri Light" w:cs="Calibri Light"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5" w15:restartNumberingAfterBreak="0">
    <w:nsid w:val="4F0C46AE"/>
    <w:multiLevelType w:val="hybridMultilevel"/>
    <w:tmpl w:val="1D7C8C02"/>
    <w:lvl w:ilvl="0" w:tplc="0410000F">
      <w:start w:val="1"/>
      <w:numFmt w:val="decimal"/>
      <w:lvlText w:val="%1."/>
      <w:lvlJc w:val="left"/>
      <w:pPr>
        <w:ind w:left="720" w:hanging="360"/>
      </w:pPr>
      <w:rPr>
        <w:rFonts w:hint="default"/>
      </w:rPr>
    </w:lvl>
    <w:lvl w:ilvl="1" w:tplc="04100019">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6" w15:restartNumberingAfterBreak="0">
    <w:nsid w:val="503F40B2"/>
    <w:multiLevelType w:val="multilevel"/>
    <w:tmpl w:val="BF3262B2"/>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7" w15:restartNumberingAfterBreak="0">
    <w:nsid w:val="51EB7DE2"/>
    <w:multiLevelType w:val="multilevel"/>
    <w:tmpl w:val="124C45B6"/>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8" w15:restartNumberingAfterBreak="0">
    <w:nsid w:val="538C5C78"/>
    <w:multiLevelType w:val="multilevel"/>
    <w:tmpl w:val="D3CA73E4"/>
    <w:lvl w:ilvl="0">
      <w:start w:val="1"/>
      <w:numFmt w:val="decimal"/>
      <w:lvlText w:val="%1."/>
      <w:lvlJc w:val="left"/>
      <w:pPr>
        <w:ind w:left="720" w:hanging="360"/>
      </w:pPr>
    </w:lvl>
    <w:lvl w:ilvl="1">
      <w:start w:val="1"/>
      <w:numFmt w:val="decimal"/>
      <w:lvlText w:val="%2."/>
      <w:lvlJc w:val="left"/>
      <w:pPr>
        <w:ind w:left="644" w:hanging="360"/>
      </w:pPr>
    </w:lvl>
    <w:lvl w:ilvl="2">
      <w:start w:val="1"/>
      <w:numFmt w:val="lowerRoman"/>
      <w:lvlText w:val="%3."/>
      <w:lvlJc w:val="right"/>
      <w:pPr>
        <w:ind w:left="2160" w:hanging="180"/>
      </w:pPr>
    </w:lvl>
    <w:lvl w:ilvl="3">
      <w:start w:val="1"/>
      <w:numFmt w:val="decimal"/>
      <w:lvlText w:val="%4."/>
      <w:lvlJc w:val="left"/>
      <w:pPr>
        <w:ind w:left="502"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9" w15:restartNumberingAfterBreak="0">
    <w:nsid w:val="556839FD"/>
    <w:multiLevelType w:val="hybridMultilevel"/>
    <w:tmpl w:val="7032A4C4"/>
    <w:lvl w:ilvl="0" w:tplc="FFFFFFFF">
      <w:start w:val="1"/>
      <w:numFmt w:val="decimal"/>
      <w:lvlText w:val="%1."/>
      <w:lvlJc w:val="left"/>
      <w:pPr>
        <w:ind w:left="720" w:hanging="360"/>
      </w:pPr>
      <w:rPr>
        <w:rFonts w:hint="default"/>
      </w:rPr>
    </w:lvl>
    <w:lvl w:ilvl="1" w:tplc="04100003">
      <w:start w:val="1"/>
      <w:numFmt w:val="bullet"/>
      <w:lvlText w:val="o"/>
      <w:lvlJc w:val="left"/>
      <w:pPr>
        <w:ind w:left="360" w:hanging="360"/>
      </w:pPr>
      <w:rPr>
        <w:rFonts w:ascii="Courier New" w:hAnsi="Courier New" w:cs="Courier New"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55846D49"/>
    <w:multiLevelType w:val="hybridMultilevel"/>
    <w:tmpl w:val="C99C1118"/>
    <w:lvl w:ilvl="0" w:tplc="9D0092C2">
      <w:numFmt w:val="bullet"/>
      <w:lvlText w:val="-"/>
      <w:lvlJc w:val="left"/>
      <w:pPr>
        <w:ind w:left="1080" w:hanging="360"/>
      </w:pPr>
      <w:rPr>
        <w:rFonts w:ascii="Calibri Light" w:eastAsia="Calibri" w:hAnsi="Calibri Light" w:cs="Calibri Light"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81" w15:restartNumberingAfterBreak="0">
    <w:nsid w:val="56901E8C"/>
    <w:multiLevelType w:val="hybridMultilevel"/>
    <w:tmpl w:val="202A4D56"/>
    <w:lvl w:ilvl="0" w:tplc="9D0092C2">
      <w:numFmt w:val="bullet"/>
      <w:lvlText w:val="-"/>
      <w:lvlJc w:val="left"/>
      <w:pPr>
        <w:ind w:left="720" w:hanging="360"/>
      </w:pPr>
      <w:rPr>
        <w:rFonts w:ascii="Calibri Light" w:eastAsia="Calibri" w:hAnsi="Calibri Light" w:cs="Calibri Light"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2" w15:restartNumberingAfterBreak="0">
    <w:nsid w:val="575C2734"/>
    <w:multiLevelType w:val="multilevel"/>
    <w:tmpl w:val="8C3E9170"/>
    <w:lvl w:ilvl="0">
      <w:start w:val="1"/>
      <w:numFmt w:val="lowerLetter"/>
      <w:lvlText w:val="%1."/>
      <w:lvlJc w:val="left"/>
      <w:pPr>
        <w:ind w:left="720" w:hanging="360"/>
      </w:pPr>
      <w:rPr>
        <w:rFonts w:asciiTheme="majorHAnsi" w:eastAsia="Calibri" w:hAnsiTheme="majorHAnsi" w:cstheme="majorHAns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3" w15:restartNumberingAfterBreak="0">
    <w:nsid w:val="57D30617"/>
    <w:multiLevelType w:val="hybridMultilevel"/>
    <w:tmpl w:val="90CC7002"/>
    <w:lvl w:ilvl="0" w:tplc="9D0092C2">
      <w:numFmt w:val="bullet"/>
      <w:lvlText w:val="-"/>
      <w:lvlJc w:val="left"/>
      <w:pPr>
        <w:ind w:left="720" w:hanging="360"/>
      </w:pPr>
      <w:rPr>
        <w:rFonts w:ascii="Calibri Light" w:eastAsia="Calibri" w:hAnsi="Calibri Light" w:cs="Calibri Light"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4" w15:restartNumberingAfterBreak="0">
    <w:nsid w:val="593F0F82"/>
    <w:multiLevelType w:val="multilevel"/>
    <w:tmpl w:val="527257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5" w15:restartNumberingAfterBreak="0">
    <w:nsid w:val="5AC8050E"/>
    <w:multiLevelType w:val="hybridMultilevel"/>
    <w:tmpl w:val="0DD62C50"/>
    <w:lvl w:ilvl="0" w:tplc="D780C9F0">
      <w:start w:val="1"/>
      <w:numFmt w:val="bullet"/>
      <w:lvlText w:val=""/>
      <w:lvlJc w:val="left"/>
      <w:pPr>
        <w:ind w:left="360" w:hanging="360"/>
      </w:pPr>
      <w:rPr>
        <w:rFonts w:ascii="Symbol" w:hAnsi="Symbol" w:hint="default"/>
      </w:rPr>
    </w:lvl>
    <w:lvl w:ilvl="1" w:tplc="AF82A072" w:tentative="1">
      <w:start w:val="1"/>
      <w:numFmt w:val="bullet"/>
      <w:lvlText w:val="o"/>
      <w:lvlJc w:val="left"/>
      <w:pPr>
        <w:ind w:left="1080" w:hanging="360"/>
      </w:pPr>
      <w:rPr>
        <w:rFonts w:ascii="Courier New" w:hAnsi="Courier New" w:cs="Courier New" w:hint="default"/>
      </w:rPr>
    </w:lvl>
    <w:lvl w:ilvl="2" w:tplc="BB1EEFAA" w:tentative="1">
      <w:start w:val="1"/>
      <w:numFmt w:val="bullet"/>
      <w:lvlText w:val=""/>
      <w:lvlJc w:val="left"/>
      <w:pPr>
        <w:ind w:left="1800" w:hanging="360"/>
      </w:pPr>
      <w:rPr>
        <w:rFonts w:ascii="Wingdings" w:hAnsi="Wingdings" w:hint="default"/>
      </w:rPr>
    </w:lvl>
    <w:lvl w:ilvl="3" w:tplc="E252FF96" w:tentative="1">
      <w:start w:val="1"/>
      <w:numFmt w:val="bullet"/>
      <w:lvlText w:val=""/>
      <w:lvlJc w:val="left"/>
      <w:pPr>
        <w:ind w:left="2520" w:hanging="360"/>
      </w:pPr>
      <w:rPr>
        <w:rFonts w:ascii="Symbol" w:hAnsi="Symbol" w:hint="default"/>
      </w:rPr>
    </w:lvl>
    <w:lvl w:ilvl="4" w:tplc="D14CE6EE" w:tentative="1">
      <w:start w:val="1"/>
      <w:numFmt w:val="bullet"/>
      <w:lvlText w:val="o"/>
      <w:lvlJc w:val="left"/>
      <w:pPr>
        <w:ind w:left="3240" w:hanging="360"/>
      </w:pPr>
      <w:rPr>
        <w:rFonts w:ascii="Courier New" w:hAnsi="Courier New" w:cs="Courier New" w:hint="default"/>
      </w:rPr>
    </w:lvl>
    <w:lvl w:ilvl="5" w:tplc="DC902BCA" w:tentative="1">
      <w:start w:val="1"/>
      <w:numFmt w:val="bullet"/>
      <w:lvlText w:val=""/>
      <w:lvlJc w:val="left"/>
      <w:pPr>
        <w:ind w:left="3960" w:hanging="360"/>
      </w:pPr>
      <w:rPr>
        <w:rFonts w:ascii="Wingdings" w:hAnsi="Wingdings" w:hint="default"/>
      </w:rPr>
    </w:lvl>
    <w:lvl w:ilvl="6" w:tplc="340E8E08" w:tentative="1">
      <w:start w:val="1"/>
      <w:numFmt w:val="bullet"/>
      <w:lvlText w:val=""/>
      <w:lvlJc w:val="left"/>
      <w:pPr>
        <w:ind w:left="4680" w:hanging="360"/>
      </w:pPr>
      <w:rPr>
        <w:rFonts w:ascii="Symbol" w:hAnsi="Symbol" w:hint="default"/>
      </w:rPr>
    </w:lvl>
    <w:lvl w:ilvl="7" w:tplc="69600882" w:tentative="1">
      <w:start w:val="1"/>
      <w:numFmt w:val="bullet"/>
      <w:lvlText w:val="o"/>
      <w:lvlJc w:val="left"/>
      <w:pPr>
        <w:ind w:left="5400" w:hanging="360"/>
      </w:pPr>
      <w:rPr>
        <w:rFonts w:ascii="Courier New" w:hAnsi="Courier New" w:cs="Courier New" w:hint="default"/>
      </w:rPr>
    </w:lvl>
    <w:lvl w:ilvl="8" w:tplc="AD44B63E" w:tentative="1">
      <w:start w:val="1"/>
      <w:numFmt w:val="bullet"/>
      <w:lvlText w:val=""/>
      <w:lvlJc w:val="left"/>
      <w:pPr>
        <w:ind w:left="6120" w:hanging="360"/>
      </w:pPr>
      <w:rPr>
        <w:rFonts w:ascii="Wingdings" w:hAnsi="Wingdings" w:hint="default"/>
      </w:rPr>
    </w:lvl>
  </w:abstractNum>
  <w:abstractNum w:abstractNumId="86" w15:restartNumberingAfterBreak="0">
    <w:nsid w:val="5AEF4393"/>
    <w:multiLevelType w:val="hybridMultilevel"/>
    <w:tmpl w:val="33A47506"/>
    <w:lvl w:ilvl="0" w:tplc="3132DB50">
      <w:start w:val="1"/>
      <w:numFmt w:val="decimal"/>
      <w:lvlText w:val="%1."/>
      <w:lvlJc w:val="left"/>
      <w:pPr>
        <w:ind w:left="720" w:hanging="360"/>
      </w:pPr>
      <w:rPr>
        <w:rFonts w:hint="default"/>
      </w:rPr>
    </w:lvl>
    <w:lvl w:ilvl="1" w:tplc="3F3EB82C" w:tentative="1">
      <w:start w:val="1"/>
      <w:numFmt w:val="lowerLetter"/>
      <w:lvlText w:val="%2."/>
      <w:lvlJc w:val="left"/>
      <w:pPr>
        <w:ind w:left="1440" w:hanging="360"/>
      </w:pPr>
    </w:lvl>
    <w:lvl w:ilvl="2" w:tplc="E1A0511E" w:tentative="1">
      <w:start w:val="1"/>
      <w:numFmt w:val="lowerRoman"/>
      <w:lvlText w:val="%3."/>
      <w:lvlJc w:val="right"/>
      <w:pPr>
        <w:ind w:left="2160" w:hanging="180"/>
      </w:pPr>
    </w:lvl>
    <w:lvl w:ilvl="3" w:tplc="6960056E" w:tentative="1">
      <w:start w:val="1"/>
      <w:numFmt w:val="decimal"/>
      <w:lvlText w:val="%4."/>
      <w:lvlJc w:val="left"/>
      <w:pPr>
        <w:ind w:left="2880" w:hanging="360"/>
      </w:pPr>
    </w:lvl>
    <w:lvl w:ilvl="4" w:tplc="9B0457C4" w:tentative="1">
      <w:start w:val="1"/>
      <w:numFmt w:val="lowerLetter"/>
      <w:lvlText w:val="%5."/>
      <w:lvlJc w:val="left"/>
      <w:pPr>
        <w:ind w:left="3600" w:hanging="360"/>
      </w:pPr>
    </w:lvl>
    <w:lvl w:ilvl="5" w:tplc="8A6234C8" w:tentative="1">
      <w:start w:val="1"/>
      <w:numFmt w:val="lowerRoman"/>
      <w:lvlText w:val="%6."/>
      <w:lvlJc w:val="right"/>
      <w:pPr>
        <w:ind w:left="4320" w:hanging="180"/>
      </w:pPr>
    </w:lvl>
    <w:lvl w:ilvl="6" w:tplc="5F4C74C8" w:tentative="1">
      <w:start w:val="1"/>
      <w:numFmt w:val="decimal"/>
      <w:lvlText w:val="%7."/>
      <w:lvlJc w:val="left"/>
      <w:pPr>
        <w:ind w:left="5040" w:hanging="360"/>
      </w:pPr>
    </w:lvl>
    <w:lvl w:ilvl="7" w:tplc="9A24CF4A" w:tentative="1">
      <w:start w:val="1"/>
      <w:numFmt w:val="lowerLetter"/>
      <w:lvlText w:val="%8."/>
      <w:lvlJc w:val="left"/>
      <w:pPr>
        <w:ind w:left="5760" w:hanging="360"/>
      </w:pPr>
    </w:lvl>
    <w:lvl w:ilvl="8" w:tplc="E61EC4DE" w:tentative="1">
      <w:start w:val="1"/>
      <w:numFmt w:val="lowerRoman"/>
      <w:lvlText w:val="%9."/>
      <w:lvlJc w:val="right"/>
      <w:pPr>
        <w:ind w:left="6480" w:hanging="180"/>
      </w:pPr>
    </w:lvl>
  </w:abstractNum>
  <w:abstractNum w:abstractNumId="87" w15:restartNumberingAfterBreak="0">
    <w:nsid w:val="5B5F26D2"/>
    <w:multiLevelType w:val="multilevel"/>
    <w:tmpl w:val="998CF734"/>
    <w:lvl w:ilvl="0">
      <w:start w:val="1"/>
      <w:numFmt w:val="decimal"/>
      <w:lvlText w:val="%1."/>
      <w:lvlJc w:val="left"/>
      <w:pPr>
        <w:ind w:left="720" w:hanging="360"/>
      </w:pPr>
    </w:lvl>
    <w:lvl w:ilvl="1">
      <w:start w:val="1"/>
      <w:numFmt w:val="decimal"/>
      <w:lvlText w:val="%2."/>
      <w:lvlJc w:val="left"/>
      <w:pPr>
        <w:ind w:left="36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88" w15:restartNumberingAfterBreak="0">
    <w:nsid w:val="5C630A99"/>
    <w:multiLevelType w:val="hybridMultilevel"/>
    <w:tmpl w:val="B1020898"/>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89" w15:restartNumberingAfterBreak="0">
    <w:nsid w:val="5E8D1570"/>
    <w:multiLevelType w:val="hybridMultilevel"/>
    <w:tmpl w:val="39CE0862"/>
    <w:lvl w:ilvl="0" w:tplc="35BCCB5C">
      <w:start w:val="1"/>
      <w:numFmt w:val="bullet"/>
      <w:lvlText w:val=""/>
      <w:lvlJc w:val="left"/>
      <w:pPr>
        <w:ind w:left="720" w:hanging="360"/>
      </w:pPr>
      <w:rPr>
        <w:rFonts w:ascii="Symbol" w:hAnsi="Symbol" w:hint="default"/>
      </w:rPr>
    </w:lvl>
    <w:lvl w:ilvl="1" w:tplc="28F0F8A2" w:tentative="1">
      <w:start w:val="1"/>
      <w:numFmt w:val="bullet"/>
      <w:lvlText w:val="o"/>
      <w:lvlJc w:val="left"/>
      <w:pPr>
        <w:ind w:left="1440" w:hanging="360"/>
      </w:pPr>
      <w:rPr>
        <w:rFonts w:ascii="Courier New" w:hAnsi="Courier New" w:cs="Courier New" w:hint="default"/>
      </w:rPr>
    </w:lvl>
    <w:lvl w:ilvl="2" w:tplc="0D108B18" w:tentative="1">
      <w:start w:val="1"/>
      <w:numFmt w:val="bullet"/>
      <w:lvlText w:val=""/>
      <w:lvlJc w:val="left"/>
      <w:pPr>
        <w:ind w:left="2160" w:hanging="360"/>
      </w:pPr>
      <w:rPr>
        <w:rFonts w:ascii="Wingdings" w:hAnsi="Wingdings" w:hint="default"/>
      </w:rPr>
    </w:lvl>
    <w:lvl w:ilvl="3" w:tplc="961C1CAC" w:tentative="1">
      <w:start w:val="1"/>
      <w:numFmt w:val="bullet"/>
      <w:lvlText w:val=""/>
      <w:lvlJc w:val="left"/>
      <w:pPr>
        <w:ind w:left="2880" w:hanging="360"/>
      </w:pPr>
      <w:rPr>
        <w:rFonts w:ascii="Symbol" w:hAnsi="Symbol" w:hint="default"/>
      </w:rPr>
    </w:lvl>
    <w:lvl w:ilvl="4" w:tplc="6C0C9D92" w:tentative="1">
      <w:start w:val="1"/>
      <w:numFmt w:val="bullet"/>
      <w:lvlText w:val="o"/>
      <w:lvlJc w:val="left"/>
      <w:pPr>
        <w:ind w:left="3600" w:hanging="360"/>
      </w:pPr>
      <w:rPr>
        <w:rFonts w:ascii="Courier New" w:hAnsi="Courier New" w:cs="Courier New" w:hint="default"/>
      </w:rPr>
    </w:lvl>
    <w:lvl w:ilvl="5" w:tplc="89E8098A" w:tentative="1">
      <w:start w:val="1"/>
      <w:numFmt w:val="bullet"/>
      <w:lvlText w:val=""/>
      <w:lvlJc w:val="left"/>
      <w:pPr>
        <w:ind w:left="4320" w:hanging="360"/>
      </w:pPr>
      <w:rPr>
        <w:rFonts w:ascii="Wingdings" w:hAnsi="Wingdings" w:hint="default"/>
      </w:rPr>
    </w:lvl>
    <w:lvl w:ilvl="6" w:tplc="2CB0E94E" w:tentative="1">
      <w:start w:val="1"/>
      <w:numFmt w:val="bullet"/>
      <w:lvlText w:val=""/>
      <w:lvlJc w:val="left"/>
      <w:pPr>
        <w:ind w:left="5040" w:hanging="360"/>
      </w:pPr>
      <w:rPr>
        <w:rFonts w:ascii="Symbol" w:hAnsi="Symbol" w:hint="default"/>
      </w:rPr>
    </w:lvl>
    <w:lvl w:ilvl="7" w:tplc="E27C6E3C" w:tentative="1">
      <w:start w:val="1"/>
      <w:numFmt w:val="bullet"/>
      <w:lvlText w:val="o"/>
      <w:lvlJc w:val="left"/>
      <w:pPr>
        <w:ind w:left="5760" w:hanging="360"/>
      </w:pPr>
      <w:rPr>
        <w:rFonts w:ascii="Courier New" w:hAnsi="Courier New" w:cs="Courier New" w:hint="default"/>
      </w:rPr>
    </w:lvl>
    <w:lvl w:ilvl="8" w:tplc="59101838" w:tentative="1">
      <w:start w:val="1"/>
      <w:numFmt w:val="bullet"/>
      <w:lvlText w:val=""/>
      <w:lvlJc w:val="left"/>
      <w:pPr>
        <w:ind w:left="6480" w:hanging="360"/>
      </w:pPr>
      <w:rPr>
        <w:rFonts w:ascii="Wingdings" w:hAnsi="Wingdings" w:hint="default"/>
      </w:rPr>
    </w:lvl>
  </w:abstractNum>
  <w:abstractNum w:abstractNumId="90" w15:restartNumberingAfterBreak="0">
    <w:nsid w:val="5F5E6A0A"/>
    <w:multiLevelType w:val="hybridMultilevel"/>
    <w:tmpl w:val="26FABFB6"/>
    <w:lvl w:ilvl="0" w:tplc="0410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1" w15:restartNumberingAfterBreak="0">
    <w:nsid w:val="5F6B63CB"/>
    <w:multiLevelType w:val="multilevel"/>
    <w:tmpl w:val="894E1524"/>
    <w:lvl w:ilvl="0">
      <w:start w:val="1"/>
      <w:numFmt w:val="bullet"/>
      <w:lvlText w:val="●"/>
      <w:lvlJc w:val="left"/>
      <w:pPr>
        <w:ind w:left="720" w:hanging="360"/>
      </w:pPr>
      <w:rPr>
        <w:rFonts w:ascii="Symbol" w:eastAsia="Noto Sans Symbols" w:hAnsi="Symbol" w:cs="Noto Sans Symbols" w:hint="default"/>
        <w:sz w:val="22"/>
        <w:szCs w:val="2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2" w15:restartNumberingAfterBreak="0">
    <w:nsid w:val="5FB27B41"/>
    <w:multiLevelType w:val="multilevel"/>
    <w:tmpl w:val="6B2AA98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3" w15:restartNumberingAfterBreak="0">
    <w:nsid w:val="625B0BE3"/>
    <w:multiLevelType w:val="multilevel"/>
    <w:tmpl w:val="92E26C2C"/>
    <w:lvl w:ilvl="0">
      <w:start w:val="1"/>
      <w:numFmt w:val="bullet"/>
      <w:lvlText w:val=""/>
      <w:lvlJc w:val="left"/>
      <w:pPr>
        <w:ind w:left="720" w:hanging="360"/>
      </w:pPr>
      <w:rPr>
        <w:rFonts w:ascii="Symbol" w:hAnsi="Symbol" w:hint="default"/>
      </w:rPr>
    </w:lvl>
    <w:lvl w:ilvl="1">
      <w:start w:val="1"/>
      <w:numFmt w:val="bullet"/>
      <w:lvlText w:val="o"/>
      <w:lvlJc w:val="left"/>
      <w:pPr>
        <w:ind w:left="1092" w:hanging="360"/>
      </w:pPr>
      <w:rPr>
        <w:rFonts w:ascii="Courier New" w:eastAsia="Courier New" w:hAnsi="Courier New" w:cs="Courier New"/>
      </w:rPr>
    </w:lvl>
    <w:lvl w:ilvl="2">
      <w:start w:val="1"/>
      <w:numFmt w:val="bullet"/>
      <w:lvlText w:val="▪"/>
      <w:lvlJc w:val="left"/>
      <w:pPr>
        <w:ind w:left="1812" w:hanging="360"/>
      </w:pPr>
      <w:rPr>
        <w:rFonts w:ascii="Noto Sans Symbols" w:eastAsia="Noto Sans Symbols" w:hAnsi="Noto Sans Symbols" w:cs="Noto Sans Symbols"/>
      </w:rPr>
    </w:lvl>
    <w:lvl w:ilvl="3">
      <w:start w:val="1"/>
      <w:numFmt w:val="bullet"/>
      <w:lvlText w:val="●"/>
      <w:lvlJc w:val="left"/>
      <w:pPr>
        <w:ind w:left="2532" w:hanging="360"/>
      </w:pPr>
      <w:rPr>
        <w:rFonts w:ascii="Noto Sans Symbols" w:eastAsia="Noto Sans Symbols" w:hAnsi="Noto Sans Symbols" w:cs="Noto Sans Symbols"/>
      </w:rPr>
    </w:lvl>
    <w:lvl w:ilvl="4">
      <w:start w:val="1"/>
      <w:numFmt w:val="bullet"/>
      <w:lvlText w:val="o"/>
      <w:lvlJc w:val="left"/>
      <w:pPr>
        <w:ind w:left="3252" w:hanging="360"/>
      </w:pPr>
      <w:rPr>
        <w:rFonts w:ascii="Courier New" w:eastAsia="Courier New" w:hAnsi="Courier New" w:cs="Courier New"/>
      </w:rPr>
    </w:lvl>
    <w:lvl w:ilvl="5">
      <w:start w:val="1"/>
      <w:numFmt w:val="bullet"/>
      <w:lvlText w:val="▪"/>
      <w:lvlJc w:val="left"/>
      <w:pPr>
        <w:ind w:left="3972" w:hanging="360"/>
      </w:pPr>
      <w:rPr>
        <w:rFonts w:ascii="Noto Sans Symbols" w:eastAsia="Noto Sans Symbols" w:hAnsi="Noto Sans Symbols" w:cs="Noto Sans Symbols"/>
      </w:rPr>
    </w:lvl>
    <w:lvl w:ilvl="6">
      <w:start w:val="1"/>
      <w:numFmt w:val="bullet"/>
      <w:lvlText w:val="●"/>
      <w:lvlJc w:val="left"/>
      <w:pPr>
        <w:ind w:left="4692" w:hanging="360"/>
      </w:pPr>
      <w:rPr>
        <w:rFonts w:ascii="Noto Sans Symbols" w:eastAsia="Noto Sans Symbols" w:hAnsi="Noto Sans Symbols" w:cs="Noto Sans Symbols"/>
      </w:rPr>
    </w:lvl>
    <w:lvl w:ilvl="7">
      <w:start w:val="1"/>
      <w:numFmt w:val="bullet"/>
      <w:lvlText w:val="o"/>
      <w:lvlJc w:val="left"/>
      <w:pPr>
        <w:ind w:left="5412" w:hanging="360"/>
      </w:pPr>
      <w:rPr>
        <w:rFonts w:ascii="Courier New" w:eastAsia="Courier New" w:hAnsi="Courier New" w:cs="Courier New"/>
      </w:rPr>
    </w:lvl>
    <w:lvl w:ilvl="8">
      <w:start w:val="1"/>
      <w:numFmt w:val="bullet"/>
      <w:lvlText w:val="▪"/>
      <w:lvlJc w:val="left"/>
      <w:pPr>
        <w:ind w:left="6132" w:hanging="360"/>
      </w:pPr>
      <w:rPr>
        <w:rFonts w:ascii="Noto Sans Symbols" w:eastAsia="Noto Sans Symbols" w:hAnsi="Noto Sans Symbols" w:cs="Noto Sans Symbols"/>
      </w:rPr>
    </w:lvl>
  </w:abstractNum>
  <w:abstractNum w:abstractNumId="94" w15:restartNumberingAfterBreak="0">
    <w:nsid w:val="633002D6"/>
    <w:multiLevelType w:val="multilevel"/>
    <w:tmpl w:val="C756AFE6"/>
    <w:lvl w:ilvl="0">
      <w:numFmt w:val="bullet"/>
      <w:lvlText w:val="-"/>
      <w:lvlJc w:val="left"/>
      <w:pPr>
        <w:ind w:left="732" w:hanging="360"/>
      </w:pPr>
      <w:rPr>
        <w:rFonts w:ascii="Calibri Light" w:eastAsia="Calibri" w:hAnsi="Calibri Light" w:cs="Calibri Light"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5" w15:restartNumberingAfterBreak="0">
    <w:nsid w:val="635202EC"/>
    <w:multiLevelType w:val="multilevel"/>
    <w:tmpl w:val="A75E3496"/>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6" w15:restartNumberingAfterBreak="0">
    <w:nsid w:val="63C66212"/>
    <w:multiLevelType w:val="hybridMultilevel"/>
    <w:tmpl w:val="BC3E1AA2"/>
    <w:lvl w:ilvl="0" w:tplc="04100003">
      <w:start w:val="1"/>
      <w:numFmt w:val="bullet"/>
      <w:lvlText w:val="o"/>
      <w:lvlJc w:val="left"/>
      <w:pPr>
        <w:ind w:left="360" w:hanging="360"/>
      </w:pPr>
      <w:rPr>
        <w:rFonts w:ascii="Courier New" w:hAnsi="Courier New" w:cs="Courier New"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97" w15:restartNumberingAfterBreak="0">
    <w:nsid w:val="6B8A5CB7"/>
    <w:multiLevelType w:val="multilevel"/>
    <w:tmpl w:val="573C012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8" w15:restartNumberingAfterBreak="0">
    <w:nsid w:val="6C2635E8"/>
    <w:multiLevelType w:val="hybridMultilevel"/>
    <w:tmpl w:val="7F3EE11A"/>
    <w:lvl w:ilvl="0" w:tplc="9D0092C2">
      <w:numFmt w:val="bullet"/>
      <w:lvlText w:val="-"/>
      <w:lvlJc w:val="left"/>
      <w:pPr>
        <w:ind w:left="720" w:hanging="360"/>
      </w:pPr>
      <w:rPr>
        <w:rFonts w:ascii="Calibri Light" w:eastAsia="Calibri" w:hAnsi="Calibri Light" w:cs="Calibri Light"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9" w15:restartNumberingAfterBreak="0">
    <w:nsid w:val="6E1D2D0A"/>
    <w:multiLevelType w:val="multilevel"/>
    <w:tmpl w:val="EA460FC2"/>
    <w:lvl w:ilvl="0">
      <w:start w:val="1"/>
      <w:numFmt w:val="bullet"/>
      <w:lvlText w:val="o"/>
      <w:lvlJc w:val="left"/>
      <w:pPr>
        <w:ind w:left="372" w:hanging="360"/>
      </w:pPr>
      <w:rPr>
        <w:rFonts w:ascii="Courier New" w:hAnsi="Courier New" w:cs="Courier New" w:hint="default"/>
      </w:rPr>
    </w:lvl>
    <w:lvl w:ilvl="1">
      <w:numFmt w:val="bullet"/>
      <w:lvlText w:val="-"/>
      <w:lvlJc w:val="left"/>
      <w:pPr>
        <w:ind w:left="744" w:hanging="360"/>
      </w:pPr>
      <w:rPr>
        <w:rFonts w:ascii="Calibri Light" w:eastAsia="Calibri" w:hAnsi="Calibri Light" w:cs="Calibri Light" w:hint="default"/>
      </w:rPr>
    </w:lvl>
    <w:lvl w:ilvl="2">
      <w:start w:val="1"/>
      <w:numFmt w:val="bullet"/>
      <w:lvlText w:val="▪"/>
      <w:lvlJc w:val="left"/>
      <w:pPr>
        <w:ind w:left="1464" w:hanging="360"/>
      </w:pPr>
      <w:rPr>
        <w:rFonts w:ascii="Noto Sans Symbols" w:eastAsia="Noto Sans Symbols" w:hAnsi="Noto Sans Symbols" w:cs="Noto Sans Symbols"/>
      </w:rPr>
    </w:lvl>
    <w:lvl w:ilvl="3">
      <w:start w:val="1"/>
      <w:numFmt w:val="bullet"/>
      <w:lvlText w:val="●"/>
      <w:lvlJc w:val="left"/>
      <w:pPr>
        <w:ind w:left="2184" w:hanging="360"/>
      </w:pPr>
      <w:rPr>
        <w:rFonts w:ascii="Noto Sans Symbols" w:eastAsia="Noto Sans Symbols" w:hAnsi="Noto Sans Symbols" w:cs="Noto Sans Symbols"/>
      </w:rPr>
    </w:lvl>
    <w:lvl w:ilvl="4">
      <w:start w:val="1"/>
      <w:numFmt w:val="bullet"/>
      <w:lvlText w:val="o"/>
      <w:lvlJc w:val="left"/>
      <w:pPr>
        <w:ind w:left="2904" w:hanging="360"/>
      </w:pPr>
      <w:rPr>
        <w:rFonts w:ascii="Courier New" w:eastAsia="Courier New" w:hAnsi="Courier New" w:cs="Courier New"/>
      </w:rPr>
    </w:lvl>
    <w:lvl w:ilvl="5">
      <w:start w:val="1"/>
      <w:numFmt w:val="bullet"/>
      <w:lvlText w:val="▪"/>
      <w:lvlJc w:val="left"/>
      <w:pPr>
        <w:ind w:left="3624" w:hanging="360"/>
      </w:pPr>
      <w:rPr>
        <w:rFonts w:ascii="Noto Sans Symbols" w:eastAsia="Noto Sans Symbols" w:hAnsi="Noto Sans Symbols" w:cs="Noto Sans Symbols"/>
      </w:rPr>
    </w:lvl>
    <w:lvl w:ilvl="6">
      <w:start w:val="1"/>
      <w:numFmt w:val="bullet"/>
      <w:lvlText w:val="●"/>
      <w:lvlJc w:val="left"/>
      <w:pPr>
        <w:ind w:left="4344" w:hanging="360"/>
      </w:pPr>
      <w:rPr>
        <w:rFonts w:ascii="Noto Sans Symbols" w:eastAsia="Noto Sans Symbols" w:hAnsi="Noto Sans Symbols" w:cs="Noto Sans Symbols"/>
      </w:rPr>
    </w:lvl>
    <w:lvl w:ilvl="7">
      <w:start w:val="1"/>
      <w:numFmt w:val="bullet"/>
      <w:lvlText w:val="o"/>
      <w:lvlJc w:val="left"/>
      <w:pPr>
        <w:ind w:left="5064" w:hanging="360"/>
      </w:pPr>
      <w:rPr>
        <w:rFonts w:ascii="Courier New" w:eastAsia="Courier New" w:hAnsi="Courier New" w:cs="Courier New"/>
      </w:rPr>
    </w:lvl>
    <w:lvl w:ilvl="8">
      <w:start w:val="1"/>
      <w:numFmt w:val="bullet"/>
      <w:lvlText w:val="▪"/>
      <w:lvlJc w:val="left"/>
      <w:pPr>
        <w:ind w:left="5784" w:hanging="360"/>
      </w:pPr>
      <w:rPr>
        <w:rFonts w:ascii="Noto Sans Symbols" w:eastAsia="Noto Sans Symbols" w:hAnsi="Noto Sans Symbols" w:cs="Noto Sans Symbols"/>
      </w:rPr>
    </w:lvl>
  </w:abstractNum>
  <w:abstractNum w:abstractNumId="100" w15:restartNumberingAfterBreak="0">
    <w:nsid w:val="6E31225D"/>
    <w:multiLevelType w:val="multilevel"/>
    <w:tmpl w:val="1B6E999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1" w15:restartNumberingAfterBreak="0">
    <w:nsid w:val="6E8B0E59"/>
    <w:multiLevelType w:val="multilevel"/>
    <w:tmpl w:val="626ADF7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2" w15:restartNumberingAfterBreak="0">
    <w:nsid w:val="703570BD"/>
    <w:multiLevelType w:val="hybridMultilevel"/>
    <w:tmpl w:val="BF7C9FD4"/>
    <w:lvl w:ilvl="0" w:tplc="8842CF22">
      <w:start w:val="1"/>
      <w:numFmt w:val="bullet"/>
      <w:lvlText w:val=""/>
      <w:lvlJc w:val="left"/>
      <w:pPr>
        <w:ind w:left="0" w:hanging="360"/>
      </w:pPr>
      <w:rPr>
        <w:rFonts w:ascii="Symbol" w:hAnsi="Symbol" w:hint="default"/>
      </w:rPr>
    </w:lvl>
    <w:lvl w:ilvl="1" w:tplc="E98AFE90" w:tentative="1">
      <w:start w:val="1"/>
      <w:numFmt w:val="bullet"/>
      <w:lvlText w:val="o"/>
      <w:lvlJc w:val="left"/>
      <w:pPr>
        <w:ind w:left="720" w:hanging="360"/>
      </w:pPr>
      <w:rPr>
        <w:rFonts w:ascii="Courier New" w:hAnsi="Courier New" w:cs="Courier New" w:hint="default"/>
      </w:rPr>
    </w:lvl>
    <w:lvl w:ilvl="2" w:tplc="A328AA1C" w:tentative="1">
      <w:start w:val="1"/>
      <w:numFmt w:val="bullet"/>
      <w:lvlText w:val=""/>
      <w:lvlJc w:val="left"/>
      <w:pPr>
        <w:ind w:left="1440" w:hanging="360"/>
      </w:pPr>
      <w:rPr>
        <w:rFonts w:ascii="Wingdings" w:hAnsi="Wingdings" w:hint="default"/>
      </w:rPr>
    </w:lvl>
    <w:lvl w:ilvl="3" w:tplc="6A885D3A" w:tentative="1">
      <w:start w:val="1"/>
      <w:numFmt w:val="bullet"/>
      <w:lvlText w:val=""/>
      <w:lvlJc w:val="left"/>
      <w:pPr>
        <w:ind w:left="2160" w:hanging="360"/>
      </w:pPr>
      <w:rPr>
        <w:rFonts w:ascii="Symbol" w:hAnsi="Symbol" w:hint="default"/>
      </w:rPr>
    </w:lvl>
    <w:lvl w:ilvl="4" w:tplc="F5706972" w:tentative="1">
      <w:start w:val="1"/>
      <w:numFmt w:val="bullet"/>
      <w:lvlText w:val="o"/>
      <w:lvlJc w:val="left"/>
      <w:pPr>
        <w:ind w:left="2880" w:hanging="360"/>
      </w:pPr>
      <w:rPr>
        <w:rFonts w:ascii="Courier New" w:hAnsi="Courier New" w:cs="Courier New" w:hint="default"/>
      </w:rPr>
    </w:lvl>
    <w:lvl w:ilvl="5" w:tplc="9200B31C" w:tentative="1">
      <w:start w:val="1"/>
      <w:numFmt w:val="bullet"/>
      <w:lvlText w:val=""/>
      <w:lvlJc w:val="left"/>
      <w:pPr>
        <w:ind w:left="3600" w:hanging="360"/>
      </w:pPr>
      <w:rPr>
        <w:rFonts w:ascii="Wingdings" w:hAnsi="Wingdings" w:hint="default"/>
      </w:rPr>
    </w:lvl>
    <w:lvl w:ilvl="6" w:tplc="B5109994" w:tentative="1">
      <w:start w:val="1"/>
      <w:numFmt w:val="bullet"/>
      <w:lvlText w:val=""/>
      <w:lvlJc w:val="left"/>
      <w:pPr>
        <w:ind w:left="4320" w:hanging="360"/>
      </w:pPr>
      <w:rPr>
        <w:rFonts w:ascii="Symbol" w:hAnsi="Symbol" w:hint="default"/>
      </w:rPr>
    </w:lvl>
    <w:lvl w:ilvl="7" w:tplc="538A5F32" w:tentative="1">
      <w:start w:val="1"/>
      <w:numFmt w:val="bullet"/>
      <w:lvlText w:val="o"/>
      <w:lvlJc w:val="left"/>
      <w:pPr>
        <w:ind w:left="5040" w:hanging="360"/>
      </w:pPr>
      <w:rPr>
        <w:rFonts w:ascii="Courier New" w:hAnsi="Courier New" w:cs="Courier New" w:hint="default"/>
      </w:rPr>
    </w:lvl>
    <w:lvl w:ilvl="8" w:tplc="765C077A" w:tentative="1">
      <w:start w:val="1"/>
      <w:numFmt w:val="bullet"/>
      <w:lvlText w:val=""/>
      <w:lvlJc w:val="left"/>
      <w:pPr>
        <w:ind w:left="5760" w:hanging="360"/>
      </w:pPr>
      <w:rPr>
        <w:rFonts w:ascii="Wingdings" w:hAnsi="Wingdings" w:hint="default"/>
      </w:rPr>
    </w:lvl>
  </w:abstractNum>
  <w:abstractNum w:abstractNumId="103" w15:restartNumberingAfterBreak="0">
    <w:nsid w:val="70484B53"/>
    <w:multiLevelType w:val="multilevel"/>
    <w:tmpl w:val="0450DDFC"/>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4" w15:restartNumberingAfterBreak="0">
    <w:nsid w:val="70890785"/>
    <w:multiLevelType w:val="hybridMultilevel"/>
    <w:tmpl w:val="55E6C3EA"/>
    <w:lvl w:ilvl="0" w:tplc="9D0092C2">
      <w:numFmt w:val="bullet"/>
      <w:lvlText w:val="-"/>
      <w:lvlJc w:val="left"/>
      <w:pPr>
        <w:ind w:left="1068" w:hanging="360"/>
      </w:pPr>
      <w:rPr>
        <w:rFonts w:ascii="Calibri Light" w:eastAsia="Calibri" w:hAnsi="Calibri Light" w:cs="Calibri Light" w:hint="default"/>
      </w:rPr>
    </w:lvl>
    <w:lvl w:ilvl="1" w:tplc="04100003" w:tentative="1">
      <w:start w:val="1"/>
      <w:numFmt w:val="bullet"/>
      <w:lvlText w:val="o"/>
      <w:lvlJc w:val="left"/>
      <w:pPr>
        <w:ind w:left="1788" w:hanging="360"/>
      </w:pPr>
      <w:rPr>
        <w:rFonts w:ascii="Courier New" w:hAnsi="Courier New" w:cs="Courier New" w:hint="default"/>
      </w:rPr>
    </w:lvl>
    <w:lvl w:ilvl="2" w:tplc="04100005" w:tentative="1">
      <w:start w:val="1"/>
      <w:numFmt w:val="bullet"/>
      <w:lvlText w:val=""/>
      <w:lvlJc w:val="left"/>
      <w:pPr>
        <w:ind w:left="2508" w:hanging="360"/>
      </w:pPr>
      <w:rPr>
        <w:rFonts w:ascii="Wingdings" w:hAnsi="Wingdings" w:hint="default"/>
      </w:rPr>
    </w:lvl>
    <w:lvl w:ilvl="3" w:tplc="04100001" w:tentative="1">
      <w:start w:val="1"/>
      <w:numFmt w:val="bullet"/>
      <w:lvlText w:val=""/>
      <w:lvlJc w:val="left"/>
      <w:pPr>
        <w:ind w:left="3228" w:hanging="360"/>
      </w:pPr>
      <w:rPr>
        <w:rFonts w:ascii="Symbol" w:hAnsi="Symbol" w:hint="default"/>
      </w:rPr>
    </w:lvl>
    <w:lvl w:ilvl="4" w:tplc="04100003" w:tentative="1">
      <w:start w:val="1"/>
      <w:numFmt w:val="bullet"/>
      <w:lvlText w:val="o"/>
      <w:lvlJc w:val="left"/>
      <w:pPr>
        <w:ind w:left="3948" w:hanging="360"/>
      </w:pPr>
      <w:rPr>
        <w:rFonts w:ascii="Courier New" w:hAnsi="Courier New" w:cs="Courier New" w:hint="default"/>
      </w:rPr>
    </w:lvl>
    <w:lvl w:ilvl="5" w:tplc="04100005" w:tentative="1">
      <w:start w:val="1"/>
      <w:numFmt w:val="bullet"/>
      <w:lvlText w:val=""/>
      <w:lvlJc w:val="left"/>
      <w:pPr>
        <w:ind w:left="4668" w:hanging="360"/>
      </w:pPr>
      <w:rPr>
        <w:rFonts w:ascii="Wingdings" w:hAnsi="Wingdings" w:hint="default"/>
      </w:rPr>
    </w:lvl>
    <w:lvl w:ilvl="6" w:tplc="04100001" w:tentative="1">
      <w:start w:val="1"/>
      <w:numFmt w:val="bullet"/>
      <w:lvlText w:val=""/>
      <w:lvlJc w:val="left"/>
      <w:pPr>
        <w:ind w:left="5388" w:hanging="360"/>
      </w:pPr>
      <w:rPr>
        <w:rFonts w:ascii="Symbol" w:hAnsi="Symbol" w:hint="default"/>
      </w:rPr>
    </w:lvl>
    <w:lvl w:ilvl="7" w:tplc="04100003" w:tentative="1">
      <w:start w:val="1"/>
      <w:numFmt w:val="bullet"/>
      <w:lvlText w:val="o"/>
      <w:lvlJc w:val="left"/>
      <w:pPr>
        <w:ind w:left="6108" w:hanging="360"/>
      </w:pPr>
      <w:rPr>
        <w:rFonts w:ascii="Courier New" w:hAnsi="Courier New" w:cs="Courier New" w:hint="default"/>
      </w:rPr>
    </w:lvl>
    <w:lvl w:ilvl="8" w:tplc="04100005" w:tentative="1">
      <w:start w:val="1"/>
      <w:numFmt w:val="bullet"/>
      <w:lvlText w:val=""/>
      <w:lvlJc w:val="left"/>
      <w:pPr>
        <w:ind w:left="6828" w:hanging="360"/>
      </w:pPr>
      <w:rPr>
        <w:rFonts w:ascii="Wingdings" w:hAnsi="Wingdings" w:hint="default"/>
      </w:rPr>
    </w:lvl>
  </w:abstractNum>
  <w:abstractNum w:abstractNumId="105" w15:restartNumberingAfterBreak="0">
    <w:nsid w:val="70C057F0"/>
    <w:multiLevelType w:val="hybridMultilevel"/>
    <w:tmpl w:val="190C3516"/>
    <w:lvl w:ilvl="0" w:tplc="E0304C92">
      <w:start w:val="1"/>
      <w:numFmt w:val="bullet"/>
      <w:lvlText w:val=""/>
      <w:lvlJc w:val="left"/>
      <w:pPr>
        <w:ind w:left="360" w:hanging="360"/>
      </w:pPr>
      <w:rPr>
        <w:rFonts w:ascii="Symbol" w:hAnsi="Symbol" w:hint="default"/>
        <w:color w:val="auto"/>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06" w15:restartNumberingAfterBreak="0">
    <w:nsid w:val="729F2107"/>
    <w:multiLevelType w:val="multilevel"/>
    <w:tmpl w:val="294A75A0"/>
    <w:lvl w:ilvl="0">
      <w:numFmt w:val="bullet"/>
      <w:lvlText w:val="-"/>
      <w:lvlJc w:val="left"/>
      <w:pPr>
        <w:ind w:left="360" w:hanging="360"/>
      </w:pPr>
      <w:rPr>
        <w:rFonts w:ascii="Calibri Light" w:eastAsia="Calibri" w:hAnsi="Calibri Light" w:cs="Calibri Light"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7" w15:restartNumberingAfterBreak="0">
    <w:nsid w:val="72B716BB"/>
    <w:multiLevelType w:val="hybridMultilevel"/>
    <w:tmpl w:val="FDD0C262"/>
    <w:lvl w:ilvl="0" w:tplc="9D0092C2">
      <w:numFmt w:val="bullet"/>
      <w:lvlText w:val="-"/>
      <w:lvlJc w:val="left"/>
      <w:pPr>
        <w:ind w:left="1068" w:hanging="360"/>
      </w:pPr>
      <w:rPr>
        <w:rFonts w:ascii="Calibri Light" w:eastAsia="Calibri" w:hAnsi="Calibri Light" w:cs="Calibri Light" w:hint="default"/>
      </w:rPr>
    </w:lvl>
    <w:lvl w:ilvl="1" w:tplc="FFFFFFFF" w:tentative="1">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108" w15:restartNumberingAfterBreak="0">
    <w:nsid w:val="73D80364"/>
    <w:multiLevelType w:val="multilevel"/>
    <w:tmpl w:val="8B2E0EAC"/>
    <w:lvl w:ilvl="0">
      <w:numFmt w:val="bullet"/>
      <w:lvlText w:val="-"/>
      <w:lvlJc w:val="left"/>
      <w:pPr>
        <w:ind w:left="720" w:hanging="360"/>
      </w:pPr>
      <w:rPr>
        <w:rFonts w:ascii="Calibri Light" w:eastAsia="Calibri" w:hAnsi="Calibri Light" w:cs="Calibri Light"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9" w15:restartNumberingAfterBreak="0">
    <w:nsid w:val="75A80CA2"/>
    <w:multiLevelType w:val="multilevel"/>
    <w:tmpl w:val="A0DE05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770C5A75"/>
    <w:multiLevelType w:val="multilevel"/>
    <w:tmpl w:val="1B8C13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1" w15:restartNumberingAfterBreak="0">
    <w:nsid w:val="77460580"/>
    <w:multiLevelType w:val="multilevel"/>
    <w:tmpl w:val="4C3CE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77BA76B4"/>
    <w:multiLevelType w:val="multilevel"/>
    <w:tmpl w:val="4852F9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3" w15:restartNumberingAfterBreak="0">
    <w:nsid w:val="793414C3"/>
    <w:multiLevelType w:val="hybridMultilevel"/>
    <w:tmpl w:val="545818B6"/>
    <w:lvl w:ilvl="0" w:tplc="04100003">
      <w:start w:val="1"/>
      <w:numFmt w:val="bullet"/>
      <w:lvlText w:val="o"/>
      <w:lvlJc w:val="left"/>
      <w:pPr>
        <w:ind w:left="1080" w:hanging="360"/>
      </w:pPr>
      <w:rPr>
        <w:rFonts w:ascii="Courier New" w:hAnsi="Courier New" w:cs="Courier New"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114" w15:restartNumberingAfterBreak="0">
    <w:nsid w:val="799E7759"/>
    <w:multiLevelType w:val="hybridMultilevel"/>
    <w:tmpl w:val="DE5C07B8"/>
    <w:lvl w:ilvl="0" w:tplc="9D0092C2">
      <w:numFmt w:val="bullet"/>
      <w:lvlText w:val="-"/>
      <w:lvlJc w:val="left"/>
      <w:pPr>
        <w:ind w:left="720" w:hanging="360"/>
      </w:pPr>
      <w:rPr>
        <w:rFonts w:ascii="Calibri Light" w:eastAsia="Calibri" w:hAnsi="Calibri Light" w:cs="Calibri Light"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5" w15:restartNumberingAfterBreak="0">
    <w:nsid w:val="7A7248C9"/>
    <w:multiLevelType w:val="hybridMultilevel"/>
    <w:tmpl w:val="3AC86CFC"/>
    <w:lvl w:ilvl="0" w:tplc="9D0092C2">
      <w:numFmt w:val="bullet"/>
      <w:lvlText w:val="-"/>
      <w:lvlJc w:val="left"/>
      <w:pPr>
        <w:ind w:left="720" w:hanging="360"/>
      </w:pPr>
      <w:rPr>
        <w:rFonts w:ascii="Calibri Light" w:eastAsia="Calibri" w:hAnsi="Calibri Light" w:cs="Calibri Light"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6" w15:restartNumberingAfterBreak="0">
    <w:nsid w:val="7B1C3C1D"/>
    <w:multiLevelType w:val="hybridMultilevel"/>
    <w:tmpl w:val="B9EE7646"/>
    <w:lvl w:ilvl="0" w:tplc="0410000F">
      <w:start w:val="1"/>
      <w:numFmt w:val="decimal"/>
      <w:lvlText w:val="%1."/>
      <w:lvlJc w:val="left"/>
      <w:pPr>
        <w:ind w:left="360" w:hanging="360"/>
      </w:p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num w:numId="1" w16cid:durableId="1088884003">
    <w:abstractNumId w:val="87"/>
  </w:num>
  <w:num w:numId="2" w16cid:durableId="737747615">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811023563">
    <w:abstractNumId w:val="5"/>
  </w:num>
  <w:num w:numId="4" w16cid:durableId="1654063175">
    <w:abstractNumId w:val="30"/>
  </w:num>
  <w:num w:numId="5" w16cid:durableId="1749962358">
    <w:abstractNumId w:val="78"/>
  </w:num>
  <w:num w:numId="6" w16cid:durableId="1608460910">
    <w:abstractNumId w:val="18"/>
  </w:num>
  <w:num w:numId="7" w16cid:durableId="1859930732">
    <w:abstractNumId w:val="72"/>
  </w:num>
  <w:num w:numId="8" w16cid:durableId="1966229513">
    <w:abstractNumId w:val="58"/>
  </w:num>
  <w:num w:numId="9" w16cid:durableId="561524778">
    <w:abstractNumId w:val="100"/>
  </w:num>
  <w:num w:numId="10" w16cid:durableId="188301829">
    <w:abstractNumId w:val="22"/>
  </w:num>
  <w:num w:numId="11" w16cid:durableId="1502500318">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994943431">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104564746">
    <w:abstractNumId w:val="95"/>
  </w:num>
  <w:num w:numId="14" w16cid:durableId="942805029">
    <w:abstractNumId w:val="70"/>
  </w:num>
  <w:num w:numId="15" w16cid:durableId="1691376574">
    <w:abstractNumId w:val="23"/>
  </w:num>
  <w:num w:numId="16" w16cid:durableId="165441173">
    <w:abstractNumId w:val="84"/>
  </w:num>
  <w:num w:numId="17" w16cid:durableId="228155104">
    <w:abstractNumId w:val="77"/>
  </w:num>
  <w:num w:numId="18" w16cid:durableId="1570459906">
    <w:abstractNumId w:val="25"/>
  </w:num>
  <w:num w:numId="19" w16cid:durableId="1888298825">
    <w:abstractNumId w:val="82"/>
  </w:num>
  <w:num w:numId="20" w16cid:durableId="1033574598">
    <w:abstractNumId w:val="75"/>
  </w:num>
  <w:num w:numId="21" w16cid:durableId="1371615314">
    <w:abstractNumId w:val="42"/>
  </w:num>
  <w:num w:numId="22" w16cid:durableId="962081158">
    <w:abstractNumId w:val="97"/>
  </w:num>
  <w:num w:numId="23" w16cid:durableId="1285695270">
    <w:abstractNumId w:val="65"/>
  </w:num>
  <w:num w:numId="24" w16cid:durableId="979310117">
    <w:abstractNumId w:val="35"/>
  </w:num>
  <w:num w:numId="25" w16cid:durableId="1316028597">
    <w:abstractNumId w:val="73"/>
  </w:num>
  <w:num w:numId="26" w16cid:durableId="255671538">
    <w:abstractNumId w:val="67"/>
  </w:num>
  <w:num w:numId="27" w16cid:durableId="1119568298">
    <w:abstractNumId w:val="28"/>
  </w:num>
  <w:num w:numId="28" w16cid:durableId="1506243234">
    <w:abstractNumId w:val="105"/>
  </w:num>
  <w:num w:numId="29" w16cid:durableId="1631739828">
    <w:abstractNumId w:val="47"/>
  </w:num>
  <w:num w:numId="30" w16cid:durableId="1438134837">
    <w:abstractNumId w:val="109"/>
  </w:num>
  <w:num w:numId="31" w16cid:durableId="1703087838">
    <w:abstractNumId w:val="111"/>
  </w:num>
  <w:num w:numId="32" w16cid:durableId="447895233">
    <w:abstractNumId w:val="71"/>
  </w:num>
  <w:num w:numId="33" w16cid:durableId="77753412">
    <w:abstractNumId w:val="52"/>
  </w:num>
  <w:num w:numId="34" w16cid:durableId="942498952">
    <w:abstractNumId w:val="7"/>
  </w:num>
  <w:num w:numId="35" w16cid:durableId="774790082">
    <w:abstractNumId w:val="116"/>
  </w:num>
  <w:num w:numId="36" w16cid:durableId="1237326640">
    <w:abstractNumId w:val="32"/>
  </w:num>
  <w:num w:numId="37" w16cid:durableId="1469932558">
    <w:abstractNumId w:val="14"/>
  </w:num>
  <w:num w:numId="38" w16cid:durableId="1054891437">
    <w:abstractNumId w:val="6"/>
  </w:num>
  <w:num w:numId="39" w16cid:durableId="1997801133">
    <w:abstractNumId w:val="40"/>
  </w:num>
  <w:num w:numId="40" w16cid:durableId="1078601915">
    <w:abstractNumId w:val="63"/>
  </w:num>
  <w:num w:numId="41" w16cid:durableId="14311211">
    <w:abstractNumId w:val="48"/>
  </w:num>
  <w:num w:numId="42" w16cid:durableId="760179862">
    <w:abstractNumId w:val="27"/>
  </w:num>
  <w:num w:numId="43" w16cid:durableId="1564097837">
    <w:abstractNumId w:val="79"/>
  </w:num>
  <w:num w:numId="44" w16cid:durableId="416943537">
    <w:abstractNumId w:val="115"/>
  </w:num>
  <w:num w:numId="45" w16cid:durableId="1233269268">
    <w:abstractNumId w:val="81"/>
  </w:num>
  <w:num w:numId="46" w16cid:durableId="1859007550">
    <w:abstractNumId w:val="114"/>
  </w:num>
  <w:num w:numId="47" w16cid:durableId="1597252217">
    <w:abstractNumId w:val="61"/>
  </w:num>
  <w:num w:numId="48" w16cid:durableId="187374539">
    <w:abstractNumId w:val="98"/>
  </w:num>
  <w:num w:numId="49" w16cid:durableId="314918622">
    <w:abstractNumId w:val="113"/>
  </w:num>
  <w:num w:numId="50" w16cid:durableId="310065430">
    <w:abstractNumId w:val="66"/>
  </w:num>
  <w:num w:numId="51" w16cid:durableId="987705215">
    <w:abstractNumId w:val="96"/>
  </w:num>
  <w:num w:numId="52" w16cid:durableId="1787121903">
    <w:abstractNumId w:val="20"/>
  </w:num>
  <w:num w:numId="53" w16cid:durableId="1171263243">
    <w:abstractNumId w:val="31"/>
  </w:num>
  <w:num w:numId="54" w16cid:durableId="238294950">
    <w:abstractNumId w:val="43"/>
  </w:num>
  <w:num w:numId="55" w16cid:durableId="419840272">
    <w:abstractNumId w:val="41"/>
  </w:num>
  <w:num w:numId="56" w16cid:durableId="800147664">
    <w:abstractNumId w:val="68"/>
  </w:num>
  <w:num w:numId="57" w16cid:durableId="737287456">
    <w:abstractNumId w:val="60"/>
  </w:num>
  <w:num w:numId="58" w16cid:durableId="1805584512">
    <w:abstractNumId w:val="83"/>
  </w:num>
  <w:num w:numId="59" w16cid:durableId="263656997">
    <w:abstractNumId w:val="59"/>
  </w:num>
  <w:num w:numId="60" w16cid:durableId="391538601">
    <w:abstractNumId w:val="44"/>
  </w:num>
  <w:num w:numId="61" w16cid:durableId="543447178">
    <w:abstractNumId w:val="99"/>
  </w:num>
  <w:num w:numId="62" w16cid:durableId="1384718626">
    <w:abstractNumId w:val="54"/>
  </w:num>
  <w:num w:numId="63" w16cid:durableId="992873403">
    <w:abstractNumId w:val="93"/>
  </w:num>
  <w:num w:numId="64" w16cid:durableId="197394855">
    <w:abstractNumId w:val="21"/>
  </w:num>
  <w:num w:numId="65" w16cid:durableId="782379938">
    <w:abstractNumId w:val="37"/>
  </w:num>
  <w:num w:numId="66" w16cid:durableId="2017875687">
    <w:abstractNumId w:val="36"/>
  </w:num>
  <w:num w:numId="67" w16cid:durableId="23554644">
    <w:abstractNumId w:val="94"/>
  </w:num>
  <w:num w:numId="68" w16cid:durableId="986939300">
    <w:abstractNumId w:val="2"/>
  </w:num>
  <w:num w:numId="69" w16cid:durableId="1445076979">
    <w:abstractNumId w:val="57"/>
  </w:num>
  <w:num w:numId="70" w16cid:durableId="441413419">
    <w:abstractNumId w:val="26"/>
  </w:num>
  <w:num w:numId="71" w16cid:durableId="240676682">
    <w:abstractNumId w:val="9"/>
  </w:num>
  <w:num w:numId="72" w16cid:durableId="1710955342">
    <w:abstractNumId w:val="15"/>
  </w:num>
  <w:num w:numId="73" w16cid:durableId="712921663">
    <w:abstractNumId w:val="86"/>
  </w:num>
  <w:num w:numId="74" w16cid:durableId="796988661">
    <w:abstractNumId w:val="49"/>
  </w:num>
  <w:num w:numId="75" w16cid:durableId="658315412">
    <w:abstractNumId w:val="110"/>
  </w:num>
  <w:num w:numId="76" w16cid:durableId="380590565">
    <w:abstractNumId w:val="62"/>
  </w:num>
  <w:num w:numId="77" w16cid:durableId="2004501400">
    <w:abstractNumId w:val="51"/>
  </w:num>
  <w:num w:numId="78" w16cid:durableId="1745371421">
    <w:abstractNumId w:val="17"/>
  </w:num>
  <w:num w:numId="79" w16cid:durableId="1102797313">
    <w:abstractNumId w:val="33"/>
  </w:num>
  <w:num w:numId="80" w16cid:durableId="339160628">
    <w:abstractNumId w:val="8"/>
  </w:num>
  <w:num w:numId="81" w16cid:durableId="891961186">
    <w:abstractNumId w:val="91"/>
  </w:num>
  <w:num w:numId="82" w16cid:durableId="1105687401">
    <w:abstractNumId w:val="38"/>
  </w:num>
  <w:num w:numId="83" w16cid:durableId="1721050855">
    <w:abstractNumId w:val="45"/>
  </w:num>
  <w:num w:numId="84" w16cid:durableId="1241260029">
    <w:abstractNumId w:val="89"/>
  </w:num>
  <w:num w:numId="85" w16cid:durableId="466506166">
    <w:abstractNumId w:val="1"/>
  </w:num>
  <w:num w:numId="86" w16cid:durableId="329674169">
    <w:abstractNumId w:val="24"/>
  </w:num>
  <w:num w:numId="87" w16cid:durableId="199898011">
    <w:abstractNumId w:val="102"/>
  </w:num>
  <w:num w:numId="88" w16cid:durableId="1694308019">
    <w:abstractNumId w:val="3"/>
  </w:num>
  <w:num w:numId="89" w16cid:durableId="415133200">
    <w:abstractNumId w:val="29"/>
  </w:num>
  <w:num w:numId="90" w16cid:durableId="1567449026">
    <w:abstractNumId w:val="85"/>
  </w:num>
  <w:num w:numId="91" w16cid:durableId="500237135">
    <w:abstractNumId w:val="19"/>
  </w:num>
  <w:num w:numId="92" w16cid:durableId="1875848287">
    <w:abstractNumId w:val="112"/>
  </w:num>
  <w:num w:numId="93" w16cid:durableId="589629371">
    <w:abstractNumId w:val="0"/>
  </w:num>
  <w:num w:numId="94" w16cid:durableId="1563101535">
    <w:abstractNumId w:val="56"/>
  </w:num>
  <w:num w:numId="95" w16cid:durableId="252472931">
    <w:abstractNumId w:val="16"/>
  </w:num>
  <w:num w:numId="96" w16cid:durableId="1531798786">
    <w:abstractNumId w:val="90"/>
  </w:num>
  <w:num w:numId="97" w16cid:durableId="1071082029">
    <w:abstractNumId w:val="107"/>
  </w:num>
  <w:num w:numId="98" w16cid:durableId="2091348978">
    <w:abstractNumId w:val="50"/>
  </w:num>
  <w:num w:numId="99" w16cid:durableId="1647857293">
    <w:abstractNumId w:val="11"/>
  </w:num>
  <w:num w:numId="100" w16cid:durableId="1364599784">
    <w:abstractNumId w:val="64"/>
  </w:num>
  <w:num w:numId="101" w16cid:durableId="908156423">
    <w:abstractNumId w:val="104"/>
  </w:num>
  <w:num w:numId="102" w16cid:durableId="2023162184">
    <w:abstractNumId w:val="10"/>
  </w:num>
  <w:num w:numId="103" w16cid:durableId="557862080">
    <w:abstractNumId w:val="76"/>
  </w:num>
  <w:num w:numId="104" w16cid:durableId="932320986">
    <w:abstractNumId w:val="74"/>
  </w:num>
  <w:num w:numId="105" w16cid:durableId="823737419">
    <w:abstractNumId w:val="108"/>
  </w:num>
  <w:num w:numId="106" w16cid:durableId="732855711">
    <w:abstractNumId w:val="55"/>
  </w:num>
  <w:num w:numId="107" w16cid:durableId="1190946823">
    <w:abstractNumId w:val="106"/>
  </w:num>
  <w:num w:numId="108" w16cid:durableId="2120174503">
    <w:abstractNumId w:val="103"/>
  </w:num>
  <w:num w:numId="109" w16cid:durableId="562183697">
    <w:abstractNumId w:val="88"/>
  </w:num>
  <w:num w:numId="110" w16cid:durableId="2063825460">
    <w:abstractNumId w:val="69"/>
  </w:num>
  <w:num w:numId="111" w16cid:durableId="1989086391">
    <w:abstractNumId w:val="4"/>
  </w:num>
  <w:num w:numId="112" w16cid:durableId="1634407523">
    <w:abstractNumId w:val="12"/>
  </w:num>
  <w:num w:numId="113" w16cid:durableId="247080239">
    <w:abstractNumId w:val="46"/>
  </w:num>
  <w:num w:numId="114" w16cid:durableId="364912529">
    <w:abstractNumId w:val="39"/>
  </w:num>
  <w:num w:numId="115" w16cid:durableId="1839029862">
    <w:abstractNumId w:val="34"/>
  </w:num>
  <w:num w:numId="116" w16cid:durableId="633490235">
    <w:abstractNumId w:val="80"/>
  </w:num>
  <w:num w:numId="117" w16cid:durableId="1566407385">
    <w:abstractNumId w:val="5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5"/>
  <w:proofState w:spelling="clean" w:grammar="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4B77"/>
    <w:rsid w:val="000121FF"/>
    <w:rsid w:val="00014994"/>
    <w:rsid w:val="00030481"/>
    <w:rsid w:val="00030C38"/>
    <w:rsid w:val="00032A36"/>
    <w:rsid w:val="00035AB6"/>
    <w:rsid w:val="000433C2"/>
    <w:rsid w:val="00063817"/>
    <w:rsid w:val="000753B5"/>
    <w:rsid w:val="00086CFA"/>
    <w:rsid w:val="00087CE8"/>
    <w:rsid w:val="000A4F91"/>
    <w:rsid w:val="000A6EDB"/>
    <w:rsid w:val="000D356E"/>
    <w:rsid w:val="000E1DFD"/>
    <w:rsid w:val="000E7E6F"/>
    <w:rsid w:val="000F248B"/>
    <w:rsid w:val="000F7FF0"/>
    <w:rsid w:val="001061E1"/>
    <w:rsid w:val="00150438"/>
    <w:rsid w:val="00152569"/>
    <w:rsid w:val="00153125"/>
    <w:rsid w:val="001846D9"/>
    <w:rsid w:val="00187DBF"/>
    <w:rsid w:val="00191254"/>
    <w:rsid w:val="00193F05"/>
    <w:rsid w:val="001956F8"/>
    <w:rsid w:val="00195F91"/>
    <w:rsid w:val="001C46DA"/>
    <w:rsid w:val="001F47CB"/>
    <w:rsid w:val="0027265D"/>
    <w:rsid w:val="002A22CC"/>
    <w:rsid w:val="002C1454"/>
    <w:rsid w:val="002E30B2"/>
    <w:rsid w:val="002F53AE"/>
    <w:rsid w:val="0032599E"/>
    <w:rsid w:val="00325AD3"/>
    <w:rsid w:val="0033014B"/>
    <w:rsid w:val="00333C85"/>
    <w:rsid w:val="00343693"/>
    <w:rsid w:val="0036630A"/>
    <w:rsid w:val="0037662F"/>
    <w:rsid w:val="00381C21"/>
    <w:rsid w:val="00386AD3"/>
    <w:rsid w:val="003A0923"/>
    <w:rsid w:val="003A7024"/>
    <w:rsid w:val="003C5C83"/>
    <w:rsid w:val="003F06C8"/>
    <w:rsid w:val="003F6EE3"/>
    <w:rsid w:val="00414924"/>
    <w:rsid w:val="00422700"/>
    <w:rsid w:val="00443FD6"/>
    <w:rsid w:val="004465CF"/>
    <w:rsid w:val="004A6723"/>
    <w:rsid w:val="004F0368"/>
    <w:rsid w:val="00542AAD"/>
    <w:rsid w:val="00562755"/>
    <w:rsid w:val="0057318F"/>
    <w:rsid w:val="0059222C"/>
    <w:rsid w:val="00592913"/>
    <w:rsid w:val="005C5A27"/>
    <w:rsid w:val="005F1422"/>
    <w:rsid w:val="005F3F42"/>
    <w:rsid w:val="006114AD"/>
    <w:rsid w:val="00642596"/>
    <w:rsid w:val="00652D66"/>
    <w:rsid w:val="00665480"/>
    <w:rsid w:val="00697D74"/>
    <w:rsid w:val="006A18BC"/>
    <w:rsid w:val="006D46B6"/>
    <w:rsid w:val="006E392E"/>
    <w:rsid w:val="006E5EE9"/>
    <w:rsid w:val="0074139C"/>
    <w:rsid w:val="007676AD"/>
    <w:rsid w:val="00777CF2"/>
    <w:rsid w:val="0079313E"/>
    <w:rsid w:val="007B4D98"/>
    <w:rsid w:val="007C7227"/>
    <w:rsid w:val="007F724A"/>
    <w:rsid w:val="00805983"/>
    <w:rsid w:val="0083225B"/>
    <w:rsid w:val="00851CC4"/>
    <w:rsid w:val="00873B36"/>
    <w:rsid w:val="008851F7"/>
    <w:rsid w:val="00895D0A"/>
    <w:rsid w:val="008A2FD3"/>
    <w:rsid w:val="008B4D4A"/>
    <w:rsid w:val="008B55C1"/>
    <w:rsid w:val="008C33D3"/>
    <w:rsid w:val="008C475E"/>
    <w:rsid w:val="008C6F27"/>
    <w:rsid w:val="008F22FA"/>
    <w:rsid w:val="008F37AF"/>
    <w:rsid w:val="008F4386"/>
    <w:rsid w:val="008F7ABA"/>
    <w:rsid w:val="00901E1E"/>
    <w:rsid w:val="00914C58"/>
    <w:rsid w:val="0094243A"/>
    <w:rsid w:val="00945451"/>
    <w:rsid w:val="00964F51"/>
    <w:rsid w:val="00966B37"/>
    <w:rsid w:val="0097783B"/>
    <w:rsid w:val="009A5E7A"/>
    <w:rsid w:val="009A7AFF"/>
    <w:rsid w:val="009C2FD7"/>
    <w:rsid w:val="00A110B5"/>
    <w:rsid w:val="00A43CEF"/>
    <w:rsid w:val="00A461D1"/>
    <w:rsid w:val="00A553F6"/>
    <w:rsid w:val="00A706FD"/>
    <w:rsid w:val="00A75D1E"/>
    <w:rsid w:val="00A80047"/>
    <w:rsid w:val="00A80096"/>
    <w:rsid w:val="00A979ED"/>
    <w:rsid w:val="00AA09C5"/>
    <w:rsid w:val="00B519F4"/>
    <w:rsid w:val="00B61387"/>
    <w:rsid w:val="00B6519F"/>
    <w:rsid w:val="00B66515"/>
    <w:rsid w:val="00BC0566"/>
    <w:rsid w:val="00BC3F33"/>
    <w:rsid w:val="00BC4F74"/>
    <w:rsid w:val="00BF7A1F"/>
    <w:rsid w:val="00C01908"/>
    <w:rsid w:val="00C06B13"/>
    <w:rsid w:val="00C216F2"/>
    <w:rsid w:val="00C514A0"/>
    <w:rsid w:val="00C9292E"/>
    <w:rsid w:val="00CB4999"/>
    <w:rsid w:val="00CD2156"/>
    <w:rsid w:val="00D0388D"/>
    <w:rsid w:val="00D07A3D"/>
    <w:rsid w:val="00D10DDA"/>
    <w:rsid w:val="00D4297D"/>
    <w:rsid w:val="00D832D9"/>
    <w:rsid w:val="00DD7A99"/>
    <w:rsid w:val="00E073CB"/>
    <w:rsid w:val="00E23387"/>
    <w:rsid w:val="00E45264"/>
    <w:rsid w:val="00E478FD"/>
    <w:rsid w:val="00E508DF"/>
    <w:rsid w:val="00E54737"/>
    <w:rsid w:val="00E57DD3"/>
    <w:rsid w:val="00E83BAC"/>
    <w:rsid w:val="00EA08FB"/>
    <w:rsid w:val="00EA3165"/>
    <w:rsid w:val="00EB6A1E"/>
    <w:rsid w:val="00EF602E"/>
    <w:rsid w:val="00F1426C"/>
    <w:rsid w:val="00F166B4"/>
    <w:rsid w:val="00F3431B"/>
    <w:rsid w:val="00F44367"/>
    <w:rsid w:val="00F52872"/>
    <w:rsid w:val="00F65271"/>
    <w:rsid w:val="00F65EB4"/>
    <w:rsid w:val="00FA0EA0"/>
    <w:rsid w:val="00FB6E44"/>
    <w:rsid w:val="00FD02B2"/>
    <w:rsid w:val="00FE7FC2"/>
    <w:rsid w:val="00FF4B77"/>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9540ED"/>
  <w15:chartTrackingRefBased/>
  <w15:docId w15:val="{66E7628D-6177-4EC8-BA4C-B01CF45A40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FF4B77"/>
    <w:pPr>
      <w:spacing w:after="0" w:line="276" w:lineRule="auto"/>
    </w:pPr>
    <w:rPr>
      <w:rFonts w:ascii="Calibri" w:eastAsia="Calibri" w:hAnsi="Calibri" w:cs="Calibri"/>
      <w:lang w:eastAsia="it-IT"/>
    </w:rPr>
  </w:style>
  <w:style w:type="paragraph" w:styleId="Titolo1">
    <w:name w:val="heading 1"/>
    <w:basedOn w:val="Normale"/>
    <w:next w:val="Normale"/>
    <w:link w:val="Titolo1Carattere"/>
    <w:uiPriority w:val="9"/>
    <w:qFormat/>
    <w:rsid w:val="00FF4B7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itolo2">
    <w:name w:val="heading 2"/>
    <w:basedOn w:val="Normale"/>
    <w:next w:val="Normale"/>
    <w:link w:val="Titolo2Carattere"/>
    <w:uiPriority w:val="9"/>
    <w:semiHidden/>
    <w:unhideWhenUsed/>
    <w:qFormat/>
    <w:rsid w:val="00AA09C5"/>
    <w:pPr>
      <w:keepNext/>
      <w:keepLines/>
      <w:spacing w:before="40"/>
      <w:outlineLvl w:val="1"/>
    </w:pPr>
    <w:rPr>
      <w:rFonts w:ascii="Calibri Light" w:eastAsia="Times New Roman" w:hAnsi="Calibri Light" w:cs="Times New Roman"/>
      <w:b/>
      <w:bCs/>
      <w:color w:val="3494BA"/>
      <w:sz w:val="26"/>
      <w:szCs w:val="26"/>
      <w:lang w:eastAsia="en-US"/>
    </w:rPr>
  </w:style>
  <w:style w:type="paragraph" w:styleId="Titolo3">
    <w:name w:val="heading 3"/>
    <w:basedOn w:val="Normale"/>
    <w:next w:val="Normale"/>
    <w:link w:val="Titolo3Carattere"/>
    <w:uiPriority w:val="9"/>
    <w:semiHidden/>
    <w:unhideWhenUsed/>
    <w:qFormat/>
    <w:rsid w:val="00AA09C5"/>
    <w:pPr>
      <w:keepNext/>
      <w:keepLines/>
      <w:spacing w:before="40"/>
      <w:outlineLvl w:val="2"/>
    </w:pPr>
    <w:rPr>
      <w:rFonts w:ascii="Calibri Light" w:eastAsia="Times New Roman" w:hAnsi="Calibri Light" w:cs="Times New Roman"/>
      <w:b/>
      <w:bCs/>
      <w:color w:val="3494BA"/>
      <w:lang w:eastAsia="en-US"/>
    </w:rPr>
  </w:style>
  <w:style w:type="paragraph" w:styleId="Titolo4">
    <w:name w:val="heading 4"/>
    <w:basedOn w:val="Normale"/>
    <w:next w:val="Normale"/>
    <w:link w:val="Titolo4Carattere"/>
    <w:uiPriority w:val="9"/>
    <w:semiHidden/>
    <w:unhideWhenUsed/>
    <w:qFormat/>
    <w:rsid w:val="00AA09C5"/>
    <w:pPr>
      <w:keepNext/>
      <w:keepLines/>
      <w:spacing w:before="40"/>
      <w:outlineLvl w:val="3"/>
    </w:pPr>
    <w:rPr>
      <w:rFonts w:ascii="Calibri Light" w:eastAsia="Times New Roman" w:hAnsi="Calibri Light" w:cs="Times New Roman"/>
      <w:b/>
      <w:bCs/>
      <w:i/>
      <w:iCs/>
      <w:color w:val="3494BA"/>
      <w:lang w:eastAsia="en-US"/>
    </w:rPr>
  </w:style>
  <w:style w:type="paragraph" w:styleId="Titolo5">
    <w:name w:val="heading 5"/>
    <w:basedOn w:val="Normale"/>
    <w:next w:val="Normale"/>
    <w:link w:val="Titolo5Carattere"/>
    <w:uiPriority w:val="9"/>
    <w:semiHidden/>
    <w:unhideWhenUsed/>
    <w:qFormat/>
    <w:rsid w:val="00AA09C5"/>
    <w:pPr>
      <w:keepNext/>
      <w:keepLines/>
      <w:spacing w:before="40"/>
      <w:outlineLvl w:val="4"/>
    </w:pPr>
    <w:rPr>
      <w:rFonts w:ascii="Calibri Light" w:eastAsia="Times New Roman" w:hAnsi="Calibri Light" w:cs="Times New Roman"/>
      <w:color w:val="1A495C"/>
      <w:lang w:eastAsia="en-US"/>
    </w:rPr>
  </w:style>
  <w:style w:type="paragraph" w:styleId="Titolo6">
    <w:name w:val="heading 6"/>
    <w:basedOn w:val="Normale"/>
    <w:next w:val="Normale"/>
    <w:link w:val="Titolo6Carattere"/>
    <w:uiPriority w:val="9"/>
    <w:semiHidden/>
    <w:unhideWhenUsed/>
    <w:qFormat/>
    <w:rsid w:val="00AA09C5"/>
    <w:pPr>
      <w:keepNext/>
      <w:keepLines/>
      <w:spacing w:before="40"/>
      <w:outlineLvl w:val="5"/>
    </w:pPr>
    <w:rPr>
      <w:rFonts w:ascii="Calibri Light" w:eastAsia="Times New Roman" w:hAnsi="Calibri Light" w:cs="Times New Roman"/>
      <w:i/>
      <w:iCs/>
      <w:color w:val="1A495C"/>
      <w:lang w:eastAsia="en-US"/>
    </w:rPr>
  </w:style>
  <w:style w:type="paragraph" w:styleId="Titolo7">
    <w:name w:val="heading 7"/>
    <w:basedOn w:val="Normale"/>
    <w:next w:val="Normale"/>
    <w:link w:val="Titolo7Carattere"/>
    <w:uiPriority w:val="9"/>
    <w:semiHidden/>
    <w:unhideWhenUsed/>
    <w:qFormat/>
    <w:rsid w:val="00AA09C5"/>
    <w:pPr>
      <w:keepNext/>
      <w:keepLines/>
      <w:spacing w:before="40"/>
      <w:outlineLvl w:val="6"/>
    </w:pPr>
    <w:rPr>
      <w:rFonts w:ascii="Calibri Light" w:eastAsia="Times New Roman" w:hAnsi="Calibri Light" w:cs="Times New Roman"/>
      <w:i/>
      <w:iCs/>
      <w:color w:val="404040"/>
      <w:lang w:eastAsia="en-US"/>
    </w:rPr>
  </w:style>
  <w:style w:type="paragraph" w:styleId="Titolo8">
    <w:name w:val="heading 8"/>
    <w:basedOn w:val="Normale"/>
    <w:next w:val="Normale"/>
    <w:link w:val="Titolo8Carattere"/>
    <w:uiPriority w:val="9"/>
    <w:semiHidden/>
    <w:unhideWhenUsed/>
    <w:qFormat/>
    <w:rsid w:val="00AA09C5"/>
    <w:pPr>
      <w:keepNext/>
      <w:keepLines/>
      <w:spacing w:before="40"/>
      <w:outlineLvl w:val="7"/>
    </w:pPr>
    <w:rPr>
      <w:rFonts w:ascii="Calibri Light" w:eastAsia="Times New Roman" w:hAnsi="Calibri Light" w:cs="Times New Roman"/>
      <w:color w:val="3494BA"/>
      <w:sz w:val="20"/>
      <w:szCs w:val="20"/>
      <w:lang w:eastAsia="en-US"/>
    </w:rPr>
  </w:style>
  <w:style w:type="paragraph" w:styleId="Titolo9">
    <w:name w:val="heading 9"/>
    <w:basedOn w:val="Normale"/>
    <w:next w:val="Normale"/>
    <w:link w:val="Titolo9Carattere"/>
    <w:uiPriority w:val="9"/>
    <w:semiHidden/>
    <w:unhideWhenUsed/>
    <w:qFormat/>
    <w:rsid w:val="00AA09C5"/>
    <w:pPr>
      <w:keepNext/>
      <w:keepLines/>
      <w:spacing w:before="40"/>
      <w:outlineLvl w:val="8"/>
    </w:pPr>
    <w:rPr>
      <w:rFonts w:ascii="Calibri Light" w:eastAsia="Times New Roman" w:hAnsi="Calibri Light" w:cs="Times New Roman"/>
      <w:i/>
      <w:iCs/>
      <w:color w:val="404040"/>
      <w:sz w:val="20"/>
      <w:szCs w:val="20"/>
      <w:lang w:eastAsia="en-U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FF4B77"/>
    <w:rPr>
      <w:rFonts w:asciiTheme="majorHAnsi" w:eastAsiaTheme="majorEastAsia" w:hAnsiTheme="majorHAnsi" w:cstheme="majorBidi"/>
      <w:color w:val="2F5496" w:themeColor="accent1" w:themeShade="BF"/>
      <w:sz w:val="32"/>
      <w:szCs w:val="32"/>
      <w:lang w:eastAsia="it-IT"/>
    </w:rPr>
  </w:style>
  <w:style w:type="paragraph" w:styleId="Intestazione">
    <w:name w:val="header"/>
    <w:basedOn w:val="Normale"/>
    <w:link w:val="IntestazioneCarattere"/>
    <w:uiPriority w:val="99"/>
    <w:unhideWhenUsed/>
    <w:rsid w:val="00193F05"/>
    <w:pPr>
      <w:tabs>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193F05"/>
    <w:rPr>
      <w:rFonts w:ascii="Calibri" w:eastAsia="Calibri" w:hAnsi="Calibri" w:cs="Calibri"/>
      <w:lang w:eastAsia="it-IT"/>
    </w:rPr>
  </w:style>
  <w:style w:type="paragraph" w:styleId="Pidipagina">
    <w:name w:val="footer"/>
    <w:basedOn w:val="Normale"/>
    <w:link w:val="PidipaginaCarattere"/>
    <w:uiPriority w:val="99"/>
    <w:unhideWhenUsed/>
    <w:rsid w:val="00193F05"/>
    <w:pPr>
      <w:tabs>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193F05"/>
    <w:rPr>
      <w:rFonts w:ascii="Calibri" w:eastAsia="Calibri" w:hAnsi="Calibri" w:cs="Calibri"/>
      <w:lang w:eastAsia="it-IT"/>
    </w:rPr>
  </w:style>
  <w:style w:type="paragraph" w:styleId="Paragrafoelenco">
    <w:name w:val="List Paragraph"/>
    <w:basedOn w:val="Normale"/>
    <w:uiPriority w:val="34"/>
    <w:qFormat/>
    <w:rsid w:val="0037662F"/>
    <w:pPr>
      <w:ind w:left="720"/>
      <w:contextualSpacing/>
    </w:pPr>
  </w:style>
  <w:style w:type="table" w:styleId="Grigliatabella">
    <w:name w:val="Table Grid"/>
    <w:basedOn w:val="Tabellanormale"/>
    <w:uiPriority w:val="39"/>
    <w:rsid w:val="00D832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gliatabellachiara">
    <w:name w:val="Grid Table Light"/>
    <w:basedOn w:val="Tabellanormale"/>
    <w:uiPriority w:val="40"/>
    <w:rsid w:val="005F142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lagriglia2-colore3">
    <w:name w:val="Grid Table 2 Accent 3"/>
    <w:basedOn w:val="Tabellanormale"/>
    <w:uiPriority w:val="47"/>
    <w:rsid w:val="005F1422"/>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ellaelenco6acolori-colore6">
    <w:name w:val="List Table 6 Colorful Accent 6"/>
    <w:basedOn w:val="Tabellanormale"/>
    <w:uiPriority w:val="51"/>
    <w:rsid w:val="005F1422"/>
    <w:pPr>
      <w:spacing w:after="0" w:line="240" w:lineRule="auto"/>
    </w:pPr>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Titolo21">
    <w:name w:val="Titolo 21"/>
    <w:basedOn w:val="Normale"/>
    <w:next w:val="Normale"/>
    <w:uiPriority w:val="9"/>
    <w:semiHidden/>
    <w:unhideWhenUsed/>
    <w:qFormat/>
    <w:rsid w:val="00AA09C5"/>
    <w:pPr>
      <w:keepNext/>
      <w:keepLines/>
      <w:spacing w:before="200"/>
      <w:outlineLvl w:val="1"/>
    </w:pPr>
    <w:rPr>
      <w:rFonts w:ascii="Calibri Light" w:eastAsia="Times New Roman" w:hAnsi="Calibri Light" w:cs="Times New Roman"/>
      <w:b/>
      <w:bCs/>
      <w:color w:val="3494BA"/>
      <w:sz w:val="26"/>
      <w:szCs w:val="26"/>
      <w:lang w:eastAsia="en-US"/>
    </w:rPr>
  </w:style>
  <w:style w:type="paragraph" w:customStyle="1" w:styleId="Titolo31">
    <w:name w:val="Titolo 31"/>
    <w:basedOn w:val="Normale"/>
    <w:next w:val="Normale"/>
    <w:uiPriority w:val="9"/>
    <w:semiHidden/>
    <w:unhideWhenUsed/>
    <w:qFormat/>
    <w:rsid w:val="00AA09C5"/>
    <w:pPr>
      <w:keepNext/>
      <w:keepLines/>
      <w:spacing w:before="200"/>
      <w:outlineLvl w:val="2"/>
    </w:pPr>
    <w:rPr>
      <w:rFonts w:ascii="Calibri Light" w:eastAsia="Times New Roman" w:hAnsi="Calibri Light" w:cs="Times New Roman"/>
      <w:b/>
      <w:bCs/>
      <w:color w:val="3494BA"/>
      <w:lang w:eastAsia="en-US"/>
    </w:rPr>
  </w:style>
  <w:style w:type="paragraph" w:customStyle="1" w:styleId="Titolo41">
    <w:name w:val="Titolo 41"/>
    <w:basedOn w:val="Normale"/>
    <w:next w:val="Normale"/>
    <w:uiPriority w:val="9"/>
    <w:semiHidden/>
    <w:unhideWhenUsed/>
    <w:qFormat/>
    <w:rsid w:val="00AA09C5"/>
    <w:pPr>
      <w:keepNext/>
      <w:keepLines/>
      <w:spacing w:before="200"/>
      <w:outlineLvl w:val="3"/>
    </w:pPr>
    <w:rPr>
      <w:rFonts w:ascii="Calibri Light" w:eastAsia="Times New Roman" w:hAnsi="Calibri Light" w:cs="Times New Roman"/>
      <w:b/>
      <w:bCs/>
      <w:i/>
      <w:iCs/>
      <w:color w:val="3494BA"/>
      <w:lang w:eastAsia="en-US"/>
    </w:rPr>
  </w:style>
  <w:style w:type="paragraph" w:customStyle="1" w:styleId="Titolo51">
    <w:name w:val="Titolo 51"/>
    <w:basedOn w:val="Normale"/>
    <w:next w:val="Normale"/>
    <w:uiPriority w:val="9"/>
    <w:semiHidden/>
    <w:unhideWhenUsed/>
    <w:qFormat/>
    <w:rsid w:val="00AA09C5"/>
    <w:pPr>
      <w:keepNext/>
      <w:keepLines/>
      <w:spacing w:before="200"/>
      <w:outlineLvl w:val="4"/>
    </w:pPr>
    <w:rPr>
      <w:rFonts w:ascii="Calibri Light" w:eastAsia="Times New Roman" w:hAnsi="Calibri Light" w:cs="Times New Roman"/>
      <w:color w:val="1A495C"/>
      <w:lang w:eastAsia="en-US"/>
    </w:rPr>
  </w:style>
  <w:style w:type="paragraph" w:customStyle="1" w:styleId="Titolo61">
    <w:name w:val="Titolo 61"/>
    <w:basedOn w:val="Normale"/>
    <w:next w:val="Normale"/>
    <w:uiPriority w:val="9"/>
    <w:semiHidden/>
    <w:unhideWhenUsed/>
    <w:qFormat/>
    <w:rsid w:val="00AA09C5"/>
    <w:pPr>
      <w:keepNext/>
      <w:keepLines/>
      <w:spacing w:before="200"/>
      <w:outlineLvl w:val="5"/>
    </w:pPr>
    <w:rPr>
      <w:rFonts w:ascii="Calibri Light" w:eastAsia="Times New Roman" w:hAnsi="Calibri Light" w:cs="Times New Roman"/>
      <w:i/>
      <w:iCs/>
      <w:color w:val="1A495C"/>
      <w:lang w:eastAsia="en-US"/>
    </w:rPr>
  </w:style>
  <w:style w:type="paragraph" w:customStyle="1" w:styleId="Titolo71">
    <w:name w:val="Titolo 71"/>
    <w:basedOn w:val="Normale"/>
    <w:next w:val="Normale"/>
    <w:uiPriority w:val="9"/>
    <w:semiHidden/>
    <w:unhideWhenUsed/>
    <w:qFormat/>
    <w:rsid w:val="00AA09C5"/>
    <w:pPr>
      <w:keepNext/>
      <w:keepLines/>
      <w:spacing w:before="200"/>
      <w:outlineLvl w:val="6"/>
    </w:pPr>
    <w:rPr>
      <w:rFonts w:ascii="Calibri Light" w:eastAsia="Times New Roman" w:hAnsi="Calibri Light" w:cs="Times New Roman"/>
      <w:i/>
      <w:iCs/>
      <w:color w:val="404040"/>
      <w:lang w:eastAsia="en-US"/>
    </w:rPr>
  </w:style>
  <w:style w:type="paragraph" w:customStyle="1" w:styleId="Titolo81">
    <w:name w:val="Titolo 81"/>
    <w:basedOn w:val="Normale"/>
    <w:next w:val="Normale"/>
    <w:uiPriority w:val="9"/>
    <w:semiHidden/>
    <w:unhideWhenUsed/>
    <w:qFormat/>
    <w:rsid w:val="00AA09C5"/>
    <w:pPr>
      <w:keepNext/>
      <w:keepLines/>
      <w:spacing w:before="200"/>
      <w:outlineLvl w:val="7"/>
    </w:pPr>
    <w:rPr>
      <w:rFonts w:ascii="Calibri Light" w:eastAsia="Times New Roman" w:hAnsi="Calibri Light" w:cs="Times New Roman"/>
      <w:color w:val="3494BA"/>
      <w:sz w:val="20"/>
      <w:szCs w:val="20"/>
      <w:lang w:eastAsia="en-US"/>
    </w:rPr>
  </w:style>
  <w:style w:type="paragraph" w:customStyle="1" w:styleId="Titolo91">
    <w:name w:val="Titolo 91"/>
    <w:basedOn w:val="Normale"/>
    <w:next w:val="Normale"/>
    <w:uiPriority w:val="9"/>
    <w:semiHidden/>
    <w:unhideWhenUsed/>
    <w:qFormat/>
    <w:rsid w:val="00AA09C5"/>
    <w:pPr>
      <w:keepNext/>
      <w:keepLines/>
      <w:spacing w:before="200"/>
      <w:outlineLvl w:val="8"/>
    </w:pPr>
    <w:rPr>
      <w:rFonts w:ascii="Calibri Light" w:eastAsia="Times New Roman" w:hAnsi="Calibri Light" w:cs="Times New Roman"/>
      <w:i/>
      <w:iCs/>
      <w:color w:val="404040"/>
      <w:sz w:val="20"/>
      <w:szCs w:val="20"/>
      <w:lang w:eastAsia="en-US"/>
    </w:rPr>
  </w:style>
  <w:style w:type="numbering" w:customStyle="1" w:styleId="Nessunelenco1">
    <w:name w:val="Nessun elenco1"/>
    <w:next w:val="Nessunelenco"/>
    <w:uiPriority w:val="99"/>
    <w:semiHidden/>
    <w:unhideWhenUsed/>
    <w:rsid w:val="00AA09C5"/>
  </w:style>
  <w:style w:type="character" w:customStyle="1" w:styleId="Titolo2Carattere">
    <w:name w:val="Titolo 2 Carattere"/>
    <w:basedOn w:val="Carpredefinitoparagrafo"/>
    <w:link w:val="Titolo2"/>
    <w:uiPriority w:val="9"/>
    <w:semiHidden/>
    <w:rsid w:val="00AA09C5"/>
    <w:rPr>
      <w:rFonts w:ascii="Calibri Light" w:eastAsia="Times New Roman" w:hAnsi="Calibri Light" w:cs="Times New Roman"/>
      <w:b/>
      <w:bCs/>
      <w:color w:val="3494BA"/>
      <w:sz w:val="26"/>
      <w:szCs w:val="26"/>
    </w:rPr>
  </w:style>
  <w:style w:type="character" w:customStyle="1" w:styleId="Titolo3Carattere">
    <w:name w:val="Titolo 3 Carattere"/>
    <w:basedOn w:val="Carpredefinitoparagrafo"/>
    <w:link w:val="Titolo3"/>
    <w:uiPriority w:val="9"/>
    <w:semiHidden/>
    <w:rsid w:val="00AA09C5"/>
    <w:rPr>
      <w:rFonts w:ascii="Calibri Light" w:eastAsia="Times New Roman" w:hAnsi="Calibri Light" w:cs="Times New Roman"/>
      <w:b/>
      <w:bCs/>
      <w:color w:val="3494BA"/>
    </w:rPr>
  </w:style>
  <w:style w:type="character" w:customStyle="1" w:styleId="Titolo4Carattere">
    <w:name w:val="Titolo 4 Carattere"/>
    <w:basedOn w:val="Carpredefinitoparagrafo"/>
    <w:link w:val="Titolo4"/>
    <w:uiPriority w:val="9"/>
    <w:semiHidden/>
    <w:rsid w:val="00AA09C5"/>
    <w:rPr>
      <w:rFonts w:ascii="Calibri Light" w:eastAsia="Times New Roman" w:hAnsi="Calibri Light" w:cs="Times New Roman"/>
      <w:b/>
      <w:bCs/>
      <w:i/>
      <w:iCs/>
      <w:color w:val="3494BA"/>
    </w:rPr>
  </w:style>
  <w:style w:type="character" w:customStyle="1" w:styleId="Titolo5Carattere">
    <w:name w:val="Titolo 5 Carattere"/>
    <w:basedOn w:val="Carpredefinitoparagrafo"/>
    <w:link w:val="Titolo5"/>
    <w:uiPriority w:val="9"/>
    <w:semiHidden/>
    <w:rsid w:val="00AA09C5"/>
    <w:rPr>
      <w:rFonts w:ascii="Calibri Light" w:eastAsia="Times New Roman" w:hAnsi="Calibri Light" w:cs="Times New Roman"/>
      <w:color w:val="1A495C"/>
    </w:rPr>
  </w:style>
  <w:style w:type="character" w:customStyle="1" w:styleId="Titolo6Carattere">
    <w:name w:val="Titolo 6 Carattere"/>
    <w:basedOn w:val="Carpredefinitoparagrafo"/>
    <w:link w:val="Titolo6"/>
    <w:uiPriority w:val="9"/>
    <w:semiHidden/>
    <w:rsid w:val="00AA09C5"/>
    <w:rPr>
      <w:rFonts w:ascii="Calibri Light" w:eastAsia="Times New Roman" w:hAnsi="Calibri Light" w:cs="Times New Roman"/>
      <w:i/>
      <w:iCs/>
      <w:color w:val="1A495C"/>
    </w:rPr>
  </w:style>
  <w:style w:type="character" w:customStyle="1" w:styleId="Titolo7Carattere">
    <w:name w:val="Titolo 7 Carattere"/>
    <w:basedOn w:val="Carpredefinitoparagrafo"/>
    <w:link w:val="Titolo7"/>
    <w:uiPriority w:val="9"/>
    <w:semiHidden/>
    <w:rsid w:val="00AA09C5"/>
    <w:rPr>
      <w:rFonts w:ascii="Calibri Light" w:eastAsia="Times New Roman" w:hAnsi="Calibri Light" w:cs="Times New Roman"/>
      <w:i/>
      <w:iCs/>
      <w:color w:val="404040"/>
    </w:rPr>
  </w:style>
  <w:style w:type="character" w:customStyle="1" w:styleId="Titolo8Carattere">
    <w:name w:val="Titolo 8 Carattere"/>
    <w:basedOn w:val="Carpredefinitoparagrafo"/>
    <w:link w:val="Titolo8"/>
    <w:uiPriority w:val="9"/>
    <w:semiHidden/>
    <w:rsid w:val="00AA09C5"/>
    <w:rPr>
      <w:rFonts w:ascii="Calibri Light" w:eastAsia="Times New Roman" w:hAnsi="Calibri Light" w:cs="Times New Roman"/>
      <w:color w:val="3494BA"/>
      <w:sz w:val="20"/>
      <w:szCs w:val="20"/>
    </w:rPr>
  </w:style>
  <w:style w:type="character" w:customStyle="1" w:styleId="Titolo9Carattere">
    <w:name w:val="Titolo 9 Carattere"/>
    <w:basedOn w:val="Carpredefinitoparagrafo"/>
    <w:link w:val="Titolo9"/>
    <w:uiPriority w:val="9"/>
    <w:semiHidden/>
    <w:rsid w:val="00AA09C5"/>
    <w:rPr>
      <w:rFonts w:ascii="Calibri Light" w:eastAsia="Times New Roman" w:hAnsi="Calibri Light" w:cs="Times New Roman"/>
      <w:i/>
      <w:iCs/>
      <w:color w:val="404040"/>
      <w:sz w:val="20"/>
      <w:szCs w:val="20"/>
    </w:rPr>
  </w:style>
  <w:style w:type="paragraph" w:customStyle="1" w:styleId="Didascalia1">
    <w:name w:val="Didascalia1"/>
    <w:basedOn w:val="Normale"/>
    <w:next w:val="Normale"/>
    <w:uiPriority w:val="35"/>
    <w:semiHidden/>
    <w:unhideWhenUsed/>
    <w:qFormat/>
    <w:rsid w:val="00AA09C5"/>
    <w:pPr>
      <w:spacing w:after="200" w:line="240" w:lineRule="auto"/>
    </w:pPr>
    <w:rPr>
      <w:rFonts w:eastAsia="Times New Roman" w:cs="Times New Roman"/>
      <w:b/>
      <w:bCs/>
      <w:color w:val="3494BA"/>
      <w:sz w:val="18"/>
      <w:szCs w:val="18"/>
      <w:lang w:eastAsia="en-US"/>
    </w:rPr>
  </w:style>
  <w:style w:type="paragraph" w:customStyle="1" w:styleId="Titolo10">
    <w:name w:val="Titolo1"/>
    <w:basedOn w:val="Normale"/>
    <w:next w:val="Normale"/>
    <w:uiPriority w:val="10"/>
    <w:qFormat/>
    <w:rsid w:val="00AA09C5"/>
    <w:pPr>
      <w:pBdr>
        <w:bottom w:val="single" w:sz="8" w:space="4" w:color="3494BA"/>
      </w:pBdr>
      <w:spacing w:after="300" w:line="240" w:lineRule="auto"/>
      <w:contextualSpacing/>
    </w:pPr>
    <w:rPr>
      <w:rFonts w:ascii="Calibri Light" w:eastAsia="Times New Roman" w:hAnsi="Calibri Light" w:cs="Times New Roman"/>
      <w:color w:val="292733"/>
      <w:spacing w:val="5"/>
      <w:sz w:val="52"/>
      <w:szCs w:val="52"/>
      <w:lang w:eastAsia="en-US"/>
    </w:rPr>
  </w:style>
  <w:style w:type="character" w:customStyle="1" w:styleId="TitoloCarattere">
    <w:name w:val="Titolo Carattere"/>
    <w:basedOn w:val="Carpredefinitoparagrafo"/>
    <w:link w:val="Titolo"/>
    <w:uiPriority w:val="10"/>
    <w:rsid w:val="00AA09C5"/>
    <w:rPr>
      <w:rFonts w:ascii="Calibri Light" w:eastAsia="Times New Roman" w:hAnsi="Calibri Light" w:cs="Times New Roman"/>
      <w:color w:val="292733"/>
      <w:spacing w:val="5"/>
      <w:sz w:val="52"/>
      <w:szCs w:val="52"/>
    </w:rPr>
  </w:style>
  <w:style w:type="paragraph" w:customStyle="1" w:styleId="Sottotitolo1">
    <w:name w:val="Sottotitolo1"/>
    <w:basedOn w:val="Normale"/>
    <w:next w:val="Normale"/>
    <w:uiPriority w:val="11"/>
    <w:qFormat/>
    <w:rsid w:val="00AA09C5"/>
    <w:pPr>
      <w:numPr>
        <w:ilvl w:val="1"/>
      </w:numPr>
      <w:spacing w:after="200"/>
    </w:pPr>
    <w:rPr>
      <w:rFonts w:ascii="Calibri Light" w:eastAsia="Times New Roman" w:hAnsi="Calibri Light" w:cs="Times New Roman"/>
      <w:i/>
      <w:iCs/>
      <w:color w:val="3494BA"/>
      <w:spacing w:val="15"/>
      <w:sz w:val="24"/>
      <w:szCs w:val="24"/>
      <w:lang w:eastAsia="en-US"/>
    </w:rPr>
  </w:style>
  <w:style w:type="character" w:customStyle="1" w:styleId="SottotitoloCarattere">
    <w:name w:val="Sottotitolo Carattere"/>
    <w:basedOn w:val="Carpredefinitoparagrafo"/>
    <w:link w:val="Sottotitolo"/>
    <w:uiPriority w:val="11"/>
    <w:rsid w:val="00AA09C5"/>
    <w:rPr>
      <w:rFonts w:ascii="Calibri Light" w:eastAsia="Times New Roman" w:hAnsi="Calibri Light" w:cs="Times New Roman"/>
      <w:i/>
      <w:iCs/>
      <w:color w:val="3494BA"/>
      <w:spacing w:val="15"/>
      <w:sz w:val="24"/>
      <w:szCs w:val="24"/>
    </w:rPr>
  </w:style>
  <w:style w:type="character" w:styleId="Enfasigrassetto">
    <w:name w:val="Strong"/>
    <w:basedOn w:val="Carpredefinitoparagrafo"/>
    <w:uiPriority w:val="22"/>
    <w:qFormat/>
    <w:rsid w:val="00AA09C5"/>
    <w:rPr>
      <w:b/>
      <w:bCs/>
    </w:rPr>
  </w:style>
  <w:style w:type="character" w:styleId="Enfasicorsivo">
    <w:name w:val="Emphasis"/>
    <w:basedOn w:val="Carpredefinitoparagrafo"/>
    <w:uiPriority w:val="20"/>
    <w:qFormat/>
    <w:rsid w:val="00AA09C5"/>
    <w:rPr>
      <w:i/>
      <w:iCs/>
    </w:rPr>
  </w:style>
  <w:style w:type="paragraph" w:customStyle="1" w:styleId="Nessunaspaziatura1">
    <w:name w:val="Nessuna spaziatura1"/>
    <w:next w:val="Nessunaspaziatura"/>
    <w:uiPriority w:val="1"/>
    <w:qFormat/>
    <w:rsid w:val="00AA09C5"/>
    <w:pPr>
      <w:spacing w:after="0" w:line="240" w:lineRule="auto"/>
    </w:pPr>
    <w:rPr>
      <w:rFonts w:eastAsia="Times New Roman"/>
    </w:rPr>
  </w:style>
  <w:style w:type="paragraph" w:customStyle="1" w:styleId="Citazione1">
    <w:name w:val="Citazione1"/>
    <w:basedOn w:val="Normale"/>
    <w:next w:val="Normale"/>
    <w:uiPriority w:val="29"/>
    <w:qFormat/>
    <w:rsid w:val="00AA09C5"/>
    <w:pPr>
      <w:spacing w:after="200"/>
    </w:pPr>
    <w:rPr>
      <w:rFonts w:eastAsia="Times New Roman" w:cs="Times New Roman"/>
      <w:i/>
      <w:iCs/>
      <w:color w:val="000000"/>
      <w:lang w:eastAsia="en-US"/>
    </w:rPr>
  </w:style>
  <w:style w:type="character" w:customStyle="1" w:styleId="CitazioneCarattere">
    <w:name w:val="Citazione Carattere"/>
    <w:basedOn w:val="Carpredefinitoparagrafo"/>
    <w:link w:val="Citazione"/>
    <w:uiPriority w:val="29"/>
    <w:rsid w:val="00AA09C5"/>
    <w:rPr>
      <w:i/>
      <w:iCs/>
      <w:color w:val="000000"/>
    </w:rPr>
  </w:style>
  <w:style w:type="paragraph" w:customStyle="1" w:styleId="Citazioneintensa1">
    <w:name w:val="Citazione intensa1"/>
    <w:basedOn w:val="Normale"/>
    <w:next w:val="Normale"/>
    <w:uiPriority w:val="30"/>
    <w:qFormat/>
    <w:rsid w:val="00AA09C5"/>
    <w:pPr>
      <w:pBdr>
        <w:bottom w:val="single" w:sz="4" w:space="4" w:color="3494BA"/>
      </w:pBdr>
      <w:spacing w:before="200" w:after="280"/>
      <w:ind w:left="936" w:right="936"/>
    </w:pPr>
    <w:rPr>
      <w:rFonts w:eastAsia="Times New Roman" w:cs="Times New Roman"/>
      <w:b/>
      <w:bCs/>
      <w:i/>
      <w:iCs/>
      <w:color w:val="3494BA"/>
      <w:lang w:eastAsia="en-US"/>
    </w:rPr>
  </w:style>
  <w:style w:type="character" w:customStyle="1" w:styleId="CitazioneintensaCarattere">
    <w:name w:val="Citazione intensa Carattere"/>
    <w:basedOn w:val="Carpredefinitoparagrafo"/>
    <w:link w:val="Citazioneintensa"/>
    <w:uiPriority w:val="30"/>
    <w:rsid w:val="00AA09C5"/>
    <w:rPr>
      <w:b/>
      <w:bCs/>
      <w:i/>
      <w:iCs/>
      <w:color w:val="3494BA"/>
    </w:rPr>
  </w:style>
  <w:style w:type="character" w:customStyle="1" w:styleId="Enfasidelicata1">
    <w:name w:val="Enfasi delicata1"/>
    <w:basedOn w:val="Carpredefinitoparagrafo"/>
    <w:uiPriority w:val="19"/>
    <w:qFormat/>
    <w:rsid w:val="00AA09C5"/>
    <w:rPr>
      <w:i/>
      <w:iCs/>
      <w:color w:val="808080"/>
    </w:rPr>
  </w:style>
  <w:style w:type="character" w:customStyle="1" w:styleId="Enfasiintensa1">
    <w:name w:val="Enfasi intensa1"/>
    <w:basedOn w:val="Carpredefinitoparagrafo"/>
    <w:uiPriority w:val="21"/>
    <w:qFormat/>
    <w:rsid w:val="00AA09C5"/>
    <w:rPr>
      <w:b/>
      <w:bCs/>
      <w:i/>
      <w:iCs/>
      <w:color w:val="3494BA"/>
    </w:rPr>
  </w:style>
  <w:style w:type="character" w:customStyle="1" w:styleId="Riferimentodelicato1">
    <w:name w:val="Riferimento delicato1"/>
    <w:basedOn w:val="Carpredefinitoparagrafo"/>
    <w:uiPriority w:val="31"/>
    <w:qFormat/>
    <w:rsid w:val="00AA09C5"/>
    <w:rPr>
      <w:smallCaps/>
      <w:color w:val="58B6C0"/>
      <w:u w:val="single"/>
    </w:rPr>
  </w:style>
  <w:style w:type="character" w:customStyle="1" w:styleId="Riferimentointenso1">
    <w:name w:val="Riferimento intenso1"/>
    <w:basedOn w:val="Carpredefinitoparagrafo"/>
    <w:uiPriority w:val="32"/>
    <w:qFormat/>
    <w:rsid w:val="00AA09C5"/>
    <w:rPr>
      <w:b/>
      <w:bCs/>
      <w:smallCaps/>
      <w:color w:val="58B6C0"/>
      <w:spacing w:val="5"/>
      <w:u w:val="single"/>
    </w:rPr>
  </w:style>
  <w:style w:type="character" w:styleId="Titolodellibro">
    <w:name w:val="Book Title"/>
    <w:basedOn w:val="Carpredefinitoparagrafo"/>
    <w:uiPriority w:val="33"/>
    <w:qFormat/>
    <w:rsid w:val="00AA09C5"/>
    <w:rPr>
      <w:b/>
      <w:bCs/>
      <w:smallCaps/>
      <w:spacing w:val="5"/>
    </w:rPr>
  </w:style>
  <w:style w:type="paragraph" w:customStyle="1" w:styleId="Titolosommario1">
    <w:name w:val="Titolo sommario1"/>
    <w:basedOn w:val="Titolo1"/>
    <w:next w:val="Normale"/>
    <w:uiPriority w:val="39"/>
    <w:semiHidden/>
    <w:unhideWhenUsed/>
    <w:qFormat/>
    <w:rsid w:val="00AA09C5"/>
    <w:pPr>
      <w:spacing w:before="480"/>
      <w:outlineLvl w:val="9"/>
    </w:pPr>
    <w:rPr>
      <w:b/>
      <w:bCs/>
      <w:sz w:val="28"/>
      <w:szCs w:val="28"/>
      <w:lang w:eastAsia="en-US"/>
    </w:rPr>
  </w:style>
  <w:style w:type="character" w:styleId="Testosegnaposto">
    <w:name w:val="Placeholder Text"/>
    <w:basedOn w:val="Carpredefinitoparagrafo"/>
    <w:uiPriority w:val="99"/>
    <w:semiHidden/>
    <w:rsid w:val="00AA09C5"/>
    <w:rPr>
      <w:color w:val="808080"/>
    </w:rPr>
  </w:style>
  <w:style w:type="table" w:customStyle="1" w:styleId="Grigliatabella1">
    <w:name w:val="Griglia tabella1"/>
    <w:basedOn w:val="Tabellanormale"/>
    <w:next w:val="Grigliatabella"/>
    <w:uiPriority w:val="39"/>
    <w:rsid w:val="00AA09C5"/>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umeropagina">
    <w:name w:val="page number"/>
    <w:basedOn w:val="Carpredefinitoparagrafo"/>
    <w:uiPriority w:val="99"/>
    <w:semiHidden/>
    <w:unhideWhenUsed/>
    <w:rsid w:val="00AA09C5"/>
  </w:style>
  <w:style w:type="paragraph" w:customStyle="1" w:styleId="paragraph">
    <w:name w:val="paragraph"/>
    <w:basedOn w:val="Normale"/>
    <w:rsid w:val="00AA09C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Carpredefinitoparagrafo"/>
    <w:rsid w:val="00AA09C5"/>
  </w:style>
  <w:style w:type="character" w:customStyle="1" w:styleId="eop">
    <w:name w:val="eop"/>
    <w:basedOn w:val="Carpredefinitoparagrafo"/>
    <w:rsid w:val="00AA09C5"/>
  </w:style>
  <w:style w:type="character" w:customStyle="1" w:styleId="contextualspellingandgrammarerror">
    <w:name w:val="contextualspellingandgrammarerror"/>
    <w:basedOn w:val="Carpredefinitoparagrafo"/>
    <w:rsid w:val="00AA09C5"/>
  </w:style>
  <w:style w:type="character" w:customStyle="1" w:styleId="Titolo2Carattere1">
    <w:name w:val="Titolo 2 Carattere1"/>
    <w:basedOn w:val="Carpredefinitoparagrafo"/>
    <w:uiPriority w:val="9"/>
    <w:semiHidden/>
    <w:rsid w:val="00AA09C5"/>
    <w:rPr>
      <w:rFonts w:asciiTheme="majorHAnsi" w:eastAsiaTheme="majorEastAsia" w:hAnsiTheme="majorHAnsi" w:cstheme="majorBidi"/>
      <w:color w:val="2F5496" w:themeColor="accent1" w:themeShade="BF"/>
      <w:sz w:val="26"/>
      <w:szCs w:val="26"/>
      <w:lang w:eastAsia="it-IT"/>
    </w:rPr>
  </w:style>
  <w:style w:type="character" w:customStyle="1" w:styleId="Titolo3Carattere1">
    <w:name w:val="Titolo 3 Carattere1"/>
    <w:basedOn w:val="Carpredefinitoparagrafo"/>
    <w:uiPriority w:val="9"/>
    <w:semiHidden/>
    <w:rsid w:val="00AA09C5"/>
    <w:rPr>
      <w:rFonts w:asciiTheme="majorHAnsi" w:eastAsiaTheme="majorEastAsia" w:hAnsiTheme="majorHAnsi" w:cstheme="majorBidi"/>
      <w:color w:val="1F3763" w:themeColor="accent1" w:themeShade="7F"/>
      <w:sz w:val="24"/>
      <w:szCs w:val="24"/>
      <w:lang w:eastAsia="it-IT"/>
    </w:rPr>
  </w:style>
  <w:style w:type="character" w:customStyle="1" w:styleId="Titolo4Carattere1">
    <w:name w:val="Titolo 4 Carattere1"/>
    <w:basedOn w:val="Carpredefinitoparagrafo"/>
    <w:uiPriority w:val="9"/>
    <w:semiHidden/>
    <w:rsid w:val="00AA09C5"/>
    <w:rPr>
      <w:rFonts w:asciiTheme="majorHAnsi" w:eastAsiaTheme="majorEastAsia" w:hAnsiTheme="majorHAnsi" w:cstheme="majorBidi"/>
      <w:i/>
      <w:iCs/>
      <w:color w:val="2F5496" w:themeColor="accent1" w:themeShade="BF"/>
      <w:lang w:eastAsia="it-IT"/>
    </w:rPr>
  </w:style>
  <w:style w:type="character" w:customStyle="1" w:styleId="Titolo5Carattere1">
    <w:name w:val="Titolo 5 Carattere1"/>
    <w:basedOn w:val="Carpredefinitoparagrafo"/>
    <w:uiPriority w:val="9"/>
    <w:semiHidden/>
    <w:rsid w:val="00AA09C5"/>
    <w:rPr>
      <w:rFonts w:asciiTheme="majorHAnsi" w:eastAsiaTheme="majorEastAsia" w:hAnsiTheme="majorHAnsi" w:cstheme="majorBidi"/>
      <w:color w:val="2F5496" w:themeColor="accent1" w:themeShade="BF"/>
      <w:lang w:eastAsia="it-IT"/>
    </w:rPr>
  </w:style>
  <w:style w:type="character" w:customStyle="1" w:styleId="Titolo6Carattere1">
    <w:name w:val="Titolo 6 Carattere1"/>
    <w:basedOn w:val="Carpredefinitoparagrafo"/>
    <w:uiPriority w:val="9"/>
    <w:semiHidden/>
    <w:rsid w:val="00AA09C5"/>
    <w:rPr>
      <w:rFonts w:asciiTheme="majorHAnsi" w:eastAsiaTheme="majorEastAsia" w:hAnsiTheme="majorHAnsi" w:cstheme="majorBidi"/>
      <w:color w:val="1F3763" w:themeColor="accent1" w:themeShade="7F"/>
      <w:lang w:eastAsia="it-IT"/>
    </w:rPr>
  </w:style>
  <w:style w:type="character" w:customStyle="1" w:styleId="Titolo7Carattere1">
    <w:name w:val="Titolo 7 Carattere1"/>
    <w:basedOn w:val="Carpredefinitoparagrafo"/>
    <w:uiPriority w:val="9"/>
    <w:semiHidden/>
    <w:rsid w:val="00AA09C5"/>
    <w:rPr>
      <w:rFonts w:asciiTheme="majorHAnsi" w:eastAsiaTheme="majorEastAsia" w:hAnsiTheme="majorHAnsi" w:cstheme="majorBidi"/>
      <w:i/>
      <w:iCs/>
      <w:color w:val="1F3763" w:themeColor="accent1" w:themeShade="7F"/>
      <w:lang w:eastAsia="it-IT"/>
    </w:rPr>
  </w:style>
  <w:style w:type="character" w:customStyle="1" w:styleId="Titolo8Carattere1">
    <w:name w:val="Titolo 8 Carattere1"/>
    <w:basedOn w:val="Carpredefinitoparagrafo"/>
    <w:uiPriority w:val="9"/>
    <w:semiHidden/>
    <w:rsid w:val="00AA09C5"/>
    <w:rPr>
      <w:rFonts w:asciiTheme="majorHAnsi" w:eastAsiaTheme="majorEastAsia" w:hAnsiTheme="majorHAnsi" w:cstheme="majorBidi"/>
      <w:color w:val="272727" w:themeColor="text1" w:themeTint="D8"/>
      <w:sz w:val="21"/>
      <w:szCs w:val="21"/>
      <w:lang w:eastAsia="it-IT"/>
    </w:rPr>
  </w:style>
  <w:style w:type="character" w:customStyle="1" w:styleId="Titolo9Carattere1">
    <w:name w:val="Titolo 9 Carattere1"/>
    <w:basedOn w:val="Carpredefinitoparagrafo"/>
    <w:uiPriority w:val="9"/>
    <w:semiHidden/>
    <w:rsid w:val="00AA09C5"/>
    <w:rPr>
      <w:rFonts w:asciiTheme="majorHAnsi" w:eastAsiaTheme="majorEastAsia" w:hAnsiTheme="majorHAnsi" w:cstheme="majorBidi"/>
      <w:i/>
      <w:iCs/>
      <w:color w:val="272727" w:themeColor="text1" w:themeTint="D8"/>
      <w:sz w:val="21"/>
      <w:szCs w:val="21"/>
      <w:lang w:eastAsia="it-IT"/>
    </w:rPr>
  </w:style>
  <w:style w:type="paragraph" w:styleId="Titolo">
    <w:name w:val="Title"/>
    <w:basedOn w:val="Normale"/>
    <w:next w:val="Normale"/>
    <w:link w:val="TitoloCarattere"/>
    <w:uiPriority w:val="10"/>
    <w:qFormat/>
    <w:rsid w:val="00AA09C5"/>
    <w:pPr>
      <w:spacing w:line="240" w:lineRule="auto"/>
      <w:contextualSpacing/>
    </w:pPr>
    <w:rPr>
      <w:rFonts w:ascii="Calibri Light" w:eastAsia="Times New Roman" w:hAnsi="Calibri Light" w:cs="Times New Roman"/>
      <w:color w:val="292733"/>
      <w:spacing w:val="5"/>
      <w:sz w:val="52"/>
      <w:szCs w:val="52"/>
      <w:lang w:eastAsia="en-US"/>
    </w:rPr>
  </w:style>
  <w:style w:type="character" w:customStyle="1" w:styleId="TitoloCarattere1">
    <w:name w:val="Titolo Carattere1"/>
    <w:basedOn w:val="Carpredefinitoparagrafo"/>
    <w:uiPriority w:val="10"/>
    <w:rsid w:val="00AA09C5"/>
    <w:rPr>
      <w:rFonts w:asciiTheme="majorHAnsi" w:eastAsiaTheme="majorEastAsia" w:hAnsiTheme="majorHAnsi" w:cstheme="majorBidi"/>
      <w:spacing w:val="-10"/>
      <w:kern w:val="28"/>
      <w:sz w:val="56"/>
      <w:szCs w:val="56"/>
      <w:lang w:eastAsia="it-IT"/>
    </w:rPr>
  </w:style>
  <w:style w:type="paragraph" w:styleId="Sottotitolo">
    <w:name w:val="Subtitle"/>
    <w:basedOn w:val="Normale"/>
    <w:next w:val="Normale"/>
    <w:link w:val="SottotitoloCarattere"/>
    <w:uiPriority w:val="11"/>
    <w:qFormat/>
    <w:rsid w:val="00AA09C5"/>
    <w:pPr>
      <w:numPr>
        <w:ilvl w:val="1"/>
      </w:numPr>
      <w:spacing w:after="160"/>
    </w:pPr>
    <w:rPr>
      <w:rFonts w:ascii="Calibri Light" w:eastAsia="Times New Roman" w:hAnsi="Calibri Light" w:cs="Times New Roman"/>
      <w:i/>
      <w:iCs/>
      <w:color w:val="3494BA"/>
      <w:spacing w:val="15"/>
      <w:sz w:val="24"/>
      <w:szCs w:val="24"/>
      <w:lang w:eastAsia="en-US"/>
    </w:rPr>
  </w:style>
  <w:style w:type="character" w:customStyle="1" w:styleId="SottotitoloCarattere1">
    <w:name w:val="Sottotitolo Carattere1"/>
    <w:basedOn w:val="Carpredefinitoparagrafo"/>
    <w:uiPriority w:val="11"/>
    <w:rsid w:val="00AA09C5"/>
    <w:rPr>
      <w:rFonts w:eastAsiaTheme="minorEastAsia"/>
      <w:color w:val="5A5A5A" w:themeColor="text1" w:themeTint="A5"/>
      <w:spacing w:val="15"/>
      <w:lang w:eastAsia="it-IT"/>
    </w:rPr>
  </w:style>
  <w:style w:type="paragraph" w:styleId="Nessunaspaziatura">
    <w:name w:val="No Spacing"/>
    <w:uiPriority w:val="1"/>
    <w:qFormat/>
    <w:rsid w:val="00AA09C5"/>
    <w:pPr>
      <w:spacing w:after="0" w:line="240" w:lineRule="auto"/>
    </w:pPr>
    <w:rPr>
      <w:rFonts w:ascii="Calibri" w:eastAsia="Calibri" w:hAnsi="Calibri" w:cs="Calibri"/>
      <w:lang w:eastAsia="it-IT"/>
    </w:rPr>
  </w:style>
  <w:style w:type="paragraph" w:styleId="Citazione">
    <w:name w:val="Quote"/>
    <w:basedOn w:val="Normale"/>
    <w:next w:val="Normale"/>
    <w:link w:val="CitazioneCarattere"/>
    <w:uiPriority w:val="29"/>
    <w:qFormat/>
    <w:rsid w:val="00AA09C5"/>
    <w:pPr>
      <w:spacing w:before="200" w:after="160"/>
      <w:ind w:left="864" w:right="864"/>
      <w:jc w:val="center"/>
    </w:pPr>
    <w:rPr>
      <w:rFonts w:asciiTheme="minorHAnsi" w:eastAsiaTheme="minorHAnsi" w:hAnsiTheme="minorHAnsi" w:cstheme="minorBidi"/>
      <w:i/>
      <w:iCs/>
      <w:color w:val="000000"/>
      <w:lang w:eastAsia="en-US"/>
    </w:rPr>
  </w:style>
  <w:style w:type="character" w:customStyle="1" w:styleId="CitazioneCarattere1">
    <w:name w:val="Citazione Carattere1"/>
    <w:basedOn w:val="Carpredefinitoparagrafo"/>
    <w:uiPriority w:val="29"/>
    <w:rsid w:val="00AA09C5"/>
    <w:rPr>
      <w:rFonts w:ascii="Calibri" w:eastAsia="Calibri" w:hAnsi="Calibri" w:cs="Calibri"/>
      <w:i/>
      <w:iCs/>
      <w:color w:val="404040" w:themeColor="text1" w:themeTint="BF"/>
      <w:lang w:eastAsia="it-IT"/>
    </w:rPr>
  </w:style>
  <w:style w:type="paragraph" w:styleId="Citazioneintensa">
    <w:name w:val="Intense Quote"/>
    <w:basedOn w:val="Normale"/>
    <w:next w:val="Normale"/>
    <w:link w:val="CitazioneintensaCarattere"/>
    <w:uiPriority w:val="30"/>
    <w:qFormat/>
    <w:rsid w:val="00AA09C5"/>
    <w:pPr>
      <w:pBdr>
        <w:top w:val="single" w:sz="4" w:space="10" w:color="4472C4" w:themeColor="accent1"/>
        <w:bottom w:val="single" w:sz="4" w:space="10" w:color="4472C4" w:themeColor="accent1"/>
      </w:pBdr>
      <w:spacing w:before="360" w:after="360"/>
      <w:ind w:left="864" w:right="864"/>
      <w:jc w:val="center"/>
    </w:pPr>
    <w:rPr>
      <w:rFonts w:asciiTheme="minorHAnsi" w:eastAsiaTheme="minorHAnsi" w:hAnsiTheme="minorHAnsi" w:cstheme="minorBidi"/>
      <w:b/>
      <w:bCs/>
      <w:i/>
      <w:iCs/>
      <w:color w:val="3494BA"/>
      <w:lang w:eastAsia="en-US"/>
    </w:rPr>
  </w:style>
  <w:style w:type="character" w:customStyle="1" w:styleId="CitazioneintensaCarattere1">
    <w:name w:val="Citazione intensa Carattere1"/>
    <w:basedOn w:val="Carpredefinitoparagrafo"/>
    <w:uiPriority w:val="30"/>
    <w:rsid w:val="00AA09C5"/>
    <w:rPr>
      <w:rFonts w:ascii="Calibri" w:eastAsia="Calibri" w:hAnsi="Calibri" w:cs="Calibri"/>
      <w:i/>
      <w:iCs/>
      <w:color w:val="4472C4" w:themeColor="accent1"/>
      <w:lang w:eastAsia="it-IT"/>
    </w:rPr>
  </w:style>
  <w:style w:type="character" w:styleId="Enfasidelicata">
    <w:name w:val="Subtle Emphasis"/>
    <w:basedOn w:val="Carpredefinitoparagrafo"/>
    <w:uiPriority w:val="19"/>
    <w:qFormat/>
    <w:rsid w:val="00AA09C5"/>
    <w:rPr>
      <w:i/>
      <w:iCs/>
      <w:color w:val="404040" w:themeColor="text1" w:themeTint="BF"/>
    </w:rPr>
  </w:style>
  <w:style w:type="character" w:styleId="Enfasiintensa">
    <w:name w:val="Intense Emphasis"/>
    <w:basedOn w:val="Carpredefinitoparagrafo"/>
    <w:uiPriority w:val="21"/>
    <w:qFormat/>
    <w:rsid w:val="00AA09C5"/>
    <w:rPr>
      <w:i/>
      <w:iCs/>
      <w:color w:val="4472C4" w:themeColor="accent1"/>
    </w:rPr>
  </w:style>
  <w:style w:type="character" w:styleId="Riferimentodelicato">
    <w:name w:val="Subtle Reference"/>
    <w:basedOn w:val="Carpredefinitoparagrafo"/>
    <w:uiPriority w:val="31"/>
    <w:qFormat/>
    <w:rsid w:val="00AA09C5"/>
    <w:rPr>
      <w:smallCaps/>
      <w:color w:val="5A5A5A" w:themeColor="text1" w:themeTint="A5"/>
    </w:rPr>
  </w:style>
  <w:style w:type="character" w:styleId="Riferimentointenso">
    <w:name w:val="Intense Reference"/>
    <w:basedOn w:val="Carpredefinitoparagrafo"/>
    <w:uiPriority w:val="32"/>
    <w:qFormat/>
    <w:rsid w:val="00AA09C5"/>
    <w:rPr>
      <w:b/>
      <w:bCs/>
      <w:smallCaps/>
      <w:color w:val="4472C4" w:themeColor="accent1"/>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91241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6" Type="http://schemas.openxmlformats.org/officeDocument/2006/relationships/image" Target="media/image6.png"/><Relationship Id="rId107" Type="http://schemas.openxmlformats.org/officeDocument/2006/relationships/image" Target="media/image97.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28"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image" Target="media/image108.png"/><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theme" Target="theme/theme1.xml"/><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jpe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6.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Flow_SignoffStatus xmlns="6c6f23ee-92ba-4277-b3b7-c835fdbac4d8"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92A1356341CB0C48B74B1DE95DC38CA3" ma:contentTypeVersion="7" ma:contentTypeDescription="Creare un nuovo documento." ma:contentTypeScope="" ma:versionID="62dd4943ae431b79803b8d8d7d02061b">
  <xsd:schema xmlns:xsd="http://www.w3.org/2001/XMLSchema" xmlns:xs="http://www.w3.org/2001/XMLSchema" xmlns:p="http://schemas.microsoft.com/office/2006/metadata/properties" xmlns:ns2="c7dc6523-a5fd-49d7-bc1c-fc7206f1322c" xmlns:ns3="6c6f23ee-92ba-4277-b3b7-c835fdbac4d8" targetNamespace="http://schemas.microsoft.com/office/2006/metadata/properties" ma:root="true" ma:fieldsID="5748b7d187961209a14ad7f7b0ae8eb9" ns2:_="" ns3:_="">
    <xsd:import namespace="c7dc6523-a5fd-49d7-bc1c-fc7206f1322c"/>
    <xsd:import namespace="6c6f23ee-92ba-4277-b3b7-c835fdbac4d8"/>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7dc6523-a5fd-49d7-bc1c-fc7206f1322c" elementFormDefault="qualified">
    <xsd:import namespace="http://schemas.microsoft.com/office/2006/documentManagement/types"/>
    <xsd:import namespace="http://schemas.microsoft.com/office/infopath/2007/PartnerControls"/>
    <xsd:element name="SharedWithUsers" ma:index="8" nillable="true" ma:displayName="Condivis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Condiviso con dettagli"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c6f23ee-92ba-4277-b3b7-c835fdbac4d8"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_Flow_SignoffStatus" ma:index="14" nillable="true" ma:displayName="Stato consenso" ma:internalName="Stato_x0020_consenso">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7E8DF02-E773-440C-8889-1D115FC48BDC}">
  <ds:schemaRefs>
    <ds:schemaRef ds:uri="http://schemas.microsoft.com/office/2006/metadata/properties"/>
    <ds:schemaRef ds:uri="http://schemas.microsoft.com/office/infopath/2007/PartnerControls"/>
    <ds:schemaRef ds:uri="6c6f23ee-92ba-4277-b3b7-c835fdbac4d8"/>
  </ds:schemaRefs>
</ds:datastoreItem>
</file>

<file path=customXml/itemProps2.xml><?xml version="1.0" encoding="utf-8"?>
<ds:datastoreItem xmlns:ds="http://schemas.openxmlformats.org/officeDocument/2006/customXml" ds:itemID="{8796BD4E-1528-4B92-8847-7FBD1060A87F}">
  <ds:schemaRefs>
    <ds:schemaRef ds:uri="http://schemas.openxmlformats.org/officeDocument/2006/bibliography"/>
  </ds:schemaRefs>
</ds:datastoreItem>
</file>

<file path=customXml/itemProps3.xml><?xml version="1.0" encoding="utf-8"?>
<ds:datastoreItem xmlns:ds="http://schemas.openxmlformats.org/officeDocument/2006/customXml" ds:itemID="{153AECB8-B083-45DB-94ED-5B2E44033234}">
  <ds:schemaRefs>
    <ds:schemaRef ds:uri="http://schemas.microsoft.com/sharepoint/v3/contenttype/forms"/>
  </ds:schemaRefs>
</ds:datastoreItem>
</file>

<file path=customXml/itemProps4.xml><?xml version="1.0" encoding="utf-8"?>
<ds:datastoreItem xmlns:ds="http://schemas.openxmlformats.org/officeDocument/2006/customXml" ds:itemID="{B9BE5C68-D7DF-4364-A7C4-5511E82D20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7dc6523-a5fd-49d7-bc1c-fc7206f1322c"/>
    <ds:schemaRef ds:uri="6c6f23ee-92ba-4277-b3b7-c835fdbac4d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854</TotalTime>
  <Pages>31</Pages>
  <Words>12897</Words>
  <Characters>73515</Characters>
  <Application>Microsoft Office Word</Application>
  <DocSecurity>0</DocSecurity>
  <Lines>612</Lines>
  <Paragraphs>172</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86240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Beatrice Varotti</dc:creator>
  <cp:keywords/>
  <dc:description/>
  <cp:lastModifiedBy>Gaia Squintani</cp:lastModifiedBy>
  <cp:revision>40</cp:revision>
  <dcterms:created xsi:type="dcterms:W3CDTF">2022-11-28T14:26:00Z</dcterms:created>
  <dcterms:modified xsi:type="dcterms:W3CDTF">2024-09-04T16:14:00Z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0x01010092A1356341CB0C48B74B1DE95DC38CA3</vt:lpwstr>
  </property>
</Properties>
</file>